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BD492" w14:textId="77777777" w:rsidR="003A43CF" w:rsidRDefault="003A43CF" w:rsidP="003A43CF">
      <w:pPr>
        <w:rPr>
          <w:rFonts w:ascii="Times New Roman" w:hAnsi="Times New Roman"/>
          <w:sz w:val="24"/>
          <w:szCs w:val="24"/>
        </w:rPr>
      </w:pPr>
    </w:p>
    <w:p w14:paraId="2AB6AD1F" w14:textId="4373401F" w:rsidR="006045E1" w:rsidRPr="000B3507" w:rsidRDefault="006045E1" w:rsidP="003A43CF">
      <w:p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>KLASA:</w:t>
      </w:r>
      <w:r w:rsidRPr="000B3507">
        <w:rPr>
          <w:rFonts w:ascii="Times New Roman" w:hAnsi="Times New Roman"/>
          <w:sz w:val="22"/>
          <w:szCs w:val="22"/>
        </w:rPr>
        <w:tab/>
      </w:r>
      <w:r w:rsidR="00C34CD4">
        <w:rPr>
          <w:rFonts w:ascii="Times New Roman" w:hAnsi="Times New Roman"/>
          <w:sz w:val="22"/>
          <w:szCs w:val="22"/>
        </w:rPr>
        <w:t>010-07/2</w:t>
      </w:r>
      <w:r w:rsidR="00404923">
        <w:rPr>
          <w:rFonts w:ascii="Times New Roman" w:hAnsi="Times New Roman"/>
          <w:sz w:val="22"/>
          <w:szCs w:val="22"/>
        </w:rPr>
        <w:t>5</w:t>
      </w:r>
      <w:r w:rsidR="00C34CD4">
        <w:rPr>
          <w:rFonts w:ascii="Times New Roman" w:hAnsi="Times New Roman"/>
          <w:sz w:val="22"/>
          <w:szCs w:val="22"/>
        </w:rPr>
        <w:t>-01/</w:t>
      </w:r>
      <w:r w:rsidR="005C2B32">
        <w:rPr>
          <w:rFonts w:ascii="Times New Roman" w:hAnsi="Times New Roman"/>
          <w:sz w:val="22"/>
          <w:szCs w:val="22"/>
        </w:rPr>
        <w:t>01</w:t>
      </w:r>
      <w:r w:rsidRPr="000B3507">
        <w:rPr>
          <w:rFonts w:ascii="Times New Roman" w:hAnsi="Times New Roman"/>
          <w:sz w:val="22"/>
          <w:szCs w:val="22"/>
        </w:rPr>
        <w:fldChar w:fldCharType="begin"/>
      </w:r>
      <w:r w:rsidRPr="000B350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0B3507">
        <w:rPr>
          <w:rFonts w:ascii="Times New Roman" w:hAnsi="Times New Roman"/>
          <w:sz w:val="22"/>
          <w:szCs w:val="22"/>
        </w:rPr>
        <w:fldChar w:fldCharType="end"/>
      </w:r>
    </w:p>
    <w:p w14:paraId="3D1C4E10" w14:textId="28A6BAED" w:rsidR="006045E1" w:rsidRPr="000B3507" w:rsidRDefault="006045E1" w:rsidP="003A43CF">
      <w:p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>URBROJ:</w:t>
      </w:r>
      <w:r w:rsidRPr="000B3507">
        <w:rPr>
          <w:rFonts w:ascii="Times New Roman" w:hAnsi="Times New Roman"/>
          <w:sz w:val="22"/>
          <w:szCs w:val="22"/>
        </w:rPr>
        <w:tab/>
      </w:r>
      <w:r w:rsidR="00C34CD4">
        <w:rPr>
          <w:rFonts w:ascii="Times New Roman" w:hAnsi="Times New Roman"/>
          <w:sz w:val="22"/>
          <w:szCs w:val="22"/>
        </w:rPr>
        <w:t>2117-</w:t>
      </w:r>
      <w:r w:rsidR="00D85A80">
        <w:rPr>
          <w:rFonts w:ascii="Times New Roman" w:hAnsi="Times New Roman"/>
          <w:sz w:val="22"/>
          <w:szCs w:val="22"/>
        </w:rPr>
        <w:t>0</w:t>
      </w:r>
      <w:r w:rsidR="00C34CD4">
        <w:rPr>
          <w:rFonts w:ascii="Times New Roman" w:hAnsi="Times New Roman"/>
          <w:sz w:val="22"/>
          <w:szCs w:val="22"/>
        </w:rPr>
        <w:t>3-2</w:t>
      </w:r>
      <w:r w:rsidR="00404923">
        <w:rPr>
          <w:rFonts w:ascii="Times New Roman" w:hAnsi="Times New Roman"/>
          <w:sz w:val="22"/>
          <w:szCs w:val="22"/>
        </w:rPr>
        <w:t>5</w:t>
      </w:r>
      <w:r w:rsidR="00C34CD4">
        <w:rPr>
          <w:rFonts w:ascii="Times New Roman" w:hAnsi="Times New Roman"/>
          <w:sz w:val="22"/>
          <w:szCs w:val="22"/>
        </w:rPr>
        <w:t>-</w:t>
      </w:r>
      <w:r w:rsidR="00404923">
        <w:rPr>
          <w:rFonts w:ascii="Times New Roman" w:hAnsi="Times New Roman"/>
          <w:sz w:val="22"/>
          <w:szCs w:val="22"/>
        </w:rPr>
        <w:t>1</w:t>
      </w:r>
      <w:r w:rsidRPr="000B3507">
        <w:rPr>
          <w:rFonts w:ascii="Times New Roman" w:hAnsi="Times New Roman"/>
          <w:sz w:val="22"/>
          <w:szCs w:val="22"/>
        </w:rPr>
        <w:fldChar w:fldCharType="begin"/>
      </w:r>
      <w:r w:rsidRPr="000B350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0B3507">
        <w:rPr>
          <w:rFonts w:ascii="Times New Roman" w:hAnsi="Times New Roman"/>
          <w:sz w:val="22"/>
          <w:szCs w:val="22"/>
        </w:rPr>
        <w:fldChar w:fldCharType="end"/>
      </w:r>
    </w:p>
    <w:p w14:paraId="01EB8073" w14:textId="6E4CA414" w:rsidR="006045E1" w:rsidRPr="000B3507" w:rsidRDefault="006045E1" w:rsidP="003A43CF">
      <w:p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 xml:space="preserve">Babino Polje, </w:t>
      </w:r>
      <w:r w:rsidRPr="000B3507">
        <w:rPr>
          <w:rFonts w:ascii="Times New Roman" w:hAnsi="Times New Roman"/>
          <w:sz w:val="22"/>
          <w:szCs w:val="22"/>
        </w:rPr>
        <w:tab/>
      </w:r>
      <w:r w:rsidR="004E1AA4">
        <w:rPr>
          <w:rFonts w:ascii="Times New Roman" w:hAnsi="Times New Roman"/>
          <w:sz w:val="22"/>
          <w:szCs w:val="22"/>
        </w:rPr>
        <w:t>13</w:t>
      </w:r>
      <w:r w:rsidR="00C34CD4">
        <w:rPr>
          <w:rFonts w:ascii="Times New Roman" w:hAnsi="Times New Roman"/>
          <w:sz w:val="22"/>
          <w:szCs w:val="22"/>
        </w:rPr>
        <w:t>.06.202</w:t>
      </w:r>
      <w:r w:rsidR="00404923">
        <w:rPr>
          <w:rFonts w:ascii="Times New Roman" w:hAnsi="Times New Roman"/>
          <w:sz w:val="22"/>
          <w:szCs w:val="22"/>
        </w:rPr>
        <w:t>5</w:t>
      </w:r>
      <w:r w:rsidR="003A43CF" w:rsidRPr="000B3507">
        <w:rPr>
          <w:rFonts w:ascii="Times New Roman" w:hAnsi="Times New Roman"/>
          <w:sz w:val="22"/>
          <w:szCs w:val="22"/>
        </w:rPr>
        <w:t>.</w:t>
      </w:r>
      <w:r w:rsidRPr="000B3507">
        <w:rPr>
          <w:rFonts w:ascii="Times New Roman" w:hAnsi="Times New Roman"/>
          <w:sz w:val="22"/>
          <w:szCs w:val="22"/>
        </w:rPr>
        <w:fldChar w:fldCharType="begin"/>
      </w:r>
      <w:r w:rsidRPr="000B350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0B3507">
        <w:rPr>
          <w:rFonts w:ascii="Times New Roman" w:hAnsi="Times New Roman"/>
          <w:sz w:val="22"/>
          <w:szCs w:val="22"/>
        </w:rPr>
        <w:fldChar w:fldCharType="begin"/>
      </w:r>
      <w:r w:rsidRPr="000B350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0B3507">
        <w:rPr>
          <w:rFonts w:ascii="Times New Roman" w:hAnsi="Times New Roman"/>
          <w:sz w:val="22"/>
          <w:szCs w:val="22"/>
        </w:rPr>
        <w:fldChar w:fldCharType="separate"/>
      </w:r>
      <w:r w:rsidR="00404923">
        <w:rPr>
          <w:rFonts w:ascii="Times New Roman" w:hAnsi="Times New Roman"/>
          <w:noProof/>
          <w:sz w:val="22"/>
          <w:szCs w:val="22"/>
        </w:rPr>
        <w:instrText>13.06.2025</w:instrText>
      </w:r>
      <w:r w:rsidRPr="000B3507">
        <w:rPr>
          <w:rFonts w:ascii="Times New Roman" w:hAnsi="Times New Roman"/>
          <w:sz w:val="22"/>
          <w:szCs w:val="22"/>
        </w:rPr>
        <w:fldChar w:fldCharType="end"/>
      </w:r>
      <w:r w:rsidRPr="000B350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0B3507">
        <w:rPr>
          <w:rFonts w:ascii="Times New Roman" w:hAnsi="Times New Roman"/>
          <w:sz w:val="22"/>
          <w:szCs w:val="22"/>
        </w:rPr>
        <w:fldChar w:fldCharType="end"/>
      </w:r>
    </w:p>
    <w:p w14:paraId="42AB7DF0" w14:textId="25AE4DBC" w:rsidR="006045E1" w:rsidRDefault="006045E1">
      <w:pPr>
        <w:rPr>
          <w:sz w:val="22"/>
          <w:szCs w:val="22"/>
        </w:rPr>
      </w:pPr>
    </w:p>
    <w:p w14:paraId="2C40BB5D" w14:textId="37F0696B" w:rsidR="002D627E" w:rsidRPr="004148C2" w:rsidRDefault="002D627E" w:rsidP="005C2B32">
      <w:pPr>
        <w:ind w:firstLine="720"/>
        <w:rPr>
          <w:sz w:val="22"/>
          <w:szCs w:val="22"/>
        </w:rPr>
      </w:pPr>
      <w:r w:rsidRPr="005F5FDF">
        <w:rPr>
          <w:rFonts w:ascii="Times New Roman" w:hAnsi="Times New Roman"/>
          <w:sz w:val="22"/>
          <w:szCs w:val="22"/>
        </w:rPr>
        <w:t xml:space="preserve">Na temelju </w:t>
      </w:r>
      <w:r w:rsidR="00C34CD4" w:rsidRPr="005F5FDF">
        <w:rPr>
          <w:rFonts w:ascii="Times New Roman" w:hAnsi="Times New Roman"/>
          <w:sz w:val="22"/>
          <w:szCs w:val="22"/>
        </w:rPr>
        <w:t>članka 53. stavak 1. točka 7., 8. i 3</w:t>
      </w:r>
      <w:r w:rsidR="004E1AA4">
        <w:rPr>
          <w:rFonts w:ascii="Times New Roman" w:hAnsi="Times New Roman"/>
          <w:sz w:val="22"/>
          <w:szCs w:val="22"/>
        </w:rPr>
        <w:t>0</w:t>
      </w:r>
      <w:r w:rsidR="00C34CD4" w:rsidRPr="005F5FDF">
        <w:rPr>
          <w:rFonts w:ascii="Times New Roman" w:hAnsi="Times New Roman"/>
          <w:sz w:val="22"/>
          <w:szCs w:val="22"/>
        </w:rPr>
        <w:t xml:space="preserve">. Statuta Općine Mljet („Službeni glasnik Općine Mljet“ broj 2/21 i 5/21-ispr.), </w:t>
      </w:r>
      <w:r w:rsidR="00C34CD4">
        <w:rPr>
          <w:rFonts w:ascii="Times New Roman" w:hAnsi="Times New Roman"/>
          <w:sz w:val="22"/>
          <w:szCs w:val="22"/>
        </w:rPr>
        <w:t xml:space="preserve">a u skladu s odredbama </w:t>
      </w:r>
      <w:r w:rsidRPr="005F5FDF">
        <w:rPr>
          <w:rFonts w:ascii="Times New Roman" w:hAnsi="Times New Roman"/>
          <w:sz w:val="22"/>
          <w:szCs w:val="22"/>
        </w:rPr>
        <w:t>Pravilnika o provedbi jednostavne nabave Općine Mljet („Službeni glas</w:t>
      </w:r>
      <w:r w:rsidR="00C34CD4">
        <w:rPr>
          <w:rFonts w:ascii="Times New Roman" w:hAnsi="Times New Roman"/>
          <w:sz w:val="22"/>
          <w:szCs w:val="22"/>
        </w:rPr>
        <w:t>nik Općine Mljet“ broj: 12/21</w:t>
      </w:r>
      <w:r w:rsidR="00B76944">
        <w:rPr>
          <w:rFonts w:ascii="Times New Roman" w:hAnsi="Times New Roman"/>
          <w:sz w:val="22"/>
          <w:szCs w:val="22"/>
        </w:rPr>
        <w:t xml:space="preserve"> i 5/22</w:t>
      </w:r>
      <w:r w:rsidR="00C34CD4">
        <w:rPr>
          <w:rFonts w:ascii="Times New Roman" w:hAnsi="Times New Roman"/>
          <w:sz w:val="22"/>
          <w:szCs w:val="22"/>
        </w:rPr>
        <w:t>), odredbama Plana javne nabave za 202</w:t>
      </w:r>
      <w:r w:rsidR="004E1AA4">
        <w:rPr>
          <w:rFonts w:ascii="Times New Roman" w:hAnsi="Times New Roman"/>
          <w:sz w:val="22"/>
          <w:szCs w:val="22"/>
        </w:rPr>
        <w:t>5</w:t>
      </w:r>
      <w:r w:rsidR="00C34CD4">
        <w:rPr>
          <w:rFonts w:ascii="Times New Roman" w:hAnsi="Times New Roman"/>
          <w:sz w:val="22"/>
          <w:szCs w:val="22"/>
        </w:rPr>
        <w:t xml:space="preserve">. godinu </w:t>
      </w:r>
      <w:r w:rsidR="00C34CD4" w:rsidRPr="009607FE">
        <w:rPr>
          <w:rFonts w:ascii="Times New Roman" w:hAnsi="Times New Roman"/>
          <w:sz w:val="22"/>
          <w:szCs w:val="22"/>
        </w:rPr>
        <w:t>(„Službeni glasnik Općine Mljet“ broj</w:t>
      </w:r>
      <w:r w:rsidR="004148C2">
        <w:rPr>
          <w:rFonts w:ascii="Times New Roman" w:hAnsi="Times New Roman"/>
          <w:sz w:val="22"/>
          <w:szCs w:val="22"/>
        </w:rPr>
        <w:t xml:space="preserve"> </w:t>
      </w:r>
      <w:r w:rsidR="004E1AA4">
        <w:rPr>
          <w:rFonts w:ascii="Times New Roman" w:hAnsi="Times New Roman"/>
          <w:sz w:val="22"/>
          <w:szCs w:val="22"/>
        </w:rPr>
        <w:t>9</w:t>
      </w:r>
      <w:r w:rsidR="00D85A80">
        <w:rPr>
          <w:rFonts w:ascii="Times New Roman" w:hAnsi="Times New Roman"/>
          <w:sz w:val="22"/>
          <w:szCs w:val="22"/>
        </w:rPr>
        <w:t>/24</w:t>
      </w:r>
      <w:r w:rsidR="00B76944">
        <w:rPr>
          <w:rFonts w:ascii="Times New Roman" w:hAnsi="Times New Roman"/>
          <w:sz w:val="22"/>
          <w:szCs w:val="22"/>
        </w:rPr>
        <w:t xml:space="preserve"> i </w:t>
      </w:r>
      <w:r w:rsidR="004E1AA4">
        <w:rPr>
          <w:rFonts w:ascii="Times New Roman" w:hAnsi="Times New Roman"/>
          <w:sz w:val="22"/>
          <w:szCs w:val="22"/>
        </w:rPr>
        <w:t>3</w:t>
      </w:r>
      <w:r w:rsidR="00B76944">
        <w:rPr>
          <w:rFonts w:ascii="Times New Roman" w:hAnsi="Times New Roman"/>
          <w:sz w:val="22"/>
          <w:szCs w:val="22"/>
        </w:rPr>
        <w:t>/202</w:t>
      </w:r>
      <w:r w:rsidR="004E1AA4">
        <w:rPr>
          <w:rFonts w:ascii="Times New Roman" w:hAnsi="Times New Roman"/>
          <w:sz w:val="22"/>
          <w:szCs w:val="22"/>
        </w:rPr>
        <w:t>5</w:t>
      </w:r>
      <w:r w:rsidR="004148C2">
        <w:rPr>
          <w:rFonts w:ascii="Times New Roman" w:hAnsi="Times New Roman"/>
          <w:sz w:val="22"/>
          <w:szCs w:val="22"/>
        </w:rPr>
        <w:t>),</w:t>
      </w:r>
      <w:r w:rsidR="00C34CD4">
        <w:rPr>
          <w:rFonts w:ascii="Times New Roman" w:hAnsi="Times New Roman"/>
          <w:sz w:val="22"/>
          <w:szCs w:val="22"/>
        </w:rPr>
        <w:t xml:space="preserve"> odredbama Odluke o izvršavanju Proračuna Općine Mljet za 202</w:t>
      </w:r>
      <w:r w:rsidR="004E1AA4">
        <w:rPr>
          <w:rFonts w:ascii="Times New Roman" w:hAnsi="Times New Roman"/>
          <w:sz w:val="22"/>
          <w:szCs w:val="22"/>
        </w:rPr>
        <w:t>5</w:t>
      </w:r>
      <w:r w:rsidR="00C34CD4">
        <w:rPr>
          <w:rFonts w:ascii="Times New Roman" w:hAnsi="Times New Roman"/>
          <w:sz w:val="22"/>
          <w:szCs w:val="22"/>
        </w:rPr>
        <w:t xml:space="preserve">. godinu </w:t>
      </w:r>
      <w:r w:rsidR="00C34CD4" w:rsidRPr="009607FE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4E1AA4">
        <w:rPr>
          <w:rFonts w:ascii="Times New Roman" w:hAnsi="Times New Roman"/>
          <w:sz w:val="22"/>
          <w:szCs w:val="22"/>
        </w:rPr>
        <w:t>8</w:t>
      </w:r>
      <w:r w:rsidR="00C34CD4">
        <w:rPr>
          <w:rFonts w:ascii="Times New Roman" w:hAnsi="Times New Roman"/>
          <w:sz w:val="22"/>
          <w:szCs w:val="22"/>
        </w:rPr>
        <w:t>/2</w:t>
      </w:r>
      <w:r w:rsidR="004E1AA4">
        <w:rPr>
          <w:rFonts w:ascii="Times New Roman" w:hAnsi="Times New Roman"/>
          <w:sz w:val="22"/>
          <w:szCs w:val="22"/>
        </w:rPr>
        <w:t>4</w:t>
      </w:r>
      <w:r w:rsidR="00C34CD4" w:rsidRPr="009607FE">
        <w:rPr>
          <w:rFonts w:ascii="Times New Roman" w:hAnsi="Times New Roman"/>
          <w:sz w:val="22"/>
          <w:szCs w:val="22"/>
        </w:rPr>
        <w:t>)</w:t>
      </w:r>
      <w:r w:rsidR="00C34CD4">
        <w:rPr>
          <w:rFonts w:ascii="Times New Roman" w:hAnsi="Times New Roman"/>
          <w:sz w:val="22"/>
          <w:szCs w:val="22"/>
        </w:rPr>
        <w:t xml:space="preserve"> i odredbama Odluke o donošenju Proračuna Općine Mljet za 202</w:t>
      </w:r>
      <w:r w:rsidR="004E1AA4">
        <w:rPr>
          <w:rFonts w:ascii="Times New Roman" w:hAnsi="Times New Roman"/>
          <w:sz w:val="22"/>
          <w:szCs w:val="22"/>
        </w:rPr>
        <w:t>5</w:t>
      </w:r>
      <w:r w:rsidR="00C34CD4">
        <w:rPr>
          <w:rFonts w:ascii="Times New Roman" w:hAnsi="Times New Roman"/>
          <w:sz w:val="22"/>
          <w:szCs w:val="22"/>
        </w:rPr>
        <w:t>. godinu</w:t>
      </w:r>
      <w:r w:rsidR="004E1AA4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 w:rsidR="00C34CD4">
        <w:rPr>
          <w:rFonts w:ascii="Times New Roman" w:hAnsi="Times New Roman"/>
          <w:sz w:val="22"/>
          <w:szCs w:val="22"/>
        </w:rPr>
        <w:t xml:space="preserve"> </w:t>
      </w:r>
      <w:r w:rsidR="00C34CD4" w:rsidRPr="009607FE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4E1AA4">
        <w:rPr>
          <w:rFonts w:ascii="Times New Roman" w:hAnsi="Times New Roman"/>
          <w:sz w:val="22"/>
          <w:szCs w:val="22"/>
        </w:rPr>
        <w:t>8</w:t>
      </w:r>
      <w:r w:rsidR="00C34CD4">
        <w:rPr>
          <w:rFonts w:ascii="Times New Roman" w:hAnsi="Times New Roman"/>
          <w:sz w:val="22"/>
          <w:szCs w:val="22"/>
        </w:rPr>
        <w:t>/2</w:t>
      </w:r>
      <w:r w:rsidR="00D85A80">
        <w:rPr>
          <w:rFonts w:ascii="Times New Roman" w:hAnsi="Times New Roman"/>
          <w:sz w:val="22"/>
          <w:szCs w:val="22"/>
        </w:rPr>
        <w:t>4</w:t>
      </w:r>
      <w:r w:rsidR="00C34CD4" w:rsidRPr="009607FE">
        <w:rPr>
          <w:rFonts w:ascii="Times New Roman" w:hAnsi="Times New Roman"/>
          <w:sz w:val="22"/>
          <w:szCs w:val="22"/>
        </w:rPr>
        <w:t>)</w:t>
      </w:r>
      <w:r w:rsidR="004148C2">
        <w:rPr>
          <w:sz w:val="22"/>
          <w:szCs w:val="22"/>
        </w:rPr>
        <w:t>,</w:t>
      </w:r>
      <w:r w:rsidRPr="005F5FDF">
        <w:rPr>
          <w:rFonts w:ascii="Times New Roman" w:hAnsi="Times New Roman"/>
          <w:sz w:val="22"/>
          <w:szCs w:val="22"/>
        </w:rPr>
        <w:t>Općinski načeln</w:t>
      </w:r>
      <w:r w:rsidR="004148C2">
        <w:rPr>
          <w:rFonts w:ascii="Times New Roman" w:hAnsi="Times New Roman"/>
          <w:sz w:val="22"/>
          <w:szCs w:val="22"/>
        </w:rPr>
        <w:t xml:space="preserve">ik Općine Mljet donio je dana </w:t>
      </w:r>
      <w:r w:rsidR="00C34CD4">
        <w:rPr>
          <w:rFonts w:ascii="Times New Roman" w:hAnsi="Times New Roman"/>
          <w:sz w:val="22"/>
          <w:szCs w:val="22"/>
        </w:rPr>
        <w:t xml:space="preserve"> </w:t>
      </w:r>
      <w:r w:rsidR="004E1AA4">
        <w:rPr>
          <w:rFonts w:ascii="Times New Roman" w:hAnsi="Times New Roman"/>
          <w:sz w:val="22"/>
          <w:szCs w:val="22"/>
        </w:rPr>
        <w:t>13.</w:t>
      </w:r>
      <w:r w:rsidR="00843668">
        <w:rPr>
          <w:rFonts w:ascii="Times New Roman" w:hAnsi="Times New Roman"/>
          <w:sz w:val="22"/>
          <w:szCs w:val="22"/>
        </w:rPr>
        <w:t xml:space="preserve"> </w:t>
      </w:r>
      <w:r w:rsidR="00C34CD4">
        <w:rPr>
          <w:rFonts w:ascii="Times New Roman" w:hAnsi="Times New Roman"/>
          <w:sz w:val="22"/>
          <w:szCs w:val="22"/>
        </w:rPr>
        <w:t>lipnja  202</w:t>
      </w:r>
      <w:r w:rsidR="004E1AA4">
        <w:rPr>
          <w:rFonts w:ascii="Times New Roman" w:hAnsi="Times New Roman"/>
          <w:sz w:val="22"/>
          <w:szCs w:val="22"/>
        </w:rPr>
        <w:t>5</w:t>
      </w:r>
      <w:r w:rsidR="00C34CD4">
        <w:rPr>
          <w:rFonts w:ascii="Times New Roman" w:hAnsi="Times New Roman"/>
          <w:sz w:val="22"/>
          <w:szCs w:val="22"/>
        </w:rPr>
        <w:t>. godine slijedeću</w:t>
      </w:r>
    </w:p>
    <w:p w14:paraId="73FA0D7B" w14:textId="77777777" w:rsidR="00F75C82" w:rsidRPr="000B3507" w:rsidRDefault="00F75C82" w:rsidP="00F75C82">
      <w:pPr>
        <w:rPr>
          <w:rFonts w:ascii="Times New Roman" w:hAnsi="Times New Roman"/>
          <w:sz w:val="22"/>
          <w:szCs w:val="22"/>
        </w:rPr>
      </w:pPr>
    </w:p>
    <w:p w14:paraId="5AE40FE8" w14:textId="77777777" w:rsidR="00F75C82" w:rsidRPr="000B3507" w:rsidRDefault="00F75C82" w:rsidP="00F75C82">
      <w:pPr>
        <w:jc w:val="center"/>
        <w:rPr>
          <w:rFonts w:ascii="Times New Roman" w:hAnsi="Times New Roman"/>
          <w:b/>
          <w:sz w:val="22"/>
          <w:szCs w:val="22"/>
        </w:rPr>
      </w:pPr>
      <w:r w:rsidRPr="000B3507">
        <w:rPr>
          <w:rFonts w:ascii="Times New Roman" w:hAnsi="Times New Roman"/>
          <w:b/>
          <w:sz w:val="22"/>
          <w:szCs w:val="22"/>
        </w:rPr>
        <w:t>O D L U K U</w:t>
      </w:r>
    </w:p>
    <w:p w14:paraId="7A432A98" w14:textId="1F61EE35" w:rsidR="00F75C82" w:rsidRPr="000B3507" w:rsidRDefault="00F75C82" w:rsidP="00F75C82">
      <w:pPr>
        <w:jc w:val="center"/>
        <w:rPr>
          <w:rFonts w:ascii="Times New Roman" w:hAnsi="Times New Roman"/>
          <w:b/>
          <w:sz w:val="22"/>
          <w:szCs w:val="22"/>
        </w:rPr>
      </w:pPr>
      <w:r w:rsidRPr="000B3507">
        <w:rPr>
          <w:rFonts w:ascii="Times New Roman" w:hAnsi="Times New Roman"/>
          <w:b/>
          <w:sz w:val="22"/>
          <w:szCs w:val="22"/>
        </w:rPr>
        <w:t xml:space="preserve">o </w:t>
      </w:r>
      <w:r w:rsidR="003A43CF" w:rsidRPr="000B3507">
        <w:rPr>
          <w:rFonts w:ascii="Times New Roman" w:hAnsi="Times New Roman"/>
          <w:b/>
          <w:sz w:val="22"/>
          <w:szCs w:val="22"/>
        </w:rPr>
        <w:t>financiranju ukupnih troškova</w:t>
      </w:r>
      <w:r w:rsidR="004148C2">
        <w:rPr>
          <w:rFonts w:ascii="Times New Roman" w:hAnsi="Times New Roman"/>
          <w:b/>
          <w:sz w:val="22"/>
          <w:szCs w:val="22"/>
        </w:rPr>
        <w:t xml:space="preserve"> proslave Dana Općine Mljet 202</w:t>
      </w:r>
      <w:r w:rsidR="004E1AA4">
        <w:rPr>
          <w:rFonts w:ascii="Times New Roman" w:hAnsi="Times New Roman"/>
          <w:b/>
          <w:sz w:val="22"/>
          <w:szCs w:val="22"/>
        </w:rPr>
        <w:t>5</w:t>
      </w:r>
      <w:r w:rsidR="003A43CF" w:rsidRPr="000B3507">
        <w:rPr>
          <w:rFonts w:ascii="Times New Roman" w:hAnsi="Times New Roman"/>
          <w:b/>
          <w:sz w:val="22"/>
          <w:szCs w:val="22"/>
        </w:rPr>
        <w:t>. godine</w:t>
      </w:r>
    </w:p>
    <w:p w14:paraId="7DC5F7F6" w14:textId="537FC616" w:rsidR="00675587" w:rsidRPr="000B3507" w:rsidRDefault="004148C2" w:rsidP="002D487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4E1AA4">
        <w:rPr>
          <w:rFonts w:ascii="Times New Roman" w:hAnsi="Times New Roman"/>
          <w:b/>
          <w:sz w:val="22"/>
          <w:szCs w:val="22"/>
        </w:rPr>
        <w:t>137</w:t>
      </w:r>
      <w:r>
        <w:rPr>
          <w:rFonts w:ascii="Times New Roman" w:hAnsi="Times New Roman"/>
          <w:b/>
          <w:sz w:val="22"/>
          <w:szCs w:val="22"/>
        </w:rPr>
        <w:t>/202</w:t>
      </w:r>
      <w:r w:rsidR="004E1AA4">
        <w:rPr>
          <w:rFonts w:ascii="Times New Roman" w:hAnsi="Times New Roman"/>
          <w:b/>
          <w:sz w:val="22"/>
          <w:szCs w:val="22"/>
        </w:rPr>
        <w:t>5</w:t>
      </w:r>
      <w:r w:rsidR="006873AC">
        <w:rPr>
          <w:rFonts w:ascii="Times New Roman" w:hAnsi="Times New Roman"/>
          <w:b/>
          <w:sz w:val="22"/>
          <w:szCs w:val="22"/>
        </w:rPr>
        <w:t>-PAO</w:t>
      </w:r>
      <w:r w:rsidR="00F75C82" w:rsidRPr="000B3507">
        <w:rPr>
          <w:rFonts w:ascii="Times New Roman" w:hAnsi="Times New Roman"/>
          <w:b/>
          <w:sz w:val="22"/>
          <w:szCs w:val="22"/>
        </w:rPr>
        <w:t>)</w:t>
      </w:r>
    </w:p>
    <w:p w14:paraId="2EC68431" w14:textId="77777777" w:rsidR="00675587" w:rsidRPr="000B3507" w:rsidRDefault="00675587" w:rsidP="00675587">
      <w:pPr>
        <w:rPr>
          <w:rFonts w:ascii="Times New Roman" w:hAnsi="Times New Roman"/>
          <w:b/>
          <w:sz w:val="22"/>
          <w:szCs w:val="22"/>
        </w:rPr>
      </w:pPr>
    </w:p>
    <w:p w14:paraId="10CA0DF7" w14:textId="77777777" w:rsidR="00F75C82" w:rsidRPr="000B3507" w:rsidRDefault="00F75C82" w:rsidP="00F75C82">
      <w:pPr>
        <w:jc w:val="center"/>
        <w:rPr>
          <w:rFonts w:ascii="Times New Roman" w:hAnsi="Times New Roman"/>
          <w:b/>
          <w:sz w:val="22"/>
          <w:szCs w:val="22"/>
        </w:rPr>
      </w:pPr>
      <w:r w:rsidRPr="000B3507">
        <w:rPr>
          <w:rFonts w:ascii="Times New Roman" w:hAnsi="Times New Roman"/>
          <w:b/>
          <w:sz w:val="22"/>
          <w:szCs w:val="22"/>
        </w:rPr>
        <w:t>I.</w:t>
      </w:r>
    </w:p>
    <w:p w14:paraId="116212E8" w14:textId="7F581189" w:rsidR="00B76944" w:rsidRPr="000B3507" w:rsidRDefault="003A43CF" w:rsidP="00FA1D01">
      <w:pPr>
        <w:ind w:firstLine="720"/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>Odobrava se financiranje ukupnih troškova</w:t>
      </w:r>
      <w:r w:rsidR="002D487E" w:rsidRPr="000B3507">
        <w:rPr>
          <w:rFonts w:ascii="Times New Roman" w:hAnsi="Times New Roman"/>
          <w:sz w:val="22"/>
          <w:szCs w:val="22"/>
        </w:rPr>
        <w:t xml:space="preserve"> proslave Dana Općine Ml</w:t>
      </w:r>
      <w:r w:rsidR="004148C2">
        <w:rPr>
          <w:rFonts w:ascii="Times New Roman" w:hAnsi="Times New Roman"/>
          <w:sz w:val="22"/>
          <w:szCs w:val="22"/>
        </w:rPr>
        <w:t>jet 202</w:t>
      </w:r>
      <w:r w:rsidR="00D85A80">
        <w:rPr>
          <w:rFonts w:ascii="Times New Roman" w:hAnsi="Times New Roman"/>
          <w:sz w:val="22"/>
          <w:szCs w:val="22"/>
        </w:rPr>
        <w:t>4</w:t>
      </w:r>
      <w:r w:rsidR="004148C2">
        <w:rPr>
          <w:rFonts w:ascii="Times New Roman" w:hAnsi="Times New Roman"/>
          <w:sz w:val="22"/>
          <w:szCs w:val="22"/>
        </w:rPr>
        <w:t xml:space="preserve">. godine do iznosa od </w:t>
      </w:r>
      <w:r w:rsidR="00D85A80">
        <w:rPr>
          <w:rFonts w:ascii="Times New Roman" w:hAnsi="Times New Roman"/>
          <w:sz w:val="22"/>
          <w:szCs w:val="22"/>
        </w:rPr>
        <w:t>2</w:t>
      </w:r>
      <w:r w:rsidR="0058048B">
        <w:rPr>
          <w:rFonts w:ascii="Times New Roman" w:hAnsi="Times New Roman"/>
          <w:sz w:val="22"/>
          <w:szCs w:val="22"/>
        </w:rPr>
        <w:t>1.0</w:t>
      </w:r>
      <w:r w:rsidR="00D85A80">
        <w:rPr>
          <w:rFonts w:ascii="Times New Roman" w:hAnsi="Times New Roman"/>
          <w:sz w:val="22"/>
          <w:szCs w:val="22"/>
        </w:rPr>
        <w:t>00,00</w:t>
      </w:r>
      <w:r w:rsidR="00B76944">
        <w:rPr>
          <w:rFonts w:ascii="Times New Roman" w:hAnsi="Times New Roman"/>
          <w:sz w:val="22"/>
          <w:szCs w:val="22"/>
        </w:rPr>
        <w:t xml:space="preserve"> EUR</w:t>
      </w:r>
      <w:r w:rsidR="00F75C82" w:rsidRPr="000B3507">
        <w:rPr>
          <w:rFonts w:ascii="Times New Roman" w:hAnsi="Times New Roman"/>
          <w:sz w:val="22"/>
          <w:szCs w:val="22"/>
        </w:rPr>
        <w:t>.</w:t>
      </w:r>
    </w:p>
    <w:p w14:paraId="52D1E2EA" w14:textId="77777777" w:rsidR="00D85A80" w:rsidRPr="000B3507" w:rsidRDefault="00D85A80" w:rsidP="00F75C82">
      <w:pPr>
        <w:rPr>
          <w:rFonts w:ascii="Times New Roman" w:hAnsi="Times New Roman"/>
          <w:sz w:val="22"/>
          <w:szCs w:val="22"/>
        </w:rPr>
      </w:pPr>
    </w:p>
    <w:p w14:paraId="3B8117BB" w14:textId="77777777" w:rsidR="00F75C82" w:rsidRPr="000B3507" w:rsidRDefault="00F75C82" w:rsidP="00F75C82">
      <w:pPr>
        <w:jc w:val="center"/>
        <w:rPr>
          <w:rFonts w:ascii="Times New Roman" w:hAnsi="Times New Roman"/>
          <w:b/>
          <w:sz w:val="22"/>
          <w:szCs w:val="22"/>
        </w:rPr>
      </w:pPr>
      <w:r w:rsidRPr="000B3507">
        <w:rPr>
          <w:rFonts w:ascii="Times New Roman" w:hAnsi="Times New Roman"/>
          <w:b/>
          <w:sz w:val="22"/>
          <w:szCs w:val="22"/>
        </w:rPr>
        <w:t>II.</w:t>
      </w:r>
    </w:p>
    <w:p w14:paraId="62782CFC" w14:textId="6E7EE065" w:rsidR="00F75C82" w:rsidRDefault="004148C2" w:rsidP="00F75C82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Sredstva</w:t>
      </w:r>
      <w:r w:rsidR="00F75C82" w:rsidRPr="000B3507">
        <w:rPr>
          <w:rFonts w:ascii="Times New Roman" w:hAnsi="Times New Roman"/>
          <w:sz w:val="22"/>
          <w:szCs w:val="22"/>
        </w:rPr>
        <w:t xml:space="preserve"> iz </w:t>
      </w:r>
      <w:r>
        <w:rPr>
          <w:rFonts w:ascii="Times New Roman" w:hAnsi="Times New Roman"/>
          <w:sz w:val="22"/>
          <w:szCs w:val="22"/>
        </w:rPr>
        <w:t>točke I. ove Odluke osigurana su</w:t>
      </w:r>
      <w:r w:rsidR="00F75C82" w:rsidRPr="000B350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u Proračunu Općine Mljet za 202</w:t>
      </w:r>
      <w:r w:rsidR="0058048B">
        <w:rPr>
          <w:rFonts w:ascii="Times New Roman" w:hAnsi="Times New Roman"/>
          <w:sz w:val="22"/>
          <w:szCs w:val="22"/>
        </w:rPr>
        <w:t>5</w:t>
      </w:r>
      <w:r w:rsidR="00F75C82" w:rsidRPr="000B3507">
        <w:rPr>
          <w:rFonts w:ascii="Times New Roman" w:hAnsi="Times New Roman"/>
          <w:sz w:val="22"/>
          <w:szCs w:val="22"/>
        </w:rPr>
        <w:t xml:space="preserve">. godinu, oznaka: </w:t>
      </w:r>
      <w:r w:rsidR="003A43CF" w:rsidRPr="000B3507">
        <w:rPr>
          <w:rFonts w:ascii="Times New Roman" w:hAnsi="Times New Roman"/>
          <w:sz w:val="22"/>
          <w:szCs w:val="22"/>
        </w:rPr>
        <w:t>Aktivnost A202001 Program protokola, manifestacija, obilježavanje blagdana i Dana Općine</w:t>
      </w:r>
      <w:r w:rsidR="00F75C82" w:rsidRPr="000B3507">
        <w:rPr>
          <w:rFonts w:ascii="Times New Roman" w:hAnsi="Times New Roman"/>
          <w:sz w:val="22"/>
          <w:szCs w:val="22"/>
        </w:rPr>
        <w:t xml:space="preserve">, </w:t>
      </w:r>
      <w:r w:rsidR="003A43CF" w:rsidRPr="000B3507">
        <w:rPr>
          <w:rFonts w:ascii="Times New Roman" w:hAnsi="Times New Roman"/>
          <w:sz w:val="22"/>
          <w:szCs w:val="22"/>
        </w:rPr>
        <w:t>proračunska pozicija broj: 3233</w:t>
      </w:r>
      <w:r w:rsidR="00FA1D01">
        <w:rPr>
          <w:rFonts w:ascii="Times New Roman" w:hAnsi="Times New Roman"/>
          <w:sz w:val="22"/>
          <w:szCs w:val="22"/>
        </w:rPr>
        <w:t>9</w:t>
      </w:r>
      <w:r>
        <w:rPr>
          <w:rFonts w:ascii="Times New Roman" w:hAnsi="Times New Roman"/>
          <w:sz w:val="22"/>
          <w:szCs w:val="22"/>
        </w:rPr>
        <w:t>, odnosno planirana u Planu javne nabave za 202</w:t>
      </w:r>
      <w:r w:rsidR="0058048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pod brojem evidencije javne nabave: </w:t>
      </w:r>
      <w:r w:rsidR="0058048B">
        <w:rPr>
          <w:rFonts w:ascii="Times New Roman" w:hAnsi="Times New Roman"/>
          <w:lang w:eastAsia="hr-HR"/>
        </w:rPr>
        <w:t>16</w:t>
      </w:r>
      <w:r w:rsidR="00D85A80">
        <w:rPr>
          <w:rFonts w:ascii="Times New Roman" w:hAnsi="Times New Roman"/>
          <w:lang w:eastAsia="hr-HR"/>
        </w:rPr>
        <w:t>/202</w:t>
      </w:r>
      <w:r w:rsidR="0058048B">
        <w:rPr>
          <w:rFonts w:ascii="Times New Roman" w:hAnsi="Times New Roman"/>
          <w:lang w:eastAsia="hr-HR"/>
        </w:rPr>
        <w:t>5</w:t>
      </w:r>
      <w:r w:rsidR="00D85A80">
        <w:rPr>
          <w:rFonts w:ascii="Times New Roman" w:hAnsi="Times New Roman"/>
          <w:lang w:eastAsia="hr-HR"/>
        </w:rPr>
        <w:t>-N</w:t>
      </w:r>
      <w:r w:rsidR="0058048B">
        <w:rPr>
          <w:rFonts w:ascii="Times New Roman" w:hAnsi="Times New Roman"/>
          <w:lang w:eastAsia="hr-HR"/>
        </w:rPr>
        <w:t>Ra</w:t>
      </w:r>
      <w:r w:rsidR="00F75C82" w:rsidRPr="004148C2">
        <w:rPr>
          <w:rFonts w:ascii="Times New Roman" w:hAnsi="Times New Roman"/>
          <w:sz w:val="22"/>
          <w:szCs w:val="22"/>
        </w:rPr>
        <w:t>.</w:t>
      </w:r>
    </w:p>
    <w:p w14:paraId="3762A766" w14:textId="77777777" w:rsidR="00A036F2" w:rsidRPr="000B3507" w:rsidRDefault="00A036F2" w:rsidP="00F75C82">
      <w:pPr>
        <w:rPr>
          <w:rFonts w:ascii="Times New Roman" w:hAnsi="Times New Roman"/>
          <w:sz w:val="22"/>
          <w:szCs w:val="22"/>
        </w:rPr>
      </w:pPr>
    </w:p>
    <w:p w14:paraId="5EBCC474" w14:textId="77777777" w:rsidR="00F75C82" w:rsidRPr="000B3507" w:rsidRDefault="00F75C82" w:rsidP="00F75C82">
      <w:pPr>
        <w:jc w:val="center"/>
        <w:rPr>
          <w:rFonts w:ascii="Times New Roman" w:hAnsi="Times New Roman"/>
          <w:b/>
          <w:sz w:val="22"/>
          <w:szCs w:val="22"/>
        </w:rPr>
      </w:pPr>
      <w:r w:rsidRPr="000B3507">
        <w:rPr>
          <w:rFonts w:ascii="Times New Roman" w:hAnsi="Times New Roman"/>
          <w:b/>
          <w:sz w:val="22"/>
          <w:szCs w:val="22"/>
        </w:rPr>
        <w:t>III.</w:t>
      </w:r>
    </w:p>
    <w:p w14:paraId="0AC96C29" w14:textId="77777777" w:rsidR="00F75C82" w:rsidRPr="000B3507" w:rsidRDefault="00F75C82" w:rsidP="00F75C82">
      <w:p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ab/>
      </w:r>
      <w:r w:rsidR="003A43CF" w:rsidRPr="000B3507">
        <w:rPr>
          <w:rFonts w:ascii="Times New Roman" w:hAnsi="Times New Roman"/>
          <w:sz w:val="22"/>
          <w:szCs w:val="22"/>
        </w:rPr>
        <w:t xml:space="preserve">Odobrena sredstva iz točke I. ove Odluke koristit će se kako slijedi: </w:t>
      </w:r>
    </w:p>
    <w:p w14:paraId="6C472873" w14:textId="6D0428D6" w:rsidR="002D487E" w:rsidRPr="000B3507" w:rsidRDefault="002D487E" w:rsidP="002D487E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>organizacije prigodnog svečanog ručka;</w:t>
      </w:r>
    </w:p>
    <w:p w14:paraId="00E7AF87" w14:textId="66ED97A2" w:rsidR="003A43CF" w:rsidRPr="000B3507" w:rsidRDefault="003A43CF" w:rsidP="003A43CF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 xml:space="preserve">za troškove nabave jela i pića za sve prateće manifestacije uz Dan </w:t>
      </w:r>
      <w:r w:rsidR="004148C2">
        <w:rPr>
          <w:rFonts w:ascii="Times New Roman" w:hAnsi="Times New Roman"/>
          <w:sz w:val="22"/>
          <w:szCs w:val="22"/>
        </w:rPr>
        <w:t>Općine Mljet 202</w:t>
      </w:r>
      <w:r w:rsidR="0058048B">
        <w:rPr>
          <w:rFonts w:ascii="Times New Roman" w:hAnsi="Times New Roman"/>
          <w:sz w:val="22"/>
          <w:szCs w:val="22"/>
        </w:rPr>
        <w:t>5</w:t>
      </w:r>
      <w:r w:rsidRPr="000B3507">
        <w:rPr>
          <w:rFonts w:ascii="Times New Roman" w:hAnsi="Times New Roman"/>
          <w:sz w:val="22"/>
          <w:szCs w:val="22"/>
        </w:rPr>
        <w:t>. godine;</w:t>
      </w:r>
    </w:p>
    <w:p w14:paraId="5345894F" w14:textId="5E3F11E4" w:rsidR="003A43CF" w:rsidRPr="000B3507" w:rsidRDefault="003A43CF" w:rsidP="003A43CF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 xml:space="preserve">za troškove nabave sitnog inventara </w:t>
      </w:r>
      <w:r w:rsidR="00D972E9" w:rsidRPr="000B3507">
        <w:rPr>
          <w:rFonts w:ascii="Times New Roman" w:hAnsi="Times New Roman"/>
          <w:sz w:val="22"/>
          <w:szCs w:val="22"/>
        </w:rPr>
        <w:t>za sve prateće manife</w:t>
      </w:r>
      <w:r w:rsidR="004148C2">
        <w:rPr>
          <w:rFonts w:ascii="Times New Roman" w:hAnsi="Times New Roman"/>
          <w:sz w:val="22"/>
          <w:szCs w:val="22"/>
        </w:rPr>
        <w:t>stacije uz Dan Općine Mljet 202</w:t>
      </w:r>
      <w:r w:rsidR="0058048B">
        <w:rPr>
          <w:rFonts w:ascii="Times New Roman" w:hAnsi="Times New Roman"/>
          <w:sz w:val="22"/>
          <w:szCs w:val="22"/>
        </w:rPr>
        <w:t>5</w:t>
      </w:r>
      <w:r w:rsidR="00D972E9" w:rsidRPr="000B3507">
        <w:rPr>
          <w:rFonts w:ascii="Times New Roman" w:hAnsi="Times New Roman"/>
          <w:sz w:val="22"/>
          <w:szCs w:val="22"/>
        </w:rPr>
        <w:t>. godine;</w:t>
      </w:r>
    </w:p>
    <w:p w14:paraId="2DB18F8A" w14:textId="36A47F1C" w:rsidR="00D972E9" w:rsidRPr="000B3507" w:rsidRDefault="00D972E9" w:rsidP="003A43CF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>za troškove glazbe za sve prateće manife</w:t>
      </w:r>
      <w:r w:rsidR="004148C2">
        <w:rPr>
          <w:rFonts w:ascii="Times New Roman" w:hAnsi="Times New Roman"/>
          <w:sz w:val="22"/>
          <w:szCs w:val="22"/>
        </w:rPr>
        <w:t>stacije uz Dan Općine Mljet 202</w:t>
      </w:r>
      <w:r w:rsidR="0058048B">
        <w:rPr>
          <w:rFonts w:ascii="Times New Roman" w:hAnsi="Times New Roman"/>
          <w:sz w:val="22"/>
          <w:szCs w:val="22"/>
        </w:rPr>
        <w:t>5</w:t>
      </w:r>
      <w:r w:rsidRPr="000B3507">
        <w:rPr>
          <w:rFonts w:ascii="Times New Roman" w:hAnsi="Times New Roman"/>
          <w:sz w:val="22"/>
          <w:szCs w:val="22"/>
        </w:rPr>
        <w:t>. godine;</w:t>
      </w:r>
    </w:p>
    <w:p w14:paraId="0FDC7F65" w14:textId="100B8D9F" w:rsidR="00D972E9" w:rsidRPr="000B3507" w:rsidRDefault="00D972E9" w:rsidP="003A43CF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>za troškove vođenja protokola za sve prateće manife</w:t>
      </w:r>
      <w:r w:rsidR="004148C2">
        <w:rPr>
          <w:rFonts w:ascii="Times New Roman" w:hAnsi="Times New Roman"/>
          <w:sz w:val="22"/>
          <w:szCs w:val="22"/>
        </w:rPr>
        <w:t>stacije uz Dan Općine Mljet 202</w:t>
      </w:r>
      <w:r w:rsidR="0058048B">
        <w:rPr>
          <w:rFonts w:ascii="Times New Roman" w:hAnsi="Times New Roman"/>
          <w:sz w:val="22"/>
          <w:szCs w:val="22"/>
        </w:rPr>
        <w:t>5</w:t>
      </w:r>
      <w:r w:rsidRPr="000B3507">
        <w:rPr>
          <w:rFonts w:ascii="Times New Roman" w:hAnsi="Times New Roman"/>
          <w:sz w:val="22"/>
          <w:szCs w:val="22"/>
        </w:rPr>
        <w:t>. godine;</w:t>
      </w:r>
    </w:p>
    <w:p w14:paraId="17BC56EE" w14:textId="37618C64" w:rsidR="00D972E9" w:rsidRPr="000B3507" w:rsidRDefault="00D972E9" w:rsidP="003A43CF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>za troškove smještaja pojedinih sudionika za sve prateće manifestacije uz Dan Opći</w:t>
      </w:r>
      <w:r w:rsidR="004148C2">
        <w:rPr>
          <w:rFonts w:ascii="Times New Roman" w:hAnsi="Times New Roman"/>
          <w:sz w:val="22"/>
          <w:szCs w:val="22"/>
        </w:rPr>
        <w:t>ne Mljet 202</w:t>
      </w:r>
      <w:r w:rsidR="0058048B">
        <w:rPr>
          <w:rFonts w:ascii="Times New Roman" w:hAnsi="Times New Roman"/>
          <w:sz w:val="22"/>
          <w:szCs w:val="22"/>
        </w:rPr>
        <w:t>5</w:t>
      </w:r>
      <w:r w:rsidRPr="000B3507">
        <w:rPr>
          <w:rFonts w:ascii="Times New Roman" w:hAnsi="Times New Roman"/>
          <w:sz w:val="22"/>
          <w:szCs w:val="22"/>
        </w:rPr>
        <w:t>. godine i</w:t>
      </w:r>
    </w:p>
    <w:p w14:paraId="2F5FA66E" w14:textId="0ABE8399" w:rsidR="00D972E9" w:rsidRPr="000B3507" w:rsidRDefault="00D972E9" w:rsidP="003A43CF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>za druge prateće troškove za sve prateće manife</w:t>
      </w:r>
      <w:r w:rsidR="004148C2">
        <w:rPr>
          <w:rFonts w:ascii="Times New Roman" w:hAnsi="Times New Roman"/>
          <w:sz w:val="22"/>
          <w:szCs w:val="22"/>
        </w:rPr>
        <w:t>stacije uz Dan Općine Mljet 202</w:t>
      </w:r>
      <w:r w:rsidR="0058048B">
        <w:rPr>
          <w:rFonts w:ascii="Times New Roman" w:hAnsi="Times New Roman"/>
          <w:sz w:val="22"/>
          <w:szCs w:val="22"/>
        </w:rPr>
        <w:t>5</w:t>
      </w:r>
      <w:r w:rsidRPr="000B3507">
        <w:rPr>
          <w:rFonts w:ascii="Times New Roman" w:hAnsi="Times New Roman"/>
          <w:sz w:val="22"/>
          <w:szCs w:val="22"/>
        </w:rPr>
        <w:t>. godine.</w:t>
      </w:r>
    </w:p>
    <w:p w14:paraId="2461A37E" w14:textId="77777777" w:rsidR="00FA1D01" w:rsidRPr="000B3507" w:rsidRDefault="00FA1D01" w:rsidP="00F75C82">
      <w:pPr>
        <w:rPr>
          <w:rFonts w:ascii="Times New Roman" w:hAnsi="Times New Roman"/>
          <w:sz w:val="22"/>
          <w:szCs w:val="22"/>
        </w:rPr>
      </w:pPr>
    </w:p>
    <w:p w14:paraId="74981500" w14:textId="77777777" w:rsidR="00F75C82" w:rsidRPr="000B3507" w:rsidRDefault="00F75C82" w:rsidP="00D972E9">
      <w:pPr>
        <w:jc w:val="center"/>
        <w:rPr>
          <w:rFonts w:ascii="Times New Roman" w:hAnsi="Times New Roman"/>
          <w:b/>
          <w:sz w:val="22"/>
          <w:szCs w:val="22"/>
        </w:rPr>
      </w:pPr>
      <w:r w:rsidRPr="000B3507">
        <w:rPr>
          <w:rFonts w:ascii="Times New Roman" w:hAnsi="Times New Roman"/>
          <w:b/>
          <w:sz w:val="22"/>
          <w:szCs w:val="22"/>
        </w:rPr>
        <w:t>IV.</w:t>
      </w:r>
    </w:p>
    <w:p w14:paraId="096AA3AE" w14:textId="7D287B75" w:rsidR="00F75C82" w:rsidRPr="000B3507" w:rsidRDefault="00F75C82" w:rsidP="00F75C82">
      <w:p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ab/>
      </w:r>
      <w:r w:rsidR="004148C2">
        <w:rPr>
          <w:rFonts w:ascii="Times New Roman" w:hAnsi="Times New Roman"/>
          <w:sz w:val="22"/>
          <w:szCs w:val="22"/>
        </w:rPr>
        <w:t>Odobrena sredstva iz točke I., a u svezi s točkom II</w:t>
      </w:r>
      <w:r w:rsidR="00FA3200">
        <w:rPr>
          <w:rFonts w:ascii="Times New Roman" w:hAnsi="Times New Roman"/>
          <w:sz w:val="22"/>
          <w:szCs w:val="22"/>
        </w:rPr>
        <w:t>I</w:t>
      </w:r>
      <w:r w:rsidR="004148C2">
        <w:rPr>
          <w:rFonts w:ascii="Times New Roman" w:hAnsi="Times New Roman"/>
          <w:sz w:val="22"/>
          <w:szCs w:val="22"/>
        </w:rPr>
        <w:t xml:space="preserve">. </w:t>
      </w:r>
      <w:r w:rsidR="00D972E9" w:rsidRPr="000B3507">
        <w:rPr>
          <w:rFonts w:ascii="Times New Roman" w:hAnsi="Times New Roman"/>
          <w:sz w:val="22"/>
          <w:szCs w:val="22"/>
        </w:rPr>
        <w:t>ove Odluke angažirat će se na slijedeći način:</w:t>
      </w:r>
    </w:p>
    <w:p w14:paraId="5B15F54B" w14:textId="08006D7E" w:rsidR="00D972E9" w:rsidRPr="000B3507" w:rsidRDefault="00D972E9" w:rsidP="00D972E9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 xml:space="preserve">plaćanjem po ispostavljenim računima pojedinom dobavljaču i pružatelju usluge, a za što će se </w:t>
      </w:r>
      <w:r w:rsidR="004148C2">
        <w:rPr>
          <w:rFonts w:ascii="Times New Roman" w:hAnsi="Times New Roman"/>
          <w:sz w:val="22"/>
          <w:szCs w:val="22"/>
        </w:rPr>
        <w:t>u načelu izraditi posebne narudžbenice;</w:t>
      </w:r>
    </w:p>
    <w:p w14:paraId="74702917" w14:textId="0791A1D6" w:rsidR="00D972E9" w:rsidRDefault="00D972E9" w:rsidP="00D972E9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>plaćanjem po sklopljenom ugovoru o djelu – autor</w:t>
      </w:r>
      <w:r w:rsidR="004148C2">
        <w:rPr>
          <w:rFonts w:ascii="Times New Roman" w:hAnsi="Times New Roman"/>
          <w:sz w:val="22"/>
          <w:szCs w:val="22"/>
        </w:rPr>
        <w:t>skom ugovoru za pojedine usluge i</w:t>
      </w:r>
    </w:p>
    <w:p w14:paraId="0EF27C27" w14:textId="50CDA09B" w:rsidR="004148C2" w:rsidRDefault="004148C2" w:rsidP="00D972E9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plaćanjem temeljem drugog</w:t>
      </w:r>
      <w:r w:rsidR="005C2B32">
        <w:rPr>
          <w:rFonts w:ascii="Times New Roman" w:hAnsi="Times New Roman"/>
          <w:sz w:val="22"/>
          <w:szCs w:val="22"/>
        </w:rPr>
        <w:t xml:space="preserve"> vjerodostojnog</w:t>
      </w:r>
      <w:r>
        <w:rPr>
          <w:rFonts w:ascii="Times New Roman" w:hAnsi="Times New Roman"/>
          <w:sz w:val="22"/>
          <w:szCs w:val="22"/>
        </w:rPr>
        <w:t xml:space="preserve"> dokumenta</w:t>
      </w:r>
      <w:r w:rsidR="005C2B32">
        <w:rPr>
          <w:rFonts w:ascii="Times New Roman" w:hAnsi="Times New Roman"/>
          <w:sz w:val="22"/>
          <w:szCs w:val="22"/>
        </w:rPr>
        <w:t xml:space="preserve"> za plaćanje</w:t>
      </w:r>
      <w:r>
        <w:rPr>
          <w:rFonts w:ascii="Times New Roman" w:hAnsi="Times New Roman"/>
          <w:sz w:val="22"/>
          <w:szCs w:val="22"/>
        </w:rPr>
        <w:t>.</w:t>
      </w:r>
    </w:p>
    <w:p w14:paraId="6ADA0CFE" w14:textId="157EFBE5" w:rsidR="005C2B32" w:rsidRPr="005C2B32" w:rsidRDefault="005C2B32" w:rsidP="005C2B32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U slučaju odobrenog plaćanja u svezi s prethodnim stavkom, ukoliko nije izdana narudžbenica, odnosno nije sklopljen ugovor, na vjerodostojnom dokumentu za plaćanje dodatno se obrazlaže svrha plaćanja</w:t>
      </w:r>
    </w:p>
    <w:p w14:paraId="0DE5584F" w14:textId="77777777" w:rsidR="00D972E9" w:rsidRPr="000B3507" w:rsidRDefault="00D972E9" w:rsidP="00D972E9">
      <w:pPr>
        <w:rPr>
          <w:rFonts w:ascii="Times New Roman" w:hAnsi="Times New Roman"/>
          <w:sz w:val="22"/>
          <w:szCs w:val="22"/>
        </w:rPr>
      </w:pPr>
    </w:p>
    <w:p w14:paraId="32799967" w14:textId="77777777" w:rsidR="00D972E9" w:rsidRPr="000B3507" w:rsidRDefault="00D972E9" w:rsidP="00D972E9">
      <w:pPr>
        <w:jc w:val="center"/>
        <w:rPr>
          <w:rFonts w:ascii="Times New Roman" w:hAnsi="Times New Roman"/>
          <w:b/>
          <w:sz w:val="22"/>
          <w:szCs w:val="22"/>
        </w:rPr>
      </w:pPr>
      <w:r w:rsidRPr="000B3507">
        <w:rPr>
          <w:rFonts w:ascii="Times New Roman" w:hAnsi="Times New Roman"/>
          <w:b/>
          <w:sz w:val="22"/>
          <w:szCs w:val="22"/>
        </w:rPr>
        <w:t>V.</w:t>
      </w:r>
    </w:p>
    <w:p w14:paraId="7DFEE1ED" w14:textId="77777777" w:rsidR="00D972E9" w:rsidRPr="000B3507" w:rsidRDefault="00D972E9" w:rsidP="00D972E9">
      <w:pPr>
        <w:ind w:firstLine="720"/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>Odobrena sredstva iz točke I. ove Odluke, a u svezi s njezinim točkama III. i IV. isplatit će viši referent za financijsko-računovodstvene poslove.</w:t>
      </w:r>
    </w:p>
    <w:p w14:paraId="362E3550" w14:textId="77777777" w:rsidR="00F75C82" w:rsidRPr="000B3507" w:rsidRDefault="00F75C82" w:rsidP="00F75C82">
      <w:pPr>
        <w:rPr>
          <w:rFonts w:ascii="Times New Roman" w:hAnsi="Times New Roman"/>
          <w:sz w:val="22"/>
          <w:szCs w:val="22"/>
        </w:rPr>
      </w:pPr>
    </w:p>
    <w:p w14:paraId="25C00D6A" w14:textId="77777777" w:rsidR="00D972E9" w:rsidRPr="000B3507" w:rsidRDefault="00D972E9" w:rsidP="00D972E9">
      <w:pPr>
        <w:jc w:val="center"/>
        <w:rPr>
          <w:rFonts w:ascii="Times New Roman" w:hAnsi="Times New Roman"/>
          <w:b/>
          <w:sz w:val="22"/>
          <w:szCs w:val="22"/>
        </w:rPr>
      </w:pPr>
      <w:r w:rsidRPr="000B3507">
        <w:rPr>
          <w:rFonts w:ascii="Times New Roman" w:hAnsi="Times New Roman"/>
          <w:b/>
          <w:sz w:val="22"/>
          <w:szCs w:val="22"/>
        </w:rPr>
        <w:t>VI.</w:t>
      </w:r>
    </w:p>
    <w:p w14:paraId="53CF5CB2" w14:textId="7F2EABFA" w:rsidR="00D972E9" w:rsidRPr="000B3507" w:rsidRDefault="00D972E9" w:rsidP="00D972E9">
      <w:p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</w:t>
      </w:r>
      <w:r w:rsidR="00B76944">
        <w:rPr>
          <w:rFonts w:ascii="Times New Roman" w:hAnsi="Times New Roman"/>
          <w:sz w:val="22"/>
          <w:szCs w:val="22"/>
        </w:rPr>
        <w:t>,</w:t>
      </w:r>
      <w:r w:rsidRPr="000B3507">
        <w:rPr>
          <w:rFonts w:ascii="Times New Roman" w:hAnsi="Times New Roman"/>
          <w:sz w:val="22"/>
          <w:szCs w:val="22"/>
        </w:rPr>
        <w:t xml:space="preserve"> 85/17</w:t>
      </w:r>
      <w:r w:rsidR="00B76944">
        <w:rPr>
          <w:rFonts w:ascii="Times New Roman" w:hAnsi="Times New Roman"/>
          <w:sz w:val="22"/>
          <w:szCs w:val="22"/>
        </w:rPr>
        <w:t xml:space="preserve"> i 69/22</w:t>
      </w:r>
      <w:r w:rsidRPr="000B3507">
        <w:rPr>
          <w:rFonts w:ascii="Times New Roman" w:hAnsi="Times New Roman"/>
          <w:sz w:val="22"/>
          <w:szCs w:val="22"/>
        </w:rPr>
        <w:t>) i općim aktima Općine Mljet.</w:t>
      </w:r>
    </w:p>
    <w:p w14:paraId="5523F38D" w14:textId="77777777" w:rsidR="00D972E9" w:rsidRPr="000B3507" w:rsidRDefault="00D972E9" w:rsidP="00F75C82">
      <w:pPr>
        <w:rPr>
          <w:rFonts w:ascii="Times New Roman" w:hAnsi="Times New Roman"/>
          <w:sz w:val="22"/>
          <w:szCs w:val="22"/>
        </w:rPr>
      </w:pPr>
    </w:p>
    <w:p w14:paraId="5F434EB9" w14:textId="77777777" w:rsidR="00F75C82" w:rsidRPr="000B3507" w:rsidRDefault="00F75C82" w:rsidP="00F75C82">
      <w:pPr>
        <w:rPr>
          <w:rFonts w:ascii="Times New Roman" w:hAnsi="Times New Roman"/>
          <w:sz w:val="22"/>
          <w:szCs w:val="22"/>
        </w:rPr>
      </w:pPr>
    </w:p>
    <w:p w14:paraId="342FFBA1" w14:textId="77777777" w:rsidR="00F75C82" w:rsidRPr="000B3507" w:rsidRDefault="00F75C82" w:rsidP="00F75C82">
      <w:p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ab/>
        <w:t>Dostaviti:</w:t>
      </w:r>
      <w:r w:rsidRPr="000B3507">
        <w:rPr>
          <w:rFonts w:ascii="Times New Roman" w:hAnsi="Times New Roman"/>
          <w:sz w:val="22"/>
          <w:szCs w:val="22"/>
        </w:rPr>
        <w:tab/>
      </w:r>
      <w:r w:rsidRPr="000B3507">
        <w:rPr>
          <w:rFonts w:ascii="Times New Roman" w:hAnsi="Times New Roman"/>
          <w:sz w:val="22"/>
          <w:szCs w:val="22"/>
        </w:rPr>
        <w:tab/>
      </w:r>
      <w:r w:rsidRPr="000B3507">
        <w:rPr>
          <w:rFonts w:ascii="Times New Roman" w:hAnsi="Times New Roman"/>
          <w:sz w:val="22"/>
          <w:szCs w:val="22"/>
        </w:rPr>
        <w:tab/>
      </w:r>
      <w:r w:rsidRPr="000B3507">
        <w:rPr>
          <w:rFonts w:ascii="Times New Roman" w:hAnsi="Times New Roman"/>
          <w:sz w:val="22"/>
          <w:szCs w:val="22"/>
        </w:rPr>
        <w:tab/>
      </w:r>
      <w:r w:rsidRPr="000B3507">
        <w:rPr>
          <w:rFonts w:ascii="Times New Roman" w:hAnsi="Times New Roman"/>
          <w:sz w:val="22"/>
          <w:szCs w:val="22"/>
        </w:rPr>
        <w:tab/>
      </w:r>
      <w:r w:rsidRPr="000B3507">
        <w:rPr>
          <w:rFonts w:ascii="Times New Roman" w:hAnsi="Times New Roman"/>
          <w:sz w:val="22"/>
          <w:szCs w:val="22"/>
        </w:rPr>
        <w:tab/>
        <w:t>Općinski načelnik:</w:t>
      </w:r>
    </w:p>
    <w:p w14:paraId="2FD522F6" w14:textId="77777777" w:rsidR="00F75C82" w:rsidRPr="000B3507" w:rsidRDefault="00F75C82" w:rsidP="00F75C82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>Računovodstvo</w:t>
      </w:r>
      <w:r w:rsidRPr="000B3507">
        <w:rPr>
          <w:rFonts w:ascii="Times New Roman" w:hAnsi="Times New Roman"/>
          <w:sz w:val="22"/>
          <w:szCs w:val="22"/>
        </w:rPr>
        <w:tab/>
      </w:r>
      <w:r w:rsidRPr="000B3507">
        <w:rPr>
          <w:rFonts w:ascii="Times New Roman" w:hAnsi="Times New Roman"/>
          <w:sz w:val="22"/>
          <w:szCs w:val="22"/>
        </w:rPr>
        <w:tab/>
      </w:r>
      <w:r w:rsidRPr="000B3507">
        <w:rPr>
          <w:rFonts w:ascii="Times New Roman" w:hAnsi="Times New Roman"/>
          <w:sz w:val="22"/>
          <w:szCs w:val="22"/>
        </w:rPr>
        <w:tab/>
      </w:r>
      <w:r w:rsidRPr="000B3507">
        <w:rPr>
          <w:rFonts w:ascii="Times New Roman" w:hAnsi="Times New Roman"/>
          <w:sz w:val="22"/>
          <w:szCs w:val="22"/>
        </w:rPr>
        <w:tab/>
      </w:r>
      <w:r w:rsidRPr="000B3507">
        <w:rPr>
          <w:rFonts w:ascii="Times New Roman" w:hAnsi="Times New Roman"/>
          <w:sz w:val="22"/>
          <w:szCs w:val="22"/>
        </w:rPr>
        <w:tab/>
      </w:r>
    </w:p>
    <w:p w14:paraId="1EAAF82F" w14:textId="77777777" w:rsidR="00F75C82" w:rsidRPr="000B3507" w:rsidRDefault="00F75C82" w:rsidP="00F75C82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>Službeni glasnik</w:t>
      </w:r>
      <w:r w:rsidR="00D972E9" w:rsidRPr="000B3507">
        <w:rPr>
          <w:rFonts w:ascii="Times New Roman" w:hAnsi="Times New Roman"/>
          <w:sz w:val="22"/>
          <w:szCs w:val="22"/>
        </w:rPr>
        <w:tab/>
      </w:r>
      <w:r w:rsidR="00D972E9" w:rsidRPr="000B3507">
        <w:rPr>
          <w:rFonts w:ascii="Times New Roman" w:hAnsi="Times New Roman"/>
          <w:sz w:val="22"/>
          <w:szCs w:val="22"/>
        </w:rPr>
        <w:tab/>
      </w:r>
      <w:r w:rsidR="00D972E9" w:rsidRPr="000B3507">
        <w:rPr>
          <w:rFonts w:ascii="Times New Roman" w:hAnsi="Times New Roman"/>
          <w:sz w:val="22"/>
          <w:szCs w:val="22"/>
        </w:rPr>
        <w:tab/>
      </w:r>
      <w:r w:rsidR="00D972E9" w:rsidRPr="000B3507">
        <w:rPr>
          <w:rFonts w:ascii="Times New Roman" w:hAnsi="Times New Roman"/>
          <w:sz w:val="22"/>
          <w:szCs w:val="22"/>
        </w:rPr>
        <w:tab/>
      </w:r>
      <w:r w:rsidR="00D972E9" w:rsidRPr="000B3507">
        <w:rPr>
          <w:rFonts w:ascii="Times New Roman" w:hAnsi="Times New Roman"/>
          <w:sz w:val="22"/>
          <w:szCs w:val="22"/>
        </w:rPr>
        <w:tab/>
        <w:t>Đivo Market, dipl. ing.</w:t>
      </w:r>
    </w:p>
    <w:p w14:paraId="1FFFDB1F" w14:textId="77777777" w:rsidR="00F75C82" w:rsidRPr="000B3507" w:rsidRDefault="00F75C82" w:rsidP="00F75C82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>Registar akata</w:t>
      </w:r>
    </w:p>
    <w:p w14:paraId="35860902" w14:textId="77777777" w:rsidR="00F75C82" w:rsidRPr="000B3507" w:rsidRDefault="00F75C82" w:rsidP="00F75C82">
      <w:pPr>
        <w:ind w:left="720"/>
        <w:rPr>
          <w:rFonts w:ascii="Times New Roman" w:hAnsi="Times New Roman"/>
          <w:sz w:val="22"/>
          <w:szCs w:val="22"/>
        </w:rPr>
      </w:pPr>
      <w:r w:rsidRPr="000B3507">
        <w:rPr>
          <w:rFonts w:ascii="Times New Roman" w:hAnsi="Times New Roman"/>
          <w:sz w:val="22"/>
          <w:szCs w:val="22"/>
        </w:rPr>
        <w:t>5.   Pismohrana</w:t>
      </w:r>
    </w:p>
    <w:p w14:paraId="721455E9" w14:textId="464358F5" w:rsidR="006045E1" w:rsidRDefault="006045E1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4EF54" w14:textId="77777777" w:rsidR="00C203DB" w:rsidRDefault="00C203DB">
      <w:r>
        <w:separator/>
      </w:r>
    </w:p>
  </w:endnote>
  <w:endnote w:type="continuationSeparator" w:id="0">
    <w:p w14:paraId="1202B4CD" w14:textId="77777777" w:rsidR="00C203DB" w:rsidRDefault="00C20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1FC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1C2C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6873AC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6FB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177B6B3" wp14:editId="38A8B63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B7438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96170DC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A33764B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34E1B4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4398F" w14:textId="77777777" w:rsidR="00C203DB" w:rsidRDefault="00C203DB">
      <w:r>
        <w:separator/>
      </w:r>
    </w:p>
  </w:footnote>
  <w:footnote w:type="continuationSeparator" w:id="0">
    <w:p w14:paraId="1008E978" w14:textId="77777777" w:rsidR="00C203DB" w:rsidRDefault="00C20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DCA01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DD21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C3FD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955FC83" wp14:editId="72C52DB7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088A1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0A7662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105F9E6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D50B456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918"/>
    <w:multiLevelType w:val="hybridMultilevel"/>
    <w:tmpl w:val="19261182"/>
    <w:lvl w:ilvl="0" w:tplc="2CCA8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C824E9"/>
    <w:multiLevelType w:val="hybridMultilevel"/>
    <w:tmpl w:val="6F5225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E3E3E"/>
    <w:multiLevelType w:val="hybridMultilevel"/>
    <w:tmpl w:val="259070BA"/>
    <w:lvl w:ilvl="0" w:tplc="463CCF6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082166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7343784">
    <w:abstractNumId w:val="2"/>
  </w:num>
  <w:num w:numId="3" w16cid:durableId="5166259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C82"/>
    <w:rsid w:val="00035E59"/>
    <w:rsid w:val="00061A33"/>
    <w:rsid w:val="00071382"/>
    <w:rsid w:val="000B3507"/>
    <w:rsid w:val="00105C32"/>
    <w:rsid w:val="00115A37"/>
    <w:rsid w:val="001A172D"/>
    <w:rsid w:val="001B3621"/>
    <w:rsid w:val="002967C9"/>
    <w:rsid w:val="002A0E35"/>
    <w:rsid w:val="002D487E"/>
    <w:rsid w:val="002D627E"/>
    <w:rsid w:val="002E1E00"/>
    <w:rsid w:val="002F1F4E"/>
    <w:rsid w:val="00331125"/>
    <w:rsid w:val="003A43CF"/>
    <w:rsid w:val="003E777E"/>
    <w:rsid w:val="00404923"/>
    <w:rsid w:val="004148C2"/>
    <w:rsid w:val="00423226"/>
    <w:rsid w:val="004E1AA4"/>
    <w:rsid w:val="00521597"/>
    <w:rsid w:val="0058048B"/>
    <w:rsid w:val="005C2B32"/>
    <w:rsid w:val="006045E1"/>
    <w:rsid w:val="00627305"/>
    <w:rsid w:val="00675587"/>
    <w:rsid w:val="006873AC"/>
    <w:rsid w:val="006F67C0"/>
    <w:rsid w:val="007E3034"/>
    <w:rsid w:val="00825431"/>
    <w:rsid w:val="00843668"/>
    <w:rsid w:val="009E6D86"/>
    <w:rsid w:val="00A036F2"/>
    <w:rsid w:val="00A23355"/>
    <w:rsid w:val="00AD1F6E"/>
    <w:rsid w:val="00B2191F"/>
    <w:rsid w:val="00B44773"/>
    <w:rsid w:val="00B76944"/>
    <w:rsid w:val="00BE213C"/>
    <w:rsid w:val="00C203DB"/>
    <w:rsid w:val="00C33AEF"/>
    <w:rsid w:val="00C34CD4"/>
    <w:rsid w:val="00D03E59"/>
    <w:rsid w:val="00D30877"/>
    <w:rsid w:val="00D71A45"/>
    <w:rsid w:val="00D85A80"/>
    <w:rsid w:val="00D972E9"/>
    <w:rsid w:val="00DD44D5"/>
    <w:rsid w:val="00E00698"/>
    <w:rsid w:val="00E3221F"/>
    <w:rsid w:val="00EA259E"/>
    <w:rsid w:val="00EB6D37"/>
    <w:rsid w:val="00ED76CA"/>
    <w:rsid w:val="00F201F6"/>
    <w:rsid w:val="00F71780"/>
    <w:rsid w:val="00F75C82"/>
    <w:rsid w:val="00F943EC"/>
    <w:rsid w:val="00FA1D01"/>
    <w:rsid w:val="00FA320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D9915B"/>
  <w15:chartTrackingRefBased/>
  <w15:docId w15:val="{88BEDE40-3974-4D25-9F14-F9EDFFC3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A43CF"/>
    <w:pPr>
      <w:ind w:left="720"/>
      <w:contextualSpacing/>
    </w:pPr>
  </w:style>
  <w:style w:type="table" w:styleId="TableGrid">
    <w:name w:val="Table Grid"/>
    <w:basedOn w:val="TableNormal"/>
    <w:uiPriority w:val="39"/>
    <w:rsid w:val="002D627E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58048B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133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17</cp:revision>
  <cp:lastPrinted>2025-06-13T06:32:00Z</cp:lastPrinted>
  <dcterms:created xsi:type="dcterms:W3CDTF">2020-06-28T08:15:00Z</dcterms:created>
  <dcterms:modified xsi:type="dcterms:W3CDTF">2025-06-13T06:34:00Z</dcterms:modified>
</cp:coreProperties>
</file>