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4D67C" w14:textId="77777777" w:rsidR="000270A3" w:rsidRDefault="000270A3" w:rsidP="000270A3">
      <w:pPr>
        <w:rPr>
          <w:rFonts w:ascii="Times New Roman" w:hAnsi="Times New Roman"/>
          <w:sz w:val="22"/>
          <w:szCs w:val="22"/>
        </w:rPr>
      </w:pPr>
      <w:bookmarkStart w:id="0" w:name="_Hlk124841554"/>
    </w:p>
    <w:p w14:paraId="5F6C3B5A" w14:textId="310B4A43" w:rsidR="000270A3" w:rsidRPr="0033102D" w:rsidRDefault="000270A3" w:rsidP="000270A3">
      <w:pPr>
        <w:rPr>
          <w:rFonts w:ascii="Times New Roman" w:hAnsi="Times New Roman"/>
          <w:sz w:val="22"/>
          <w:szCs w:val="22"/>
        </w:rPr>
      </w:pPr>
      <w:r w:rsidRPr="0033102D">
        <w:rPr>
          <w:rFonts w:ascii="Times New Roman" w:hAnsi="Times New Roman"/>
          <w:sz w:val="22"/>
          <w:szCs w:val="22"/>
        </w:rPr>
        <w:t>KLASA:</w:t>
      </w:r>
      <w:r w:rsidRPr="0033102D">
        <w:rPr>
          <w:rFonts w:ascii="Times New Roman" w:hAnsi="Times New Roman"/>
          <w:sz w:val="22"/>
          <w:szCs w:val="22"/>
        </w:rPr>
        <w:tab/>
        <w:t>601-04/24-01/</w:t>
      </w:r>
      <w:r w:rsidR="00015565" w:rsidRPr="0033102D">
        <w:rPr>
          <w:rFonts w:ascii="Times New Roman" w:hAnsi="Times New Roman"/>
          <w:sz w:val="22"/>
          <w:szCs w:val="22"/>
        </w:rPr>
        <w:t>0</w:t>
      </w:r>
      <w:r w:rsidR="00B72144" w:rsidRPr="0033102D">
        <w:rPr>
          <w:rFonts w:ascii="Times New Roman" w:hAnsi="Times New Roman"/>
          <w:sz w:val="22"/>
          <w:szCs w:val="22"/>
        </w:rPr>
        <w:t>2</w:t>
      </w:r>
      <w:r w:rsidRPr="0033102D">
        <w:rPr>
          <w:rFonts w:ascii="Times New Roman" w:hAnsi="Times New Roman"/>
          <w:sz w:val="22"/>
          <w:szCs w:val="22"/>
        </w:rPr>
        <w:fldChar w:fldCharType="begin"/>
      </w:r>
      <w:r w:rsidRPr="0033102D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33102D">
        <w:rPr>
          <w:rFonts w:ascii="Times New Roman" w:hAnsi="Times New Roman"/>
          <w:sz w:val="22"/>
          <w:szCs w:val="22"/>
        </w:rPr>
        <w:fldChar w:fldCharType="end"/>
      </w:r>
    </w:p>
    <w:p w14:paraId="562DD4BE" w14:textId="11FFBEF8" w:rsidR="000270A3" w:rsidRPr="0033102D" w:rsidRDefault="000270A3" w:rsidP="000270A3">
      <w:pPr>
        <w:rPr>
          <w:rFonts w:ascii="Times New Roman" w:hAnsi="Times New Roman"/>
          <w:sz w:val="22"/>
          <w:szCs w:val="22"/>
        </w:rPr>
      </w:pPr>
      <w:r w:rsidRPr="0033102D">
        <w:rPr>
          <w:rFonts w:ascii="Times New Roman" w:hAnsi="Times New Roman"/>
          <w:sz w:val="22"/>
          <w:szCs w:val="22"/>
        </w:rPr>
        <w:t>URBROJ:</w:t>
      </w:r>
      <w:r w:rsidRPr="0033102D">
        <w:rPr>
          <w:rFonts w:ascii="Times New Roman" w:hAnsi="Times New Roman"/>
          <w:sz w:val="22"/>
          <w:szCs w:val="22"/>
        </w:rPr>
        <w:tab/>
        <w:t>2117-03-24-</w:t>
      </w:r>
      <w:r w:rsidR="00CD283E">
        <w:rPr>
          <w:rFonts w:ascii="Times New Roman" w:hAnsi="Times New Roman"/>
          <w:sz w:val="22"/>
          <w:szCs w:val="22"/>
        </w:rPr>
        <w:t>20</w:t>
      </w:r>
      <w:r w:rsidRPr="0033102D">
        <w:rPr>
          <w:rFonts w:ascii="Times New Roman" w:hAnsi="Times New Roman"/>
          <w:sz w:val="22"/>
          <w:szCs w:val="22"/>
        </w:rPr>
        <w:fldChar w:fldCharType="begin"/>
      </w:r>
      <w:r w:rsidRPr="0033102D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33102D">
        <w:rPr>
          <w:rFonts w:ascii="Times New Roman" w:hAnsi="Times New Roman"/>
          <w:sz w:val="22"/>
          <w:szCs w:val="22"/>
        </w:rPr>
        <w:fldChar w:fldCharType="end"/>
      </w:r>
    </w:p>
    <w:p w14:paraId="37477030" w14:textId="74F1A9A4" w:rsidR="000270A3" w:rsidRPr="0033102D" w:rsidRDefault="000270A3" w:rsidP="000270A3">
      <w:pPr>
        <w:rPr>
          <w:rFonts w:ascii="Times New Roman" w:hAnsi="Times New Roman"/>
          <w:sz w:val="22"/>
          <w:szCs w:val="22"/>
        </w:rPr>
      </w:pPr>
      <w:r w:rsidRPr="0033102D">
        <w:rPr>
          <w:rFonts w:ascii="Times New Roman" w:hAnsi="Times New Roman"/>
          <w:sz w:val="22"/>
          <w:szCs w:val="22"/>
        </w:rPr>
        <w:t xml:space="preserve">Babino Polje, </w:t>
      </w:r>
      <w:r w:rsidRPr="0033102D">
        <w:rPr>
          <w:rFonts w:ascii="Times New Roman" w:hAnsi="Times New Roman"/>
          <w:sz w:val="22"/>
          <w:szCs w:val="22"/>
        </w:rPr>
        <w:tab/>
      </w:r>
      <w:r w:rsidR="00CD283E">
        <w:rPr>
          <w:rFonts w:ascii="Times New Roman" w:hAnsi="Times New Roman"/>
          <w:sz w:val="22"/>
          <w:szCs w:val="22"/>
        </w:rPr>
        <w:t>12</w:t>
      </w:r>
      <w:r w:rsidR="00312437">
        <w:rPr>
          <w:rFonts w:ascii="Times New Roman" w:hAnsi="Times New Roman"/>
          <w:sz w:val="22"/>
          <w:szCs w:val="22"/>
        </w:rPr>
        <w:t>.</w:t>
      </w:r>
      <w:r w:rsidR="005F74D3">
        <w:rPr>
          <w:rFonts w:ascii="Times New Roman" w:hAnsi="Times New Roman"/>
          <w:sz w:val="22"/>
          <w:szCs w:val="22"/>
        </w:rPr>
        <w:t>0</w:t>
      </w:r>
      <w:r w:rsidR="00CD283E">
        <w:rPr>
          <w:rFonts w:ascii="Times New Roman" w:hAnsi="Times New Roman"/>
          <w:sz w:val="22"/>
          <w:szCs w:val="22"/>
        </w:rPr>
        <w:t>5</w:t>
      </w:r>
      <w:r w:rsidRPr="0033102D">
        <w:rPr>
          <w:rFonts w:ascii="Times New Roman" w:hAnsi="Times New Roman"/>
          <w:sz w:val="22"/>
          <w:szCs w:val="22"/>
        </w:rPr>
        <w:t>.202</w:t>
      </w:r>
      <w:r w:rsidR="005F74D3">
        <w:rPr>
          <w:rFonts w:ascii="Times New Roman" w:hAnsi="Times New Roman"/>
          <w:sz w:val="22"/>
          <w:szCs w:val="22"/>
        </w:rPr>
        <w:t>5</w:t>
      </w:r>
      <w:r w:rsidRPr="0033102D">
        <w:rPr>
          <w:rFonts w:ascii="Times New Roman" w:hAnsi="Times New Roman"/>
          <w:sz w:val="22"/>
          <w:szCs w:val="22"/>
        </w:rPr>
        <w:t>.</w:t>
      </w:r>
      <w:r w:rsidRPr="0033102D">
        <w:rPr>
          <w:rFonts w:ascii="Times New Roman" w:hAnsi="Times New Roman"/>
          <w:sz w:val="22"/>
          <w:szCs w:val="22"/>
        </w:rPr>
        <w:fldChar w:fldCharType="begin"/>
      </w:r>
      <w:r w:rsidRPr="0033102D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33102D">
        <w:rPr>
          <w:rFonts w:ascii="Times New Roman" w:hAnsi="Times New Roman"/>
          <w:sz w:val="22"/>
          <w:szCs w:val="22"/>
        </w:rPr>
        <w:fldChar w:fldCharType="begin"/>
      </w:r>
      <w:r w:rsidRPr="0033102D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33102D">
        <w:rPr>
          <w:rFonts w:ascii="Times New Roman" w:hAnsi="Times New Roman"/>
          <w:sz w:val="22"/>
          <w:szCs w:val="22"/>
        </w:rPr>
        <w:fldChar w:fldCharType="separate"/>
      </w:r>
      <w:r w:rsidR="00191498">
        <w:rPr>
          <w:rFonts w:ascii="Times New Roman" w:hAnsi="Times New Roman"/>
          <w:noProof/>
          <w:sz w:val="22"/>
          <w:szCs w:val="22"/>
        </w:rPr>
        <w:instrText>12.05.2025</w:instrText>
      </w:r>
      <w:r w:rsidRPr="0033102D">
        <w:rPr>
          <w:rFonts w:ascii="Times New Roman" w:hAnsi="Times New Roman"/>
          <w:sz w:val="22"/>
          <w:szCs w:val="22"/>
        </w:rPr>
        <w:fldChar w:fldCharType="end"/>
      </w:r>
      <w:r w:rsidRPr="0033102D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33102D">
        <w:rPr>
          <w:rFonts w:ascii="Times New Roman" w:hAnsi="Times New Roman"/>
          <w:sz w:val="22"/>
          <w:szCs w:val="22"/>
        </w:rPr>
        <w:fldChar w:fldCharType="end"/>
      </w:r>
    </w:p>
    <w:p w14:paraId="4AA7C23F" w14:textId="77777777" w:rsidR="000270A3" w:rsidRPr="0033102D" w:rsidRDefault="000270A3" w:rsidP="000270A3">
      <w:pPr>
        <w:rPr>
          <w:rFonts w:ascii="Times New Roman" w:hAnsi="Times New Roman"/>
          <w:sz w:val="22"/>
          <w:szCs w:val="22"/>
        </w:rPr>
      </w:pPr>
    </w:p>
    <w:p w14:paraId="20D3B871" w14:textId="1C5446E0" w:rsidR="000270A3" w:rsidRPr="0033102D" w:rsidRDefault="000270A3" w:rsidP="000270A3">
      <w:pPr>
        <w:pStyle w:val="Header"/>
        <w:tabs>
          <w:tab w:val="left" w:pos="708"/>
        </w:tabs>
        <w:ind w:firstLine="720"/>
        <w:rPr>
          <w:rFonts w:ascii="Times New Roman" w:hAnsi="Times New Roman"/>
          <w:sz w:val="22"/>
          <w:szCs w:val="22"/>
        </w:rPr>
      </w:pPr>
      <w:r w:rsidRPr="0033102D">
        <w:rPr>
          <w:rFonts w:ascii="Times New Roman" w:hAnsi="Times New Roman"/>
          <w:sz w:val="22"/>
          <w:szCs w:val="22"/>
        </w:rPr>
        <w:t>Na temelju članka 2. stavak 5. Programa predškolskog odgoja na području Općine Mljet za 202</w:t>
      </w:r>
      <w:r w:rsidR="005F74D3">
        <w:rPr>
          <w:rFonts w:ascii="Times New Roman" w:hAnsi="Times New Roman"/>
          <w:sz w:val="22"/>
          <w:szCs w:val="22"/>
        </w:rPr>
        <w:t>5</w:t>
      </w:r>
      <w:r w:rsidRPr="0033102D"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5F74D3">
        <w:rPr>
          <w:rFonts w:ascii="Times New Roman" w:hAnsi="Times New Roman"/>
          <w:sz w:val="22"/>
          <w:szCs w:val="22"/>
        </w:rPr>
        <w:t>8/24</w:t>
      </w:r>
      <w:r w:rsidRPr="0033102D">
        <w:rPr>
          <w:rFonts w:ascii="Times New Roman" w:hAnsi="Times New Roman"/>
          <w:sz w:val="22"/>
          <w:szCs w:val="22"/>
        </w:rPr>
        <w:t>)) i članka 53. stavak 1. točka 7., 8. i 30. Statuta Općine Mljet („Službeni glasnik Općine Mljet“ broj 2/01 i 5/21-ispr.), a u skladu s odredbama Odluke o donošenju Proračuna Općine Mljet za 202</w:t>
      </w:r>
      <w:r w:rsidR="005F74D3">
        <w:rPr>
          <w:rFonts w:ascii="Times New Roman" w:hAnsi="Times New Roman"/>
          <w:sz w:val="22"/>
          <w:szCs w:val="22"/>
        </w:rPr>
        <w:t>5</w:t>
      </w:r>
      <w:r w:rsidRPr="0033102D">
        <w:rPr>
          <w:rFonts w:ascii="Times New Roman" w:hAnsi="Times New Roman"/>
          <w:sz w:val="22"/>
          <w:szCs w:val="22"/>
        </w:rPr>
        <w:t>. godinu</w:t>
      </w:r>
      <w:r w:rsidR="005F74D3">
        <w:rPr>
          <w:rFonts w:ascii="Times New Roman" w:hAnsi="Times New Roman"/>
          <w:sz w:val="22"/>
          <w:szCs w:val="22"/>
        </w:rPr>
        <w:t xml:space="preserve"> i projekcija Proračuna za 2026. i 2027. godinu</w:t>
      </w:r>
      <w:r w:rsidRPr="0033102D"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5F74D3">
        <w:rPr>
          <w:rFonts w:ascii="Times New Roman" w:hAnsi="Times New Roman"/>
          <w:sz w:val="22"/>
          <w:szCs w:val="22"/>
        </w:rPr>
        <w:t>8</w:t>
      </w:r>
      <w:r w:rsidR="00B72144" w:rsidRPr="0033102D">
        <w:rPr>
          <w:rFonts w:ascii="Times New Roman" w:hAnsi="Times New Roman"/>
          <w:sz w:val="22"/>
          <w:szCs w:val="22"/>
        </w:rPr>
        <w:t>/24</w:t>
      </w:r>
      <w:r w:rsidRPr="0033102D">
        <w:rPr>
          <w:rFonts w:ascii="Times New Roman" w:hAnsi="Times New Roman"/>
          <w:sz w:val="22"/>
          <w:szCs w:val="22"/>
        </w:rPr>
        <w:t xml:space="preserve">), </w:t>
      </w:r>
      <w:r w:rsidR="00B72144" w:rsidRPr="0033102D">
        <w:rPr>
          <w:rFonts w:ascii="Times New Roman" w:hAnsi="Times New Roman"/>
          <w:sz w:val="22"/>
          <w:szCs w:val="22"/>
        </w:rPr>
        <w:t>odlučujući o zahtjev</w:t>
      </w:r>
      <w:r w:rsidR="00216B8C">
        <w:rPr>
          <w:rFonts w:ascii="Times New Roman" w:hAnsi="Times New Roman"/>
          <w:sz w:val="22"/>
          <w:szCs w:val="22"/>
        </w:rPr>
        <w:t>ima</w:t>
      </w:r>
      <w:r w:rsidR="00B72144" w:rsidRPr="0033102D">
        <w:rPr>
          <w:rFonts w:ascii="Times New Roman" w:hAnsi="Times New Roman"/>
          <w:sz w:val="22"/>
          <w:szCs w:val="22"/>
        </w:rPr>
        <w:t xml:space="preserve"> </w:t>
      </w:r>
      <w:r w:rsidR="00216B8C">
        <w:rPr>
          <w:rFonts w:ascii="Times New Roman" w:hAnsi="Times New Roman"/>
          <w:sz w:val="22"/>
          <w:szCs w:val="22"/>
        </w:rPr>
        <w:t>Pavle Nodilo</w:t>
      </w:r>
      <w:r w:rsidR="00B72144" w:rsidRPr="0033102D">
        <w:rPr>
          <w:rFonts w:ascii="Times New Roman" w:hAnsi="Times New Roman"/>
          <w:sz w:val="22"/>
          <w:szCs w:val="22"/>
        </w:rPr>
        <w:t xml:space="preserve"> iz Goveđara,</w:t>
      </w:r>
      <w:r w:rsidR="00216B8C">
        <w:rPr>
          <w:rFonts w:ascii="Times New Roman" w:hAnsi="Times New Roman"/>
          <w:sz w:val="22"/>
          <w:szCs w:val="22"/>
        </w:rPr>
        <w:t xml:space="preserve"> Marcele Nodilo iz Polača</w:t>
      </w:r>
      <w:r w:rsidR="00212AB8">
        <w:rPr>
          <w:rFonts w:ascii="Times New Roman" w:hAnsi="Times New Roman"/>
          <w:sz w:val="22"/>
          <w:szCs w:val="22"/>
        </w:rPr>
        <w:t>,</w:t>
      </w:r>
      <w:r w:rsidR="00216B8C">
        <w:rPr>
          <w:rFonts w:ascii="Times New Roman" w:hAnsi="Times New Roman"/>
          <w:sz w:val="22"/>
          <w:szCs w:val="22"/>
        </w:rPr>
        <w:t xml:space="preserve"> Marije Hajdić iz Sobre</w:t>
      </w:r>
      <w:r w:rsidR="00212AB8">
        <w:rPr>
          <w:rFonts w:ascii="Times New Roman" w:hAnsi="Times New Roman"/>
          <w:sz w:val="22"/>
          <w:szCs w:val="22"/>
        </w:rPr>
        <w:t xml:space="preserve"> i Laliani Baliwas iz Saplunare</w:t>
      </w:r>
      <w:r w:rsidR="00216B8C">
        <w:rPr>
          <w:rFonts w:ascii="Times New Roman" w:hAnsi="Times New Roman"/>
          <w:sz w:val="22"/>
          <w:szCs w:val="22"/>
        </w:rPr>
        <w:t>,</w:t>
      </w:r>
      <w:r w:rsidR="00B72144" w:rsidRPr="0033102D">
        <w:rPr>
          <w:rFonts w:ascii="Times New Roman" w:hAnsi="Times New Roman"/>
          <w:sz w:val="22"/>
          <w:szCs w:val="22"/>
        </w:rPr>
        <w:t xml:space="preserve"> </w:t>
      </w:r>
      <w:r w:rsidRPr="0033102D">
        <w:rPr>
          <w:rFonts w:ascii="Times New Roman" w:hAnsi="Times New Roman"/>
          <w:sz w:val="22"/>
          <w:szCs w:val="22"/>
        </w:rPr>
        <w:t xml:space="preserve">Općinski načelnik Općine Mljet donio je dana  </w:t>
      </w:r>
      <w:r w:rsidR="00CD283E">
        <w:rPr>
          <w:rFonts w:ascii="Times New Roman" w:hAnsi="Times New Roman"/>
          <w:sz w:val="22"/>
          <w:szCs w:val="22"/>
        </w:rPr>
        <w:t>12</w:t>
      </w:r>
      <w:r w:rsidR="003C0FBC">
        <w:rPr>
          <w:rFonts w:ascii="Times New Roman" w:hAnsi="Times New Roman"/>
          <w:sz w:val="22"/>
          <w:szCs w:val="22"/>
        </w:rPr>
        <w:t xml:space="preserve">. </w:t>
      </w:r>
      <w:r w:rsidR="00CD283E">
        <w:rPr>
          <w:rFonts w:ascii="Times New Roman" w:hAnsi="Times New Roman"/>
          <w:sz w:val="22"/>
          <w:szCs w:val="22"/>
        </w:rPr>
        <w:t>svibanj</w:t>
      </w:r>
      <w:r w:rsidR="00212AB8">
        <w:rPr>
          <w:rFonts w:ascii="Times New Roman" w:hAnsi="Times New Roman"/>
          <w:sz w:val="22"/>
          <w:szCs w:val="22"/>
        </w:rPr>
        <w:t xml:space="preserve"> </w:t>
      </w:r>
      <w:r w:rsidRPr="0033102D">
        <w:rPr>
          <w:rFonts w:ascii="Times New Roman" w:hAnsi="Times New Roman"/>
          <w:sz w:val="22"/>
          <w:szCs w:val="22"/>
        </w:rPr>
        <w:t>202</w:t>
      </w:r>
      <w:r w:rsidR="00212AB8">
        <w:rPr>
          <w:rFonts w:ascii="Times New Roman" w:hAnsi="Times New Roman"/>
          <w:sz w:val="22"/>
          <w:szCs w:val="22"/>
        </w:rPr>
        <w:t>5</w:t>
      </w:r>
      <w:r w:rsidRPr="0033102D">
        <w:rPr>
          <w:rFonts w:ascii="Times New Roman" w:hAnsi="Times New Roman"/>
          <w:sz w:val="22"/>
          <w:szCs w:val="22"/>
        </w:rPr>
        <w:t>. godine slijedeću</w:t>
      </w:r>
    </w:p>
    <w:p w14:paraId="75577A73" w14:textId="77777777" w:rsidR="000270A3" w:rsidRPr="0033102D" w:rsidRDefault="000270A3" w:rsidP="000270A3">
      <w:pPr>
        <w:pStyle w:val="Header"/>
        <w:tabs>
          <w:tab w:val="left" w:pos="708"/>
        </w:tabs>
        <w:ind w:firstLine="720"/>
        <w:rPr>
          <w:rFonts w:ascii="Times New Roman" w:hAnsi="Times New Roman"/>
          <w:sz w:val="22"/>
          <w:szCs w:val="22"/>
        </w:rPr>
      </w:pPr>
    </w:p>
    <w:p w14:paraId="38017ED8" w14:textId="77777777" w:rsidR="000270A3" w:rsidRPr="0033102D" w:rsidRDefault="000270A3" w:rsidP="000270A3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33102D">
        <w:rPr>
          <w:rFonts w:ascii="Times New Roman" w:hAnsi="Times New Roman"/>
          <w:b/>
          <w:sz w:val="22"/>
          <w:szCs w:val="22"/>
        </w:rPr>
        <w:t>O   D  L  U  K  U</w:t>
      </w:r>
    </w:p>
    <w:p w14:paraId="2C6C020E" w14:textId="42E04A53" w:rsidR="000270A3" w:rsidRPr="0033102D" w:rsidRDefault="000270A3" w:rsidP="000270A3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33102D">
        <w:rPr>
          <w:rFonts w:ascii="Times New Roman" w:hAnsi="Times New Roman"/>
          <w:b/>
          <w:sz w:val="22"/>
          <w:szCs w:val="22"/>
        </w:rPr>
        <w:t xml:space="preserve">o odobrenju </w:t>
      </w:r>
      <w:r w:rsidR="00B72144" w:rsidRPr="0033102D">
        <w:rPr>
          <w:rFonts w:ascii="Times New Roman" w:hAnsi="Times New Roman"/>
          <w:b/>
          <w:sz w:val="22"/>
          <w:szCs w:val="22"/>
        </w:rPr>
        <w:t xml:space="preserve">naknade </w:t>
      </w:r>
      <w:r w:rsidRPr="0033102D">
        <w:rPr>
          <w:rFonts w:ascii="Times New Roman" w:hAnsi="Times New Roman"/>
          <w:b/>
          <w:sz w:val="22"/>
          <w:szCs w:val="22"/>
        </w:rPr>
        <w:t xml:space="preserve"> troškov</w:t>
      </w:r>
      <w:r w:rsidR="00B72144" w:rsidRPr="0033102D">
        <w:rPr>
          <w:rFonts w:ascii="Times New Roman" w:hAnsi="Times New Roman"/>
          <w:b/>
          <w:sz w:val="22"/>
          <w:szCs w:val="22"/>
        </w:rPr>
        <w:t>a prijevoza dje</w:t>
      </w:r>
      <w:r w:rsidR="00216B8C">
        <w:rPr>
          <w:rFonts w:ascii="Times New Roman" w:hAnsi="Times New Roman"/>
          <w:b/>
          <w:sz w:val="22"/>
          <w:szCs w:val="22"/>
        </w:rPr>
        <w:t>ce</w:t>
      </w:r>
      <w:r w:rsidR="00B72144" w:rsidRPr="0033102D">
        <w:rPr>
          <w:rFonts w:ascii="Times New Roman" w:hAnsi="Times New Roman"/>
          <w:b/>
          <w:sz w:val="22"/>
          <w:szCs w:val="22"/>
        </w:rPr>
        <w:t xml:space="preserve"> </w:t>
      </w:r>
      <w:r w:rsidR="00216B8C">
        <w:rPr>
          <w:rFonts w:ascii="Times New Roman" w:hAnsi="Times New Roman"/>
          <w:b/>
          <w:sz w:val="22"/>
          <w:szCs w:val="22"/>
        </w:rPr>
        <w:t>Andrej Nodilo, Iris Nodilo</w:t>
      </w:r>
      <w:r w:rsidR="00F44445">
        <w:rPr>
          <w:rFonts w:ascii="Times New Roman" w:hAnsi="Times New Roman"/>
          <w:b/>
          <w:sz w:val="22"/>
          <w:szCs w:val="22"/>
        </w:rPr>
        <w:t>,</w:t>
      </w:r>
    </w:p>
    <w:p w14:paraId="4697A7E8" w14:textId="21354087" w:rsidR="000270A3" w:rsidRPr="0033102D" w:rsidRDefault="00216B8C" w:rsidP="000270A3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Josip Hajdić</w:t>
      </w:r>
      <w:r w:rsidR="00F44445">
        <w:rPr>
          <w:rFonts w:ascii="Times New Roman" w:hAnsi="Times New Roman"/>
          <w:b/>
          <w:sz w:val="22"/>
          <w:szCs w:val="22"/>
        </w:rPr>
        <w:t xml:space="preserve"> i Oliver Franić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="00B72144" w:rsidRPr="0033102D">
        <w:rPr>
          <w:rFonts w:ascii="Times New Roman" w:hAnsi="Times New Roman"/>
          <w:b/>
          <w:sz w:val="22"/>
          <w:szCs w:val="22"/>
        </w:rPr>
        <w:t>za</w:t>
      </w:r>
      <w:r w:rsidR="00656E73">
        <w:rPr>
          <w:rFonts w:ascii="Times New Roman" w:hAnsi="Times New Roman"/>
          <w:b/>
          <w:sz w:val="22"/>
          <w:szCs w:val="22"/>
        </w:rPr>
        <w:t xml:space="preserve"> </w:t>
      </w:r>
      <w:r w:rsidR="00CD283E">
        <w:rPr>
          <w:rFonts w:ascii="Times New Roman" w:hAnsi="Times New Roman"/>
          <w:b/>
          <w:sz w:val="22"/>
          <w:szCs w:val="22"/>
        </w:rPr>
        <w:t>travanj</w:t>
      </w:r>
      <w:r w:rsidR="00B72144" w:rsidRPr="0033102D">
        <w:rPr>
          <w:rFonts w:ascii="Times New Roman" w:hAnsi="Times New Roman"/>
          <w:b/>
          <w:sz w:val="22"/>
          <w:szCs w:val="22"/>
        </w:rPr>
        <w:t xml:space="preserve"> 202</w:t>
      </w:r>
      <w:r w:rsidR="00212AB8">
        <w:rPr>
          <w:rFonts w:ascii="Times New Roman" w:hAnsi="Times New Roman"/>
          <w:b/>
          <w:sz w:val="22"/>
          <w:szCs w:val="22"/>
        </w:rPr>
        <w:t>5</w:t>
      </w:r>
      <w:r w:rsidR="00B72144" w:rsidRPr="0033102D">
        <w:rPr>
          <w:rFonts w:ascii="Times New Roman" w:hAnsi="Times New Roman"/>
          <w:b/>
          <w:sz w:val="22"/>
          <w:szCs w:val="22"/>
        </w:rPr>
        <w:t>. godine</w:t>
      </w:r>
    </w:p>
    <w:p w14:paraId="51D44F40" w14:textId="625F64A0" w:rsidR="000270A3" w:rsidRPr="0033102D" w:rsidRDefault="000270A3" w:rsidP="0033102D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33102D">
        <w:rPr>
          <w:rFonts w:ascii="Times New Roman" w:hAnsi="Times New Roman"/>
          <w:b/>
          <w:sz w:val="22"/>
          <w:szCs w:val="22"/>
        </w:rPr>
        <w:t>(</w:t>
      </w:r>
      <w:r w:rsidR="00191498">
        <w:rPr>
          <w:rFonts w:ascii="Times New Roman" w:hAnsi="Times New Roman"/>
          <w:b/>
          <w:sz w:val="22"/>
          <w:szCs w:val="22"/>
        </w:rPr>
        <w:t>123</w:t>
      </w:r>
      <w:r w:rsidRPr="0033102D">
        <w:rPr>
          <w:rFonts w:ascii="Times New Roman" w:hAnsi="Times New Roman"/>
          <w:b/>
          <w:sz w:val="22"/>
          <w:szCs w:val="22"/>
        </w:rPr>
        <w:t>/202</w:t>
      </w:r>
      <w:r w:rsidR="00212AB8">
        <w:rPr>
          <w:rFonts w:ascii="Times New Roman" w:hAnsi="Times New Roman"/>
          <w:b/>
          <w:sz w:val="22"/>
          <w:szCs w:val="22"/>
        </w:rPr>
        <w:t>5</w:t>
      </w:r>
      <w:r w:rsidRPr="0033102D">
        <w:rPr>
          <w:rFonts w:ascii="Times New Roman" w:hAnsi="Times New Roman"/>
          <w:b/>
          <w:sz w:val="22"/>
          <w:szCs w:val="22"/>
        </w:rPr>
        <w:t>-PAD)</w:t>
      </w:r>
    </w:p>
    <w:p w14:paraId="06FB9549" w14:textId="77777777" w:rsidR="000270A3" w:rsidRPr="0033102D" w:rsidRDefault="000270A3" w:rsidP="000270A3">
      <w:pPr>
        <w:rPr>
          <w:rFonts w:ascii="Times New Roman" w:hAnsi="Times New Roman"/>
          <w:sz w:val="22"/>
          <w:szCs w:val="22"/>
        </w:rPr>
      </w:pPr>
    </w:p>
    <w:p w14:paraId="7C9AC6A4" w14:textId="77777777" w:rsidR="000270A3" w:rsidRPr="0033102D" w:rsidRDefault="000270A3" w:rsidP="000270A3">
      <w:pPr>
        <w:jc w:val="center"/>
        <w:rPr>
          <w:rFonts w:ascii="Times New Roman" w:hAnsi="Times New Roman"/>
          <w:b/>
          <w:sz w:val="22"/>
          <w:szCs w:val="22"/>
        </w:rPr>
      </w:pPr>
      <w:r w:rsidRPr="0033102D">
        <w:rPr>
          <w:rFonts w:ascii="Times New Roman" w:hAnsi="Times New Roman"/>
          <w:b/>
          <w:sz w:val="22"/>
          <w:szCs w:val="22"/>
        </w:rPr>
        <w:t>I.</w:t>
      </w:r>
    </w:p>
    <w:p w14:paraId="09B3FD89" w14:textId="27FD9CE2" w:rsidR="0033102D" w:rsidRDefault="0033102D" w:rsidP="0033102D">
      <w:pPr>
        <w:pStyle w:val="Header"/>
        <w:tabs>
          <w:tab w:val="left" w:pos="708"/>
        </w:tabs>
        <w:rPr>
          <w:rFonts w:ascii="Times New Roman" w:hAnsi="Times New Roman"/>
          <w:bCs/>
          <w:sz w:val="22"/>
          <w:szCs w:val="22"/>
        </w:rPr>
      </w:pPr>
      <w:r w:rsidRPr="0033102D">
        <w:rPr>
          <w:rFonts w:ascii="Times New Roman" w:hAnsi="Times New Roman"/>
          <w:sz w:val="22"/>
          <w:szCs w:val="22"/>
        </w:rPr>
        <w:tab/>
      </w:r>
      <w:r w:rsidR="00216B8C">
        <w:rPr>
          <w:rFonts w:ascii="Times New Roman" w:hAnsi="Times New Roman"/>
          <w:sz w:val="22"/>
          <w:szCs w:val="22"/>
        </w:rPr>
        <w:t>Pavli Nodilo</w:t>
      </w:r>
      <w:r w:rsidRPr="0033102D">
        <w:rPr>
          <w:rFonts w:ascii="Times New Roman" w:hAnsi="Times New Roman"/>
          <w:sz w:val="22"/>
          <w:szCs w:val="22"/>
        </w:rPr>
        <w:t xml:space="preserve"> iz Goveđara odobrava se naknada troškova prijevoza djeteta </w:t>
      </w:r>
      <w:r w:rsidR="00216B8C">
        <w:rPr>
          <w:rFonts w:ascii="Times New Roman" w:hAnsi="Times New Roman"/>
          <w:sz w:val="22"/>
          <w:szCs w:val="22"/>
        </w:rPr>
        <w:t>Andrej Nodilo</w:t>
      </w:r>
      <w:r w:rsidRPr="0033102D">
        <w:rPr>
          <w:rFonts w:ascii="Times New Roman" w:hAnsi="Times New Roman"/>
          <w:sz w:val="22"/>
          <w:szCs w:val="22"/>
        </w:rPr>
        <w:t xml:space="preserve"> </w:t>
      </w:r>
      <w:r w:rsidRPr="0033102D">
        <w:rPr>
          <w:rFonts w:ascii="Times New Roman" w:hAnsi="Times New Roman"/>
          <w:bCs/>
          <w:sz w:val="22"/>
          <w:szCs w:val="22"/>
        </w:rPr>
        <w:t xml:space="preserve">za </w:t>
      </w:r>
      <w:r w:rsidR="00F44445">
        <w:rPr>
          <w:rFonts w:ascii="Times New Roman" w:hAnsi="Times New Roman"/>
          <w:bCs/>
          <w:sz w:val="22"/>
          <w:szCs w:val="22"/>
        </w:rPr>
        <w:t xml:space="preserve">studeni </w:t>
      </w:r>
      <w:r w:rsidRPr="0033102D">
        <w:rPr>
          <w:rFonts w:ascii="Times New Roman" w:hAnsi="Times New Roman"/>
          <w:bCs/>
          <w:sz w:val="22"/>
          <w:szCs w:val="22"/>
        </w:rPr>
        <w:t xml:space="preserve">2024. godine u iznosu od </w:t>
      </w:r>
      <w:r w:rsidR="00191498">
        <w:rPr>
          <w:rFonts w:ascii="Times New Roman" w:hAnsi="Times New Roman"/>
          <w:bCs/>
          <w:sz w:val="22"/>
          <w:szCs w:val="22"/>
        </w:rPr>
        <w:t>95,20</w:t>
      </w:r>
      <w:r w:rsidRPr="0033102D">
        <w:rPr>
          <w:rFonts w:ascii="Times New Roman" w:hAnsi="Times New Roman"/>
          <w:bCs/>
          <w:sz w:val="22"/>
          <w:szCs w:val="22"/>
        </w:rPr>
        <w:t xml:space="preserve"> EUR, sve u skladu s evidencijom dolazaka u predškolu.</w:t>
      </w:r>
    </w:p>
    <w:p w14:paraId="324931EC" w14:textId="178CB86D" w:rsidR="00216B8C" w:rsidRDefault="00216B8C" w:rsidP="0033102D">
      <w:pPr>
        <w:pStyle w:val="Header"/>
        <w:tabs>
          <w:tab w:val="left" w:pos="708"/>
        </w:tabs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Marceli Nodilo</w:t>
      </w:r>
      <w:r w:rsidRPr="0033102D">
        <w:rPr>
          <w:rFonts w:ascii="Times New Roman" w:hAnsi="Times New Roman"/>
          <w:sz w:val="22"/>
          <w:szCs w:val="22"/>
        </w:rPr>
        <w:t xml:space="preserve"> iz </w:t>
      </w:r>
      <w:r>
        <w:rPr>
          <w:rFonts w:ascii="Times New Roman" w:hAnsi="Times New Roman"/>
          <w:sz w:val="22"/>
          <w:szCs w:val="22"/>
        </w:rPr>
        <w:t>Polača</w:t>
      </w:r>
      <w:r w:rsidRPr="0033102D">
        <w:rPr>
          <w:rFonts w:ascii="Times New Roman" w:hAnsi="Times New Roman"/>
          <w:sz w:val="22"/>
          <w:szCs w:val="22"/>
        </w:rPr>
        <w:t xml:space="preserve"> odobrava se naknada troškova prijevoza djeteta </w:t>
      </w:r>
      <w:r>
        <w:rPr>
          <w:rFonts w:ascii="Times New Roman" w:hAnsi="Times New Roman"/>
          <w:sz w:val="22"/>
          <w:szCs w:val="22"/>
        </w:rPr>
        <w:t>Iris Nodilo</w:t>
      </w:r>
      <w:r w:rsidRPr="0033102D">
        <w:rPr>
          <w:rFonts w:ascii="Times New Roman" w:hAnsi="Times New Roman"/>
          <w:sz w:val="22"/>
          <w:szCs w:val="22"/>
        </w:rPr>
        <w:t xml:space="preserve"> </w:t>
      </w:r>
      <w:r w:rsidRPr="0033102D">
        <w:rPr>
          <w:rFonts w:ascii="Times New Roman" w:hAnsi="Times New Roman"/>
          <w:bCs/>
          <w:sz w:val="22"/>
          <w:szCs w:val="22"/>
        </w:rPr>
        <w:t xml:space="preserve">za </w:t>
      </w:r>
      <w:r w:rsidR="00F44445">
        <w:rPr>
          <w:rFonts w:ascii="Times New Roman" w:hAnsi="Times New Roman"/>
          <w:bCs/>
          <w:sz w:val="22"/>
          <w:szCs w:val="22"/>
        </w:rPr>
        <w:t>studeni</w:t>
      </w:r>
      <w:r w:rsidRPr="0033102D">
        <w:rPr>
          <w:rFonts w:ascii="Times New Roman" w:hAnsi="Times New Roman"/>
          <w:bCs/>
          <w:sz w:val="22"/>
          <w:szCs w:val="22"/>
        </w:rPr>
        <w:t xml:space="preserve"> 2024. godine u iznosu od </w:t>
      </w:r>
      <w:r w:rsidR="00191498">
        <w:rPr>
          <w:rFonts w:ascii="Times New Roman" w:hAnsi="Times New Roman"/>
          <w:bCs/>
          <w:sz w:val="22"/>
          <w:szCs w:val="22"/>
        </w:rPr>
        <w:t>77,33</w:t>
      </w:r>
      <w:r w:rsidRPr="0033102D">
        <w:rPr>
          <w:rFonts w:ascii="Times New Roman" w:hAnsi="Times New Roman"/>
          <w:bCs/>
          <w:sz w:val="22"/>
          <w:szCs w:val="22"/>
        </w:rPr>
        <w:t xml:space="preserve"> EUR, sve u skladu s evidencijom dolazaka u predškolu.</w:t>
      </w:r>
    </w:p>
    <w:p w14:paraId="48176588" w14:textId="28652550" w:rsidR="00216B8C" w:rsidRDefault="00216B8C" w:rsidP="0033102D">
      <w:pPr>
        <w:pStyle w:val="Header"/>
        <w:tabs>
          <w:tab w:val="left" w:pos="708"/>
        </w:tabs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Mariji Hajdić</w:t>
      </w:r>
      <w:r w:rsidRPr="0033102D">
        <w:rPr>
          <w:rFonts w:ascii="Times New Roman" w:hAnsi="Times New Roman"/>
          <w:sz w:val="22"/>
          <w:szCs w:val="22"/>
        </w:rPr>
        <w:t xml:space="preserve"> iz </w:t>
      </w:r>
      <w:r>
        <w:rPr>
          <w:rFonts w:ascii="Times New Roman" w:hAnsi="Times New Roman"/>
          <w:sz w:val="22"/>
          <w:szCs w:val="22"/>
        </w:rPr>
        <w:t>Sobre</w:t>
      </w:r>
      <w:r w:rsidRPr="0033102D">
        <w:rPr>
          <w:rFonts w:ascii="Times New Roman" w:hAnsi="Times New Roman"/>
          <w:sz w:val="22"/>
          <w:szCs w:val="22"/>
        </w:rPr>
        <w:t xml:space="preserve"> odobrava se naknada troškova prijevoza djeteta </w:t>
      </w:r>
      <w:r>
        <w:rPr>
          <w:rFonts w:ascii="Times New Roman" w:hAnsi="Times New Roman"/>
          <w:sz w:val="22"/>
          <w:szCs w:val="22"/>
        </w:rPr>
        <w:t>Josip Hajdić</w:t>
      </w:r>
      <w:r w:rsidRPr="0033102D">
        <w:rPr>
          <w:rFonts w:ascii="Times New Roman" w:hAnsi="Times New Roman"/>
          <w:sz w:val="22"/>
          <w:szCs w:val="22"/>
        </w:rPr>
        <w:t xml:space="preserve"> </w:t>
      </w:r>
      <w:r w:rsidRPr="0033102D">
        <w:rPr>
          <w:rFonts w:ascii="Times New Roman" w:hAnsi="Times New Roman"/>
          <w:bCs/>
          <w:sz w:val="22"/>
          <w:szCs w:val="22"/>
        </w:rPr>
        <w:t xml:space="preserve">za </w:t>
      </w:r>
      <w:r w:rsidR="00F44445">
        <w:rPr>
          <w:rFonts w:ascii="Times New Roman" w:hAnsi="Times New Roman"/>
          <w:bCs/>
          <w:sz w:val="22"/>
          <w:szCs w:val="22"/>
        </w:rPr>
        <w:t xml:space="preserve">studeni </w:t>
      </w:r>
      <w:r w:rsidRPr="0033102D">
        <w:rPr>
          <w:rFonts w:ascii="Times New Roman" w:hAnsi="Times New Roman"/>
          <w:bCs/>
          <w:sz w:val="22"/>
          <w:szCs w:val="22"/>
        </w:rPr>
        <w:t xml:space="preserve">2024. godine u iznosu od </w:t>
      </w:r>
      <w:r w:rsidR="003C0FBC">
        <w:rPr>
          <w:rFonts w:ascii="Times New Roman" w:hAnsi="Times New Roman"/>
          <w:bCs/>
          <w:sz w:val="22"/>
          <w:szCs w:val="22"/>
        </w:rPr>
        <w:t>4</w:t>
      </w:r>
      <w:r w:rsidR="00191498">
        <w:rPr>
          <w:rFonts w:ascii="Times New Roman" w:hAnsi="Times New Roman"/>
          <w:bCs/>
          <w:sz w:val="22"/>
          <w:szCs w:val="22"/>
        </w:rPr>
        <w:t>8,77</w:t>
      </w:r>
      <w:r w:rsidRPr="0033102D">
        <w:rPr>
          <w:rFonts w:ascii="Times New Roman" w:hAnsi="Times New Roman"/>
          <w:bCs/>
          <w:sz w:val="22"/>
          <w:szCs w:val="22"/>
        </w:rPr>
        <w:t xml:space="preserve"> EUR, sve u skladu s evidencijom dolazaka u predškolu.</w:t>
      </w:r>
    </w:p>
    <w:p w14:paraId="07C79D82" w14:textId="53970BEC" w:rsidR="00F44445" w:rsidRDefault="00F44445" w:rsidP="00F44445">
      <w:pPr>
        <w:pStyle w:val="Header"/>
        <w:tabs>
          <w:tab w:val="left" w:pos="708"/>
        </w:tabs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ab/>
        <w:t xml:space="preserve">Laliani Baliwas iz Saplunare </w:t>
      </w:r>
      <w:r w:rsidRPr="0033102D">
        <w:rPr>
          <w:rFonts w:ascii="Times New Roman" w:hAnsi="Times New Roman"/>
          <w:sz w:val="22"/>
          <w:szCs w:val="22"/>
        </w:rPr>
        <w:t xml:space="preserve">odobrava se naknada troškova prijevoza djeteta </w:t>
      </w:r>
      <w:r>
        <w:rPr>
          <w:rFonts w:ascii="Times New Roman" w:hAnsi="Times New Roman"/>
          <w:sz w:val="22"/>
          <w:szCs w:val="22"/>
        </w:rPr>
        <w:t>Oliver Franić</w:t>
      </w:r>
      <w:r w:rsidRPr="0033102D">
        <w:rPr>
          <w:rFonts w:ascii="Times New Roman" w:hAnsi="Times New Roman"/>
          <w:sz w:val="22"/>
          <w:szCs w:val="22"/>
        </w:rPr>
        <w:t xml:space="preserve"> </w:t>
      </w:r>
      <w:r w:rsidRPr="0033102D">
        <w:rPr>
          <w:rFonts w:ascii="Times New Roman" w:hAnsi="Times New Roman"/>
          <w:bCs/>
          <w:sz w:val="22"/>
          <w:szCs w:val="22"/>
        </w:rPr>
        <w:t xml:space="preserve">za </w:t>
      </w:r>
      <w:r>
        <w:rPr>
          <w:rFonts w:ascii="Times New Roman" w:hAnsi="Times New Roman"/>
          <w:bCs/>
          <w:sz w:val="22"/>
          <w:szCs w:val="22"/>
        </w:rPr>
        <w:t>studeni</w:t>
      </w:r>
      <w:r w:rsidRPr="0033102D">
        <w:rPr>
          <w:rFonts w:ascii="Times New Roman" w:hAnsi="Times New Roman"/>
          <w:bCs/>
          <w:sz w:val="22"/>
          <w:szCs w:val="22"/>
        </w:rPr>
        <w:t xml:space="preserve"> 2024. godine u iznosu od </w:t>
      </w:r>
      <w:r w:rsidR="003C0FBC">
        <w:rPr>
          <w:rFonts w:ascii="Times New Roman" w:hAnsi="Times New Roman"/>
          <w:bCs/>
          <w:sz w:val="22"/>
          <w:szCs w:val="22"/>
        </w:rPr>
        <w:t>117,04</w:t>
      </w:r>
      <w:r w:rsidRPr="0033102D">
        <w:rPr>
          <w:rFonts w:ascii="Times New Roman" w:hAnsi="Times New Roman"/>
          <w:bCs/>
          <w:sz w:val="22"/>
          <w:szCs w:val="22"/>
        </w:rPr>
        <w:t xml:space="preserve"> EUR, sve u skladu s evidencijom dolazaka u predškolu.</w:t>
      </w:r>
    </w:p>
    <w:p w14:paraId="5E1795AF" w14:textId="77777777" w:rsidR="000270A3" w:rsidRPr="0033102D" w:rsidRDefault="000270A3" w:rsidP="000270A3">
      <w:pPr>
        <w:rPr>
          <w:rFonts w:ascii="Times New Roman" w:hAnsi="Times New Roman"/>
          <w:sz w:val="22"/>
          <w:szCs w:val="22"/>
        </w:rPr>
      </w:pPr>
    </w:p>
    <w:p w14:paraId="49D6310B" w14:textId="77777777" w:rsidR="000270A3" w:rsidRPr="0033102D" w:rsidRDefault="000270A3" w:rsidP="000270A3">
      <w:pPr>
        <w:jc w:val="center"/>
        <w:rPr>
          <w:rFonts w:ascii="Times New Roman" w:hAnsi="Times New Roman"/>
          <w:b/>
          <w:sz w:val="22"/>
          <w:szCs w:val="22"/>
        </w:rPr>
      </w:pPr>
      <w:r w:rsidRPr="0033102D">
        <w:rPr>
          <w:rFonts w:ascii="Times New Roman" w:hAnsi="Times New Roman"/>
          <w:b/>
          <w:sz w:val="22"/>
          <w:szCs w:val="22"/>
        </w:rPr>
        <w:t>II.</w:t>
      </w:r>
    </w:p>
    <w:p w14:paraId="39243E00" w14:textId="7E1A107A" w:rsidR="000270A3" w:rsidRPr="0033102D" w:rsidRDefault="000270A3" w:rsidP="000270A3">
      <w:pPr>
        <w:rPr>
          <w:rFonts w:ascii="Times New Roman" w:hAnsi="Times New Roman"/>
          <w:sz w:val="22"/>
          <w:szCs w:val="22"/>
        </w:rPr>
      </w:pPr>
      <w:r w:rsidRPr="0033102D">
        <w:rPr>
          <w:rFonts w:ascii="Times New Roman" w:hAnsi="Times New Roman"/>
          <w:sz w:val="22"/>
          <w:szCs w:val="22"/>
        </w:rPr>
        <w:tab/>
        <w:t>Potpora iz točke I. ove Odluke osigurana je u Proračunu Općine Mljet za 202</w:t>
      </w:r>
      <w:r w:rsidR="003C0FBC">
        <w:rPr>
          <w:rFonts w:ascii="Times New Roman" w:hAnsi="Times New Roman"/>
          <w:sz w:val="22"/>
          <w:szCs w:val="22"/>
        </w:rPr>
        <w:t>5</w:t>
      </w:r>
      <w:r w:rsidRPr="0033102D">
        <w:rPr>
          <w:rFonts w:ascii="Times New Roman" w:hAnsi="Times New Roman"/>
          <w:sz w:val="22"/>
          <w:szCs w:val="22"/>
        </w:rPr>
        <w:t>. godinu, oznaka: Aktivnost A205102 Sufinanciranje rada predškole, proračunska pozicija broj: 38119.</w:t>
      </w:r>
    </w:p>
    <w:p w14:paraId="3E6B5905" w14:textId="77777777" w:rsidR="000270A3" w:rsidRPr="0033102D" w:rsidRDefault="000270A3" w:rsidP="000270A3">
      <w:pPr>
        <w:rPr>
          <w:rFonts w:ascii="Times New Roman" w:hAnsi="Times New Roman"/>
          <w:sz w:val="22"/>
          <w:szCs w:val="22"/>
        </w:rPr>
      </w:pPr>
    </w:p>
    <w:p w14:paraId="3742F88C" w14:textId="77777777" w:rsidR="000270A3" w:rsidRPr="0033102D" w:rsidRDefault="000270A3" w:rsidP="000270A3">
      <w:pPr>
        <w:jc w:val="center"/>
        <w:rPr>
          <w:rFonts w:ascii="Times New Roman" w:hAnsi="Times New Roman"/>
          <w:b/>
          <w:sz w:val="22"/>
          <w:szCs w:val="22"/>
        </w:rPr>
      </w:pPr>
      <w:r w:rsidRPr="0033102D">
        <w:rPr>
          <w:rFonts w:ascii="Times New Roman" w:hAnsi="Times New Roman"/>
          <w:b/>
          <w:sz w:val="22"/>
          <w:szCs w:val="22"/>
        </w:rPr>
        <w:t>III.</w:t>
      </w:r>
    </w:p>
    <w:p w14:paraId="3BBBBC69" w14:textId="6DFE791B" w:rsidR="000270A3" w:rsidRPr="0033102D" w:rsidRDefault="000270A3" w:rsidP="000270A3">
      <w:pPr>
        <w:rPr>
          <w:rFonts w:ascii="Times New Roman" w:hAnsi="Times New Roman"/>
          <w:sz w:val="22"/>
          <w:szCs w:val="22"/>
        </w:rPr>
      </w:pPr>
      <w:r w:rsidRPr="0033102D">
        <w:rPr>
          <w:rFonts w:ascii="Times New Roman" w:hAnsi="Times New Roman"/>
          <w:sz w:val="22"/>
          <w:szCs w:val="22"/>
        </w:rPr>
        <w:tab/>
        <w:t xml:space="preserve">Potporu iz točke I. ove Odluke isplatit će viši referent za financijsko-računovodstvene poslove </w:t>
      </w:r>
      <w:r w:rsidR="0033102D" w:rsidRPr="0033102D">
        <w:rPr>
          <w:rFonts w:ascii="Times New Roman" w:hAnsi="Times New Roman"/>
          <w:sz w:val="22"/>
          <w:szCs w:val="22"/>
        </w:rPr>
        <w:t xml:space="preserve">na bankovni račun </w:t>
      </w:r>
      <w:r w:rsidR="003056FE">
        <w:rPr>
          <w:rFonts w:ascii="Times New Roman" w:hAnsi="Times New Roman"/>
          <w:sz w:val="22"/>
          <w:szCs w:val="22"/>
        </w:rPr>
        <w:t>Pavle Nodilo</w:t>
      </w:r>
      <w:r w:rsidR="0033102D" w:rsidRPr="0033102D">
        <w:rPr>
          <w:rFonts w:ascii="Times New Roman" w:hAnsi="Times New Roman"/>
          <w:sz w:val="22"/>
          <w:szCs w:val="22"/>
        </w:rPr>
        <w:t xml:space="preserve"> </w:t>
      </w:r>
      <w:r w:rsidR="00854233">
        <w:rPr>
          <w:rFonts w:ascii="Times New Roman" w:hAnsi="Times New Roman"/>
          <w:sz w:val="22"/>
          <w:szCs w:val="22"/>
        </w:rPr>
        <w:t>IBAN: HR</w:t>
      </w:r>
      <w:r w:rsidR="003056FE">
        <w:rPr>
          <w:rFonts w:ascii="Times New Roman" w:hAnsi="Times New Roman"/>
          <w:sz w:val="22"/>
          <w:szCs w:val="22"/>
        </w:rPr>
        <w:t>1124840083223761201, Marcele Nodilo IBAN: HR1824070003205001658</w:t>
      </w:r>
      <w:r w:rsidR="00F44445">
        <w:rPr>
          <w:rFonts w:ascii="Times New Roman" w:hAnsi="Times New Roman"/>
          <w:sz w:val="22"/>
          <w:szCs w:val="22"/>
        </w:rPr>
        <w:t>,</w:t>
      </w:r>
      <w:r w:rsidR="003056FE">
        <w:rPr>
          <w:rFonts w:ascii="Times New Roman" w:hAnsi="Times New Roman"/>
          <w:sz w:val="22"/>
          <w:szCs w:val="22"/>
        </w:rPr>
        <w:t xml:space="preserve"> Marije Hajdić IBAN: HR1524070003207026781</w:t>
      </w:r>
      <w:r w:rsidR="00F44445">
        <w:rPr>
          <w:rFonts w:ascii="Times New Roman" w:hAnsi="Times New Roman"/>
          <w:sz w:val="22"/>
          <w:szCs w:val="22"/>
        </w:rPr>
        <w:t xml:space="preserve"> i </w:t>
      </w:r>
      <w:r w:rsidR="00F44445">
        <w:rPr>
          <w:rFonts w:ascii="Times New Roman" w:hAnsi="Times New Roman"/>
          <w:bCs/>
          <w:sz w:val="22"/>
          <w:szCs w:val="22"/>
        </w:rPr>
        <w:t>Laliani Baliwas IBAN: HR50234</w:t>
      </w:r>
      <w:r w:rsidR="008C3EBB">
        <w:rPr>
          <w:rFonts w:ascii="Times New Roman" w:hAnsi="Times New Roman"/>
          <w:bCs/>
          <w:sz w:val="22"/>
          <w:szCs w:val="22"/>
        </w:rPr>
        <w:t>00093232936482</w:t>
      </w:r>
      <w:r w:rsidRPr="0033102D">
        <w:rPr>
          <w:rFonts w:ascii="Times New Roman" w:hAnsi="Times New Roman"/>
          <w:sz w:val="22"/>
          <w:szCs w:val="22"/>
        </w:rPr>
        <w:t>.</w:t>
      </w:r>
    </w:p>
    <w:p w14:paraId="7CC07FA5" w14:textId="77777777" w:rsidR="000270A3" w:rsidRPr="0033102D" w:rsidRDefault="000270A3" w:rsidP="000270A3">
      <w:pPr>
        <w:rPr>
          <w:rFonts w:ascii="Times New Roman" w:hAnsi="Times New Roman"/>
          <w:sz w:val="22"/>
          <w:szCs w:val="22"/>
        </w:rPr>
      </w:pPr>
    </w:p>
    <w:p w14:paraId="7FEDCA8F" w14:textId="77777777" w:rsidR="000270A3" w:rsidRPr="0033102D" w:rsidRDefault="000270A3" w:rsidP="000270A3">
      <w:pPr>
        <w:jc w:val="center"/>
        <w:rPr>
          <w:rFonts w:ascii="Times New Roman" w:hAnsi="Times New Roman"/>
          <w:b/>
          <w:sz w:val="22"/>
          <w:szCs w:val="22"/>
        </w:rPr>
      </w:pPr>
      <w:r w:rsidRPr="0033102D">
        <w:rPr>
          <w:rFonts w:ascii="Times New Roman" w:hAnsi="Times New Roman"/>
          <w:b/>
          <w:sz w:val="22"/>
          <w:szCs w:val="22"/>
        </w:rPr>
        <w:t>IV.</w:t>
      </w:r>
    </w:p>
    <w:p w14:paraId="4B7D3A92" w14:textId="77777777" w:rsidR="000270A3" w:rsidRPr="0033102D" w:rsidRDefault="000270A3" w:rsidP="000270A3">
      <w:pPr>
        <w:rPr>
          <w:rFonts w:ascii="Times New Roman" w:hAnsi="Times New Roman"/>
          <w:sz w:val="22"/>
          <w:szCs w:val="22"/>
        </w:rPr>
      </w:pPr>
      <w:r w:rsidRPr="0033102D"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(„Narodne novine“ broj: 25/13, 85/15 i 69/22) i općim aktima Općine Mljet.</w:t>
      </w:r>
    </w:p>
    <w:p w14:paraId="1E3CDFEA" w14:textId="77777777" w:rsidR="000270A3" w:rsidRDefault="000270A3" w:rsidP="000270A3">
      <w:pPr>
        <w:rPr>
          <w:rFonts w:ascii="Times New Roman" w:hAnsi="Times New Roman"/>
          <w:sz w:val="22"/>
          <w:szCs w:val="22"/>
        </w:rPr>
      </w:pPr>
    </w:p>
    <w:p w14:paraId="6BD0C261" w14:textId="77777777" w:rsidR="0033102D" w:rsidRDefault="0033102D" w:rsidP="000270A3">
      <w:pPr>
        <w:rPr>
          <w:rFonts w:ascii="Times New Roman" w:hAnsi="Times New Roman"/>
          <w:sz w:val="22"/>
          <w:szCs w:val="22"/>
        </w:rPr>
      </w:pPr>
    </w:p>
    <w:p w14:paraId="451329C3" w14:textId="77777777" w:rsidR="00E514CB" w:rsidRDefault="00E514CB" w:rsidP="000270A3">
      <w:pPr>
        <w:rPr>
          <w:rFonts w:ascii="Times New Roman" w:hAnsi="Times New Roman"/>
          <w:sz w:val="22"/>
          <w:szCs w:val="22"/>
        </w:rPr>
      </w:pPr>
    </w:p>
    <w:p w14:paraId="30E73A53" w14:textId="77777777" w:rsidR="00E514CB" w:rsidRPr="0033102D" w:rsidRDefault="00E514CB" w:rsidP="000270A3">
      <w:pPr>
        <w:rPr>
          <w:rFonts w:ascii="Times New Roman" w:hAnsi="Times New Roman"/>
          <w:sz w:val="22"/>
          <w:szCs w:val="22"/>
        </w:rPr>
      </w:pPr>
    </w:p>
    <w:p w14:paraId="7E9BC91C" w14:textId="77777777" w:rsidR="000270A3" w:rsidRPr="0033102D" w:rsidRDefault="000270A3" w:rsidP="000270A3">
      <w:pPr>
        <w:rPr>
          <w:rFonts w:ascii="Times New Roman" w:hAnsi="Times New Roman"/>
          <w:sz w:val="22"/>
          <w:szCs w:val="22"/>
        </w:rPr>
      </w:pPr>
    </w:p>
    <w:p w14:paraId="397F3F8B" w14:textId="77777777" w:rsidR="000270A3" w:rsidRPr="0033102D" w:rsidRDefault="000270A3" w:rsidP="000270A3">
      <w:pPr>
        <w:rPr>
          <w:rFonts w:ascii="Times New Roman" w:hAnsi="Times New Roman"/>
          <w:sz w:val="22"/>
          <w:szCs w:val="22"/>
        </w:rPr>
      </w:pPr>
      <w:r w:rsidRPr="0033102D">
        <w:rPr>
          <w:rFonts w:ascii="Times New Roman" w:hAnsi="Times New Roman"/>
          <w:sz w:val="22"/>
          <w:szCs w:val="22"/>
        </w:rPr>
        <w:lastRenderedPageBreak/>
        <w:tab/>
        <w:t>DOSTAVITI:</w:t>
      </w:r>
      <w:r w:rsidRPr="0033102D">
        <w:rPr>
          <w:rFonts w:ascii="Times New Roman" w:hAnsi="Times New Roman"/>
          <w:sz w:val="22"/>
          <w:szCs w:val="22"/>
        </w:rPr>
        <w:tab/>
      </w:r>
      <w:r w:rsidRPr="0033102D">
        <w:rPr>
          <w:rFonts w:ascii="Times New Roman" w:hAnsi="Times New Roman"/>
          <w:sz w:val="22"/>
          <w:szCs w:val="22"/>
        </w:rPr>
        <w:tab/>
      </w:r>
      <w:r w:rsidRPr="0033102D">
        <w:rPr>
          <w:rFonts w:ascii="Times New Roman" w:hAnsi="Times New Roman"/>
          <w:sz w:val="22"/>
          <w:szCs w:val="22"/>
        </w:rPr>
        <w:tab/>
      </w:r>
      <w:r w:rsidRPr="0033102D">
        <w:rPr>
          <w:rFonts w:ascii="Times New Roman" w:hAnsi="Times New Roman"/>
          <w:sz w:val="22"/>
          <w:szCs w:val="22"/>
        </w:rPr>
        <w:tab/>
      </w:r>
      <w:r w:rsidRPr="0033102D">
        <w:rPr>
          <w:rFonts w:ascii="Times New Roman" w:hAnsi="Times New Roman"/>
          <w:sz w:val="22"/>
          <w:szCs w:val="22"/>
        </w:rPr>
        <w:tab/>
      </w:r>
      <w:r w:rsidRPr="0033102D">
        <w:rPr>
          <w:rFonts w:ascii="Times New Roman" w:hAnsi="Times New Roman"/>
          <w:sz w:val="22"/>
          <w:szCs w:val="22"/>
        </w:rPr>
        <w:tab/>
        <w:t>Općinski načelnik:</w:t>
      </w:r>
    </w:p>
    <w:p w14:paraId="61B58173" w14:textId="31B543CA" w:rsidR="000270A3" w:rsidRPr="0033102D" w:rsidRDefault="000270A3" w:rsidP="000270A3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33102D">
        <w:rPr>
          <w:rFonts w:ascii="Times New Roman" w:hAnsi="Times New Roman"/>
          <w:sz w:val="22"/>
          <w:szCs w:val="22"/>
        </w:rPr>
        <w:t>Korisni</w:t>
      </w:r>
      <w:r w:rsidR="003056FE">
        <w:rPr>
          <w:rFonts w:ascii="Times New Roman" w:hAnsi="Times New Roman"/>
          <w:sz w:val="22"/>
          <w:szCs w:val="22"/>
        </w:rPr>
        <w:t>c</w:t>
      </w:r>
      <w:r w:rsidR="00E514CB">
        <w:rPr>
          <w:rFonts w:ascii="Times New Roman" w:hAnsi="Times New Roman"/>
          <w:sz w:val="22"/>
          <w:szCs w:val="22"/>
        </w:rPr>
        <w:t>i</w:t>
      </w:r>
      <w:r w:rsidRPr="0033102D">
        <w:rPr>
          <w:rFonts w:ascii="Times New Roman" w:hAnsi="Times New Roman"/>
          <w:sz w:val="22"/>
          <w:szCs w:val="22"/>
        </w:rPr>
        <w:t xml:space="preserve"> potpore</w:t>
      </w:r>
      <w:r w:rsidR="003056FE">
        <w:rPr>
          <w:rFonts w:ascii="Times New Roman" w:hAnsi="Times New Roman"/>
          <w:sz w:val="22"/>
          <w:szCs w:val="22"/>
        </w:rPr>
        <w:t xml:space="preserve">, </w:t>
      </w:r>
      <w:r w:rsidR="008C3EBB">
        <w:rPr>
          <w:rFonts w:ascii="Times New Roman" w:hAnsi="Times New Roman"/>
          <w:sz w:val="22"/>
          <w:szCs w:val="22"/>
        </w:rPr>
        <w:t>4</w:t>
      </w:r>
      <w:r w:rsidR="003056FE">
        <w:rPr>
          <w:rFonts w:ascii="Times New Roman" w:hAnsi="Times New Roman"/>
          <w:sz w:val="22"/>
          <w:szCs w:val="22"/>
        </w:rPr>
        <w:t>x</w:t>
      </w:r>
    </w:p>
    <w:p w14:paraId="0B33FD56" w14:textId="77777777" w:rsidR="000270A3" w:rsidRPr="0033102D" w:rsidRDefault="000270A3" w:rsidP="000270A3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33102D">
        <w:rPr>
          <w:rFonts w:ascii="Times New Roman" w:hAnsi="Times New Roman"/>
          <w:sz w:val="22"/>
          <w:szCs w:val="22"/>
        </w:rPr>
        <w:t>Računovodstvo</w:t>
      </w:r>
      <w:r w:rsidRPr="0033102D">
        <w:rPr>
          <w:rFonts w:ascii="Times New Roman" w:hAnsi="Times New Roman"/>
          <w:sz w:val="22"/>
          <w:szCs w:val="22"/>
        </w:rPr>
        <w:tab/>
      </w:r>
      <w:r w:rsidRPr="0033102D">
        <w:rPr>
          <w:rFonts w:ascii="Times New Roman" w:hAnsi="Times New Roman"/>
          <w:sz w:val="22"/>
          <w:szCs w:val="22"/>
        </w:rPr>
        <w:tab/>
      </w:r>
      <w:r w:rsidRPr="0033102D">
        <w:rPr>
          <w:rFonts w:ascii="Times New Roman" w:hAnsi="Times New Roman"/>
          <w:sz w:val="22"/>
          <w:szCs w:val="22"/>
        </w:rPr>
        <w:tab/>
      </w:r>
      <w:r w:rsidRPr="0033102D">
        <w:rPr>
          <w:rFonts w:ascii="Times New Roman" w:hAnsi="Times New Roman"/>
          <w:sz w:val="22"/>
          <w:szCs w:val="22"/>
        </w:rPr>
        <w:tab/>
      </w:r>
      <w:r w:rsidRPr="0033102D">
        <w:rPr>
          <w:rFonts w:ascii="Times New Roman" w:hAnsi="Times New Roman"/>
          <w:sz w:val="22"/>
          <w:szCs w:val="22"/>
        </w:rPr>
        <w:tab/>
        <w:t>Đivo Market, dipl. ing.</w:t>
      </w:r>
    </w:p>
    <w:p w14:paraId="648A7693" w14:textId="77777777" w:rsidR="000270A3" w:rsidRPr="0033102D" w:rsidRDefault="000270A3" w:rsidP="000270A3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33102D">
        <w:rPr>
          <w:rFonts w:ascii="Times New Roman" w:hAnsi="Times New Roman"/>
          <w:sz w:val="22"/>
          <w:szCs w:val="22"/>
        </w:rPr>
        <w:t>Službeni glasnik</w:t>
      </w:r>
    </w:p>
    <w:p w14:paraId="2EF3D74B" w14:textId="77777777" w:rsidR="000270A3" w:rsidRPr="0033102D" w:rsidRDefault="000270A3" w:rsidP="000270A3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33102D">
        <w:rPr>
          <w:rFonts w:ascii="Times New Roman" w:hAnsi="Times New Roman"/>
          <w:sz w:val="22"/>
          <w:szCs w:val="22"/>
        </w:rPr>
        <w:t>Registar akata</w:t>
      </w:r>
    </w:p>
    <w:p w14:paraId="5B9735AE" w14:textId="77777777" w:rsidR="000270A3" w:rsidRPr="0033102D" w:rsidRDefault="000270A3" w:rsidP="000270A3">
      <w:pPr>
        <w:ind w:left="720"/>
        <w:rPr>
          <w:rFonts w:ascii="Times New Roman" w:hAnsi="Times New Roman"/>
          <w:sz w:val="22"/>
          <w:szCs w:val="22"/>
        </w:rPr>
      </w:pPr>
      <w:r w:rsidRPr="0033102D">
        <w:rPr>
          <w:rFonts w:ascii="Times New Roman" w:hAnsi="Times New Roman"/>
          <w:sz w:val="22"/>
          <w:szCs w:val="22"/>
        </w:rPr>
        <w:t>5.   Pismohrana</w:t>
      </w:r>
      <w:bookmarkEnd w:id="0"/>
    </w:p>
    <w:sectPr w:rsidR="000270A3" w:rsidRPr="0033102D" w:rsidSect="00D638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14079" w14:textId="77777777" w:rsidR="004E038D" w:rsidRDefault="004E038D">
      <w:r>
        <w:separator/>
      </w:r>
    </w:p>
  </w:endnote>
  <w:endnote w:type="continuationSeparator" w:id="0">
    <w:p w14:paraId="707779B0" w14:textId="77777777" w:rsidR="004E038D" w:rsidRDefault="004E0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A78FD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11662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C5D98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79D6B1B" wp14:editId="1D22E73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05F34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FDF57DA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63A128D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1CE66239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BE17F" w14:textId="77777777" w:rsidR="004E038D" w:rsidRDefault="004E038D">
      <w:r>
        <w:separator/>
      </w:r>
    </w:p>
  </w:footnote>
  <w:footnote w:type="continuationSeparator" w:id="0">
    <w:p w14:paraId="1553C982" w14:textId="77777777" w:rsidR="004E038D" w:rsidRDefault="004E03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A02AA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88191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99F3B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D34A6A0" wp14:editId="17E92E2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FE9BF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1B2EEA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58799FC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CF2A653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24918"/>
    <w:multiLevelType w:val="hybridMultilevel"/>
    <w:tmpl w:val="19261182"/>
    <w:lvl w:ilvl="0" w:tplc="2CCA8C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69823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0A3"/>
    <w:rsid w:val="00015565"/>
    <w:rsid w:val="000270A3"/>
    <w:rsid w:val="00035E59"/>
    <w:rsid w:val="000375BC"/>
    <w:rsid w:val="00051264"/>
    <w:rsid w:val="00061A33"/>
    <w:rsid w:val="00071382"/>
    <w:rsid w:val="00082965"/>
    <w:rsid w:val="000A686B"/>
    <w:rsid w:val="00191498"/>
    <w:rsid w:val="001B2A75"/>
    <w:rsid w:val="001B3621"/>
    <w:rsid w:val="001C2FD0"/>
    <w:rsid w:val="001D576E"/>
    <w:rsid w:val="00212AB8"/>
    <w:rsid w:val="00216B8C"/>
    <w:rsid w:val="002575C6"/>
    <w:rsid w:val="00263767"/>
    <w:rsid w:val="002967C9"/>
    <w:rsid w:val="002A5644"/>
    <w:rsid w:val="002F1F4E"/>
    <w:rsid w:val="003056FE"/>
    <w:rsid w:val="00312437"/>
    <w:rsid w:val="0033102D"/>
    <w:rsid w:val="00331125"/>
    <w:rsid w:val="003C0FBC"/>
    <w:rsid w:val="004047B0"/>
    <w:rsid w:val="00423226"/>
    <w:rsid w:val="004E038D"/>
    <w:rsid w:val="005937C2"/>
    <w:rsid w:val="005F74D3"/>
    <w:rsid w:val="006045E1"/>
    <w:rsid w:val="00655BE0"/>
    <w:rsid w:val="00656E73"/>
    <w:rsid w:val="00692383"/>
    <w:rsid w:val="006C36CF"/>
    <w:rsid w:val="006F67C0"/>
    <w:rsid w:val="00745C1F"/>
    <w:rsid w:val="007849F6"/>
    <w:rsid w:val="00785235"/>
    <w:rsid w:val="007A1BB1"/>
    <w:rsid w:val="007E3034"/>
    <w:rsid w:val="00854233"/>
    <w:rsid w:val="0089635B"/>
    <w:rsid w:val="008C3EBB"/>
    <w:rsid w:val="008E786A"/>
    <w:rsid w:val="00942973"/>
    <w:rsid w:val="00A23355"/>
    <w:rsid w:val="00AD1F6E"/>
    <w:rsid w:val="00AD3D33"/>
    <w:rsid w:val="00AE48E2"/>
    <w:rsid w:val="00AF4C44"/>
    <w:rsid w:val="00B44773"/>
    <w:rsid w:val="00B72144"/>
    <w:rsid w:val="00B83B64"/>
    <w:rsid w:val="00C33AEF"/>
    <w:rsid w:val="00C870D1"/>
    <w:rsid w:val="00CD283E"/>
    <w:rsid w:val="00D03E59"/>
    <w:rsid w:val="00D24E6E"/>
    <w:rsid w:val="00D63844"/>
    <w:rsid w:val="00DD44D5"/>
    <w:rsid w:val="00E00698"/>
    <w:rsid w:val="00E3221F"/>
    <w:rsid w:val="00E514CB"/>
    <w:rsid w:val="00EA259E"/>
    <w:rsid w:val="00EB6D37"/>
    <w:rsid w:val="00ED3608"/>
    <w:rsid w:val="00ED76CA"/>
    <w:rsid w:val="00F201F6"/>
    <w:rsid w:val="00F44445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F630CE"/>
  <w15:chartTrackingRefBased/>
  <w15:docId w15:val="{F6A567AD-E6FD-4EB3-B91B-D96FCB2A1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70A3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0270A3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027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36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112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16</cp:revision>
  <cp:lastPrinted>2024-11-12T13:50:00Z</cp:lastPrinted>
  <dcterms:created xsi:type="dcterms:W3CDTF">2024-01-12T06:51:00Z</dcterms:created>
  <dcterms:modified xsi:type="dcterms:W3CDTF">2025-05-12T16:08:00Z</dcterms:modified>
</cp:coreProperties>
</file>