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D979" w14:textId="77777777" w:rsidR="00010F51" w:rsidRDefault="00010F51" w:rsidP="00010F51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0F72ED9" w14:textId="392F6EE5" w:rsidR="001C4139" w:rsidRPr="001C4139" w:rsidRDefault="001C4139" w:rsidP="00010F51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1C4139">
        <w:rPr>
          <w:rFonts w:ascii="Times New Roman" w:eastAsia="Times New Roman" w:hAnsi="Times New Roman" w:cs="Times New Roman"/>
          <w:lang w:eastAsia="en-US"/>
        </w:rPr>
        <w:t>KLASA:</w:t>
      </w:r>
      <w:r w:rsidRPr="001C4139">
        <w:rPr>
          <w:rFonts w:ascii="Times New Roman" w:eastAsia="Times New Roman" w:hAnsi="Times New Roman" w:cs="Times New Roman"/>
          <w:lang w:eastAsia="en-US"/>
        </w:rPr>
        <w:tab/>
      </w:r>
      <w:r w:rsidR="00E81A35">
        <w:rPr>
          <w:rFonts w:ascii="Times New Roman" w:eastAsia="Times New Roman" w:hAnsi="Times New Roman" w:cs="Times New Roman"/>
          <w:lang w:eastAsia="en-US"/>
        </w:rPr>
        <w:t>972-03/25-01/03</w:t>
      </w:r>
      <w:r w:rsidRPr="001C4139">
        <w:rPr>
          <w:rFonts w:ascii="Times New Roman" w:eastAsia="Times New Roman" w:hAnsi="Times New Roman" w:cs="Times New Roman"/>
          <w:lang w:eastAsia="en-US"/>
        </w:rPr>
        <w:fldChar w:fldCharType="begin"/>
      </w:r>
      <w:r w:rsidRPr="001C4139">
        <w:rPr>
          <w:rFonts w:ascii="Times New Roman" w:eastAsia="Times New Roman" w:hAnsi="Times New Roman" w:cs="Times New Roman"/>
          <w:lang w:eastAsia="en-US"/>
        </w:rPr>
        <w:instrText xml:space="preserve"> FILLIN "Upisite klasu..." \d "UP-I°" \* MERGEFORMAT </w:instrText>
      </w:r>
      <w:r w:rsidRPr="001C4139">
        <w:rPr>
          <w:rFonts w:ascii="Times New Roman" w:eastAsia="Times New Roman" w:hAnsi="Times New Roman" w:cs="Times New Roman"/>
          <w:lang w:eastAsia="en-US"/>
        </w:rPr>
        <w:fldChar w:fldCharType="end"/>
      </w:r>
    </w:p>
    <w:p w14:paraId="75CCFCB1" w14:textId="1A4AD1B1" w:rsidR="001C4139" w:rsidRDefault="001C4139" w:rsidP="00010F51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1C4139">
        <w:rPr>
          <w:rFonts w:ascii="Times New Roman" w:eastAsia="Times New Roman" w:hAnsi="Times New Roman" w:cs="Times New Roman"/>
          <w:lang w:eastAsia="en-US"/>
        </w:rPr>
        <w:t>URBROJ:</w:t>
      </w:r>
      <w:r w:rsidRPr="001C4139">
        <w:rPr>
          <w:rFonts w:ascii="Times New Roman" w:eastAsia="Times New Roman" w:hAnsi="Times New Roman" w:cs="Times New Roman"/>
          <w:lang w:eastAsia="en-US"/>
        </w:rPr>
        <w:tab/>
      </w:r>
      <w:r w:rsidR="00E81A35">
        <w:rPr>
          <w:rFonts w:ascii="Times New Roman" w:eastAsia="Times New Roman" w:hAnsi="Times New Roman" w:cs="Times New Roman"/>
          <w:lang w:eastAsia="en-US"/>
        </w:rPr>
        <w:t>2117-03-25-1</w:t>
      </w:r>
    </w:p>
    <w:p w14:paraId="1DE24FD3" w14:textId="31DE0C1C" w:rsidR="00E81A35" w:rsidRPr="001C4139" w:rsidRDefault="00E81A35" w:rsidP="00010F51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t>Babino Polje,</w:t>
      </w:r>
      <w:r>
        <w:rPr>
          <w:rFonts w:ascii="Times New Roman" w:eastAsia="Times New Roman" w:hAnsi="Times New Roman" w:cs="Times New Roman"/>
          <w:lang w:eastAsia="en-US"/>
        </w:rPr>
        <w:tab/>
        <w:t>05.06.2025.</w:t>
      </w:r>
    </w:p>
    <w:p w14:paraId="017BA678" w14:textId="77777777" w:rsidR="00010F51" w:rsidRDefault="00010F51" w:rsidP="00010F51">
      <w:pPr>
        <w:spacing w:after="0"/>
        <w:jc w:val="both"/>
      </w:pPr>
    </w:p>
    <w:p w14:paraId="00664630" w14:textId="50215CDB" w:rsidR="00010F51" w:rsidRDefault="00380854" w:rsidP="00E81A35">
      <w:pPr>
        <w:ind w:firstLine="708"/>
        <w:jc w:val="both"/>
        <w:rPr>
          <w:rFonts w:ascii="Times New Roman" w:hAnsi="Times New Roman" w:cs="Times New Roman"/>
        </w:rPr>
      </w:pPr>
      <w:r w:rsidRPr="00380854">
        <w:rPr>
          <w:rFonts w:ascii="Times New Roman" w:hAnsi="Times New Roman" w:cs="Times New Roman"/>
        </w:rPr>
        <w:t>Na temelju članka</w:t>
      </w:r>
      <w:r w:rsidR="00CE4028">
        <w:rPr>
          <w:rFonts w:ascii="Times New Roman" w:hAnsi="Times New Roman" w:cs="Times New Roman"/>
        </w:rPr>
        <w:t xml:space="preserve"> 25. stavka 1. Zakona o regionalnom razvoju</w:t>
      </w:r>
      <w:r w:rsidR="00D05B55">
        <w:rPr>
          <w:rFonts w:ascii="Times New Roman" w:hAnsi="Times New Roman" w:cs="Times New Roman"/>
        </w:rPr>
        <w:t xml:space="preserve"> Republike Hrvatske </w:t>
      </w:r>
      <w:r w:rsidRPr="00380854">
        <w:rPr>
          <w:rFonts w:ascii="Times New Roman" w:hAnsi="Times New Roman" w:cs="Times New Roman"/>
        </w:rPr>
        <w:t xml:space="preserve"> </w:t>
      </w:r>
      <w:r w:rsidR="00D05B55">
        <w:rPr>
          <w:rFonts w:ascii="Times New Roman" w:hAnsi="Times New Roman" w:cs="Times New Roman"/>
        </w:rPr>
        <w:t xml:space="preserve">(„Narodne novine broj 147/14, 123/17, 118/18), članka </w:t>
      </w:r>
      <w:r w:rsidRPr="00380854">
        <w:rPr>
          <w:rFonts w:ascii="Times New Roman" w:hAnsi="Times New Roman" w:cs="Times New Roman"/>
        </w:rPr>
        <w:t>2</w:t>
      </w:r>
      <w:r w:rsidR="00CE4028">
        <w:rPr>
          <w:rFonts w:ascii="Times New Roman" w:hAnsi="Times New Roman" w:cs="Times New Roman"/>
        </w:rPr>
        <w:t>6</w:t>
      </w:r>
      <w:r w:rsidRPr="00380854">
        <w:rPr>
          <w:rFonts w:ascii="Times New Roman" w:hAnsi="Times New Roman" w:cs="Times New Roman"/>
        </w:rPr>
        <w:t xml:space="preserve">. stavka </w:t>
      </w:r>
      <w:r w:rsidR="00436679">
        <w:rPr>
          <w:rFonts w:ascii="Times New Roman" w:hAnsi="Times New Roman" w:cs="Times New Roman"/>
        </w:rPr>
        <w:t>1</w:t>
      </w:r>
      <w:r w:rsidRPr="00380854">
        <w:rPr>
          <w:rFonts w:ascii="Times New Roman" w:hAnsi="Times New Roman" w:cs="Times New Roman"/>
        </w:rPr>
        <w:t>. Zakona o sustavu strateškog planiranja i upravljanja razvojem Republike Hrvatske (″Narodne novine“ broj 123/17</w:t>
      </w:r>
      <w:r w:rsidR="00436679">
        <w:rPr>
          <w:rFonts w:ascii="Times New Roman" w:hAnsi="Times New Roman" w:cs="Times New Roman"/>
        </w:rPr>
        <w:t>, 151/22</w:t>
      </w:r>
      <w:r w:rsidRPr="00380854">
        <w:rPr>
          <w:rFonts w:ascii="Times New Roman" w:hAnsi="Times New Roman" w:cs="Times New Roman"/>
        </w:rPr>
        <w:t>), članka 2. stavka 1. točke 9. Uredbe o smjernicama za izradu akata strateškog planiranja od nacionalnog značaja i od značaja za JLP(R)S (″Narodne novine“ broj 89/18</w:t>
      </w:r>
      <w:r w:rsidR="00436679">
        <w:rPr>
          <w:rFonts w:ascii="Times New Roman" w:hAnsi="Times New Roman" w:cs="Times New Roman"/>
        </w:rPr>
        <w:t>, 151/22</w:t>
      </w:r>
      <w:r w:rsidRPr="00380854">
        <w:rPr>
          <w:rFonts w:ascii="Times New Roman" w:hAnsi="Times New Roman" w:cs="Times New Roman"/>
        </w:rPr>
        <w:t>)</w:t>
      </w:r>
      <w:r w:rsidR="001C4139">
        <w:rPr>
          <w:rFonts w:ascii="Times New Roman" w:hAnsi="Times New Roman" w:cs="Times New Roman"/>
        </w:rPr>
        <w:t xml:space="preserve"> i </w:t>
      </w:r>
      <w:r w:rsidR="00A04526" w:rsidRPr="00A04526">
        <w:rPr>
          <w:rFonts w:ascii="Times New Roman" w:hAnsi="Times New Roman" w:cs="Times New Roman"/>
        </w:rPr>
        <w:t xml:space="preserve">članka </w:t>
      </w:r>
      <w:r w:rsidR="00010F51">
        <w:rPr>
          <w:rFonts w:ascii="Times New Roman" w:hAnsi="Times New Roman" w:cs="Times New Roman"/>
        </w:rPr>
        <w:t>53</w:t>
      </w:r>
      <w:r w:rsidR="00A04526" w:rsidRPr="00A04526">
        <w:rPr>
          <w:rFonts w:ascii="Times New Roman" w:hAnsi="Times New Roman" w:cs="Times New Roman"/>
        </w:rPr>
        <w:t xml:space="preserve">. </w:t>
      </w:r>
      <w:r w:rsidR="00E81A35">
        <w:rPr>
          <w:rFonts w:ascii="Times New Roman" w:hAnsi="Times New Roman" w:cs="Times New Roman"/>
        </w:rPr>
        <w:t xml:space="preserve">stavak 1. točka 30. </w:t>
      </w:r>
      <w:r w:rsidR="00A04526" w:rsidRPr="00A04526">
        <w:rPr>
          <w:rFonts w:ascii="Times New Roman" w:hAnsi="Times New Roman" w:cs="Times New Roman"/>
        </w:rPr>
        <w:t xml:space="preserve">Statuta Općine </w:t>
      </w:r>
      <w:r w:rsidR="00010F51">
        <w:rPr>
          <w:rFonts w:ascii="Times New Roman" w:hAnsi="Times New Roman" w:cs="Times New Roman"/>
        </w:rPr>
        <w:t>Mljet</w:t>
      </w:r>
      <w:r w:rsidR="00E81A35">
        <w:rPr>
          <w:rFonts w:ascii="Times New Roman" w:hAnsi="Times New Roman" w:cs="Times New Roman"/>
        </w:rPr>
        <w:t xml:space="preserve"> („Službeni glasnik Općine Mljet broj 2/21 i 5/21-ispravak)</w:t>
      </w:r>
      <w:r w:rsidR="00A04526" w:rsidRPr="00A04526">
        <w:rPr>
          <w:rFonts w:ascii="Times New Roman" w:hAnsi="Times New Roman" w:cs="Times New Roman"/>
        </w:rPr>
        <w:t xml:space="preserve">, </w:t>
      </w:r>
      <w:r w:rsidR="00E81A35">
        <w:rPr>
          <w:rFonts w:ascii="Times New Roman" w:hAnsi="Times New Roman" w:cs="Times New Roman"/>
        </w:rPr>
        <w:t>Općinski n</w:t>
      </w:r>
      <w:r w:rsidR="00A04526" w:rsidRPr="00A04526">
        <w:rPr>
          <w:rFonts w:ascii="Times New Roman" w:hAnsi="Times New Roman" w:cs="Times New Roman"/>
        </w:rPr>
        <w:t xml:space="preserve">ačelnik Općine </w:t>
      </w:r>
      <w:r w:rsidR="00010F51">
        <w:rPr>
          <w:rFonts w:ascii="Times New Roman" w:hAnsi="Times New Roman" w:cs="Times New Roman"/>
        </w:rPr>
        <w:t>Mljet</w:t>
      </w:r>
      <w:r w:rsidR="00A04526" w:rsidRPr="00A04526">
        <w:rPr>
          <w:rFonts w:ascii="Times New Roman" w:hAnsi="Times New Roman" w:cs="Times New Roman"/>
        </w:rPr>
        <w:t xml:space="preserve"> dana</w:t>
      </w:r>
      <w:r w:rsidR="00A04526" w:rsidRPr="004D3AD0">
        <w:rPr>
          <w:rFonts w:ascii="Times New Roman" w:hAnsi="Times New Roman" w:cs="Times New Roman"/>
        </w:rPr>
        <w:t xml:space="preserve"> </w:t>
      </w:r>
      <w:r w:rsidR="00010F51">
        <w:rPr>
          <w:rFonts w:ascii="Times New Roman" w:hAnsi="Times New Roman" w:cs="Times New Roman"/>
        </w:rPr>
        <w:t>05</w:t>
      </w:r>
      <w:r w:rsidR="00A04526" w:rsidRPr="00A04526">
        <w:rPr>
          <w:rFonts w:ascii="Times New Roman" w:hAnsi="Times New Roman" w:cs="Times New Roman"/>
          <w:color w:val="FF0000"/>
        </w:rPr>
        <w:t>.</w:t>
      </w:r>
      <w:r w:rsidR="00E81A35">
        <w:rPr>
          <w:rFonts w:ascii="Times New Roman" w:hAnsi="Times New Roman" w:cs="Times New Roman"/>
        </w:rPr>
        <w:t xml:space="preserve"> lipnja </w:t>
      </w:r>
      <w:r w:rsidR="00A04526" w:rsidRPr="00A04526">
        <w:rPr>
          <w:rFonts w:ascii="Times New Roman" w:hAnsi="Times New Roman" w:cs="Times New Roman"/>
        </w:rPr>
        <w:t>202</w:t>
      </w:r>
      <w:r w:rsidR="004D3AD0">
        <w:rPr>
          <w:rFonts w:ascii="Times New Roman" w:hAnsi="Times New Roman" w:cs="Times New Roman"/>
        </w:rPr>
        <w:t>5</w:t>
      </w:r>
      <w:r w:rsidR="00A04526" w:rsidRPr="00A04526">
        <w:rPr>
          <w:rFonts w:ascii="Times New Roman" w:hAnsi="Times New Roman" w:cs="Times New Roman"/>
        </w:rPr>
        <w:t>. godine donosi:</w:t>
      </w:r>
    </w:p>
    <w:p w14:paraId="40703ADB" w14:textId="1AD0D597" w:rsidR="00380854" w:rsidRPr="00380854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80854">
        <w:rPr>
          <w:rFonts w:ascii="Times New Roman" w:hAnsi="Times New Roman" w:cs="Times New Roman"/>
          <w:b/>
          <w:bCs/>
        </w:rPr>
        <w:t>O</w:t>
      </w:r>
      <w:r w:rsidR="00E81A35">
        <w:rPr>
          <w:rFonts w:ascii="Times New Roman" w:hAnsi="Times New Roman" w:cs="Times New Roman"/>
          <w:b/>
          <w:bCs/>
        </w:rPr>
        <w:t xml:space="preserve">  </w:t>
      </w:r>
      <w:r w:rsidRPr="00380854">
        <w:rPr>
          <w:rFonts w:ascii="Times New Roman" w:hAnsi="Times New Roman" w:cs="Times New Roman"/>
          <w:b/>
          <w:bCs/>
        </w:rPr>
        <w:t>D</w:t>
      </w:r>
      <w:r w:rsidR="00E81A35">
        <w:rPr>
          <w:rFonts w:ascii="Times New Roman" w:hAnsi="Times New Roman" w:cs="Times New Roman"/>
          <w:b/>
          <w:bCs/>
        </w:rPr>
        <w:t xml:space="preserve"> </w:t>
      </w:r>
      <w:r w:rsidRPr="00380854">
        <w:rPr>
          <w:rFonts w:ascii="Times New Roman" w:hAnsi="Times New Roman" w:cs="Times New Roman"/>
          <w:b/>
          <w:bCs/>
        </w:rPr>
        <w:t>L</w:t>
      </w:r>
      <w:r w:rsidR="00E81A35">
        <w:rPr>
          <w:rFonts w:ascii="Times New Roman" w:hAnsi="Times New Roman" w:cs="Times New Roman"/>
          <w:b/>
          <w:bCs/>
        </w:rPr>
        <w:t xml:space="preserve">  </w:t>
      </w:r>
      <w:r w:rsidRPr="00380854">
        <w:rPr>
          <w:rFonts w:ascii="Times New Roman" w:hAnsi="Times New Roman" w:cs="Times New Roman"/>
          <w:b/>
          <w:bCs/>
        </w:rPr>
        <w:t>U</w:t>
      </w:r>
      <w:r w:rsidR="00E81A35">
        <w:rPr>
          <w:rFonts w:ascii="Times New Roman" w:hAnsi="Times New Roman" w:cs="Times New Roman"/>
          <w:b/>
          <w:bCs/>
        </w:rPr>
        <w:t xml:space="preserve">  </w:t>
      </w:r>
      <w:r w:rsidRPr="00380854">
        <w:rPr>
          <w:rFonts w:ascii="Times New Roman" w:hAnsi="Times New Roman" w:cs="Times New Roman"/>
          <w:b/>
          <w:bCs/>
        </w:rPr>
        <w:t>K</w:t>
      </w:r>
      <w:r w:rsidR="00E81A35">
        <w:rPr>
          <w:rFonts w:ascii="Times New Roman" w:hAnsi="Times New Roman" w:cs="Times New Roman"/>
          <w:b/>
          <w:bCs/>
        </w:rPr>
        <w:t xml:space="preserve">  </w:t>
      </w:r>
      <w:r w:rsidRPr="00380854">
        <w:rPr>
          <w:rFonts w:ascii="Times New Roman" w:hAnsi="Times New Roman" w:cs="Times New Roman"/>
          <w:b/>
          <w:bCs/>
        </w:rPr>
        <w:t>U</w:t>
      </w:r>
    </w:p>
    <w:p w14:paraId="7FE4BF88" w14:textId="77777777" w:rsid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86285">
        <w:rPr>
          <w:rFonts w:ascii="Times New Roman" w:hAnsi="Times New Roman" w:cs="Times New Roman"/>
          <w:b/>
          <w:bCs/>
        </w:rPr>
        <w:t xml:space="preserve">o pokretanju postupka izrade Provedbenog programa Općine </w:t>
      </w:r>
      <w:r w:rsidR="00010F51">
        <w:rPr>
          <w:rFonts w:ascii="Times New Roman" w:hAnsi="Times New Roman" w:cs="Times New Roman"/>
          <w:b/>
          <w:bCs/>
        </w:rPr>
        <w:t>Mljet</w:t>
      </w:r>
      <w:r w:rsidRPr="00D86285">
        <w:rPr>
          <w:rFonts w:ascii="Times New Roman" w:hAnsi="Times New Roman" w:cs="Times New Roman"/>
          <w:b/>
          <w:bCs/>
        </w:rPr>
        <w:t xml:space="preserve"> </w:t>
      </w:r>
    </w:p>
    <w:p w14:paraId="6C52D2DC" w14:textId="7B8A3373" w:rsidR="00380854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86285">
        <w:rPr>
          <w:rFonts w:ascii="Times New Roman" w:hAnsi="Times New Roman" w:cs="Times New Roman"/>
          <w:b/>
          <w:bCs/>
        </w:rPr>
        <w:t>za razdoblje 202</w:t>
      </w:r>
      <w:r w:rsidR="004D3AD0">
        <w:rPr>
          <w:rFonts w:ascii="Times New Roman" w:hAnsi="Times New Roman" w:cs="Times New Roman"/>
          <w:b/>
          <w:bCs/>
        </w:rPr>
        <w:t>5</w:t>
      </w:r>
      <w:r w:rsidRPr="00D86285">
        <w:rPr>
          <w:rFonts w:ascii="Times New Roman" w:hAnsi="Times New Roman" w:cs="Times New Roman"/>
          <w:b/>
          <w:bCs/>
        </w:rPr>
        <w:t>. - 202</w:t>
      </w:r>
      <w:r w:rsidR="004D3AD0">
        <w:rPr>
          <w:rFonts w:ascii="Times New Roman" w:hAnsi="Times New Roman" w:cs="Times New Roman"/>
          <w:b/>
          <w:bCs/>
        </w:rPr>
        <w:t>9</w:t>
      </w:r>
      <w:r w:rsidRPr="00D86285">
        <w:rPr>
          <w:rFonts w:ascii="Times New Roman" w:hAnsi="Times New Roman" w:cs="Times New Roman"/>
          <w:b/>
          <w:bCs/>
        </w:rPr>
        <w:t>. godine</w:t>
      </w:r>
    </w:p>
    <w:p w14:paraId="3405CBED" w14:textId="1063328D" w:rsidR="00E81A35" w:rsidRDefault="00E81A35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(131/2025-PAO)</w:t>
      </w:r>
    </w:p>
    <w:p w14:paraId="49C96299" w14:textId="77777777" w:rsidR="00010F51" w:rsidRPr="00D86285" w:rsidRDefault="00010F51" w:rsidP="00380854">
      <w:pPr>
        <w:jc w:val="center"/>
        <w:rPr>
          <w:rFonts w:ascii="Times New Roman" w:hAnsi="Times New Roman" w:cs="Times New Roman"/>
          <w:b/>
          <w:bCs/>
        </w:rPr>
      </w:pPr>
    </w:p>
    <w:p w14:paraId="4E323512" w14:textId="262ECBF2" w:rsidR="00380854" w:rsidRP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81A35">
        <w:rPr>
          <w:rFonts w:ascii="Times New Roman" w:hAnsi="Times New Roman" w:cs="Times New Roman"/>
          <w:b/>
          <w:bCs/>
        </w:rPr>
        <w:t>Članak 1.</w:t>
      </w:r>
    </w:p>
    <w:p w14:paraId="40778F83" w14:textId="6828DE38" w:rsidR="00380854" w:rsidRPr="00380854" w:rsidRDefault="00380854" w:rsidP="00E81A3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80854">
        <w:rPr>
          <w:rFonts w:ascii="Times New Roman" w:hAnsi="Times New Roman" w:cs="Times New Roman"/>
        </w:rPr>
        <w:t xml:space="preserve">Ovom se Odlukom pokreće postupak izrade Provedbenog programa Općine </w:t>
      </w:r>
      <w:r w:rsidR="00010F51">
        <w:rPr>
          <w:rFonts w:ascii="Times New Roman" w:hAnsi="Times New Roman" w:cs="Times New Roman"/>
        </w:rPr>
        <w:t>Mljet</w:t>
      </w:r>
      <w:r w:rsidR="00436679" w:rsidRPr="00436679">
        <w:t xml:space="preserve"> </w:t>
      </w:r>
      <w:r w:rsidR="00436679" w:rsidRPr="00436679">
        <w:rPr>
          <w:rFonts w:ascii="Times New Roman" w:hAnsi="Times New Roman" w:cs="Times New Roman"/>
        </w:rPr>
        <w:t>za razdoblje 2025. - 2029. godine</w:t>
      </w:r>
      <w:r>
        <w:rPr>
          <w:rFonts w:ascii="Times New Roman" w:hAnsi="Times New Roman" w:cs="Times New Roman"/>
        </w:rPr>
        <w:t>.</w:t>
      </w:r>
    </w:p>
    <w:p w14:paraId="57EF2529" w14:textId="77777777" w:rsidR="00E81A35" w:rsidRDefault="00E81A35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D8CAD63" w14:textId="6B19CD8A" w:rsidR="00380854" w:rsidRP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81A35">
        <w:rPr>
          <w:rFonts w:ascii="Times New Roman" w:hAnsi="Times New Roman" w:cs="Times New Roman"/>
          <w:b/>
          <w:bCs/>
        </w:rPr>
        <w:t>Članak 2.</w:t>
      </w:r>
    </w:p>
    <w:p w14:paraId="6E066BF8" w14:textId="2F7A2B0F" w:rsidR="00380854" w:rsidRPr="00380854" w:rsidRDefault="00380854" w:rsidP="00E81A3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80854">
        <w:rPr>
          <w:rFonts w:ascii="Times New Roman" w:hAnsi="Times New Roman" w:cs="Times New Roman"/>
        </w:rPr>
        <w:t xml:space="preserve">Provedbeni program je kratkoročni akt strateškog planiranja kojim će se definirati posebni ciljevi za provedbu strateških ciljeva za daljnji razvoj Općine </w:t>
      </w:r>
      <w:r w:rsidR="00010F51">
        <w:rPr>
          <w:rFonts w:ascii="Times New Roman" w:hAnsi="Times New Roman" w:cs="Times New Roman"/>
        </w:rPr>
        <w:t>Mljet</w:t>
      </w:r>
      <w:r w:rsidRPr="00380854">
        <w:rPr>
          <w:rFonts w:ascii="Times New Roman" w:hAnsi="Times New Roman" w:cs="Times New Roman"/>
        </w:rPr>
        <w:t xml:space="preserve"> u skladu s definiranim ciljevima Nacionalne razvojne strategije RH 2020-2030.</w:t>
      </w:r>
    </w:p>
    <w:p w14:paraId="79DAAE4E" w14:textId="77777777" w:rsidR="00E81A35" w:rsidRDefault="00E81A35" w:rsidP="00E81A35">
      <w:pPr>
        <w:spacing w:after="0"/>
        <w:jc w:val="center"/>
        <w:rPr>
          <w:rFonts w:ascii="Times New Roman" w:hAnsi="Times New Roman" w:cs="Times New Roman"/>
        </w:rPr>
      </w:pPr>
    </w:p>
    <w:p w14:paraId="0768ECD4" w14:textId="0C7183D1" w:rsidR="00380854" w:rsidRP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81A35">
        <w:rPr>
          <w:rFonts w:ascii="Times New Roman" w:hAnsi="Times New Roman" w:cs="Times New Roman"/>
          <w:b/>
          <w:bCs/>
        </w:rPr>
        <w:t>Članak 3.</w:t>
      </w:r>
    </w:p>
    <w:p w14:paraId="6E5BA6F6" w14:textId="36B64872" w:rsidR="00380854" w:rsidRPr="00380854" w:rsidRDefault="00380854" w:rsidP="00E81A3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80854">
        <w:rPr>
          <w:rFonts w:ascii="Times New Roman" w:hAnsi="Times New Roman" w:cs="Times New Roman"/>
        </w:rPr>
        <w:t xml:space="preserve">Provedbeni program razvoja bit će usmjeren na definiranje osnovnih polazišta daljnjeg uravnoteženog razvoja Općine </w:t>
      </w:r>
      <w:r w:rsidR="00010F51">
        <w:rPr>
          <w:rFonts w:ascii="Times New Roman" w:hAnsi="Times New Roman" w:cs="Times New Roman"/>
        </w:rPr>
        <w:t>Mljet</w:t>
      </w:r>
      <w:r w:rsidRPr="00380854">
        <w:rPr>
          <w:rFonts w:ascii="Times New Roman" w:hAnsi="Times New Roman" w:cs="Times New Roman"/>
        </w:rPr>
        <w:t>, utemeljenog na održivom i učinkovitom korištenju raspoloživih resursa, sukladno načelu partnerstva i suradnje te ostalim temeljnim načelima politike regionalnog razvoja.</w:t>
      </w:r>
    </w:p>
    <w:p w14:paraId="0F8740B1" w14:textId="77777777" w:rsidR="00E81A35" w:rsidRDefault="00E81A35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BDF19CF" w14:textId="555DEE2E" w:rsidR="00380854" w:rsidRP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81A35">
        <w:rPr>
          <w:rFonts w:ascii="Times New Roman" w:hAnsi="Times New Roman" w:cs="Times New Roman"/>
          <w:b/>
          <w:bCs/>
        </w:rPr>
        <w:t>Članak 4.</w:t>
      </w:r>
    </w:p>
    <w:p w14:paraId="4E292656" w14:textId="0DF30B05" w:rsidR="00380854" w:rsidRPr="00380854" w:rsidRDefault="00380854" w:rsidP="00E81A3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80854">
        <w:rPr>
          <w:rFonts w:ascii="Times New Roman" w:hAnsi="Times New Roman" w:cs="Times New Roman"/>
        </w:rPr>
        <w:t xml:space="preserve">Općinski načelnik </w:t>
      </w:r>
      <w:r w:rsidR="00D86E39">
        <w:rPr>
          <w:rFonts w:ascii="Times New Roman" w:hAnsi="Times New Roman" w:cs="Times New Roman"/>
        </w:rPr>
        <w:t xml:space="preserve">imenovao je </w:t>
      </w:r>
      <w:r>
        <w:rPr>
          <w:rFonts w:ascii="Times New Roman" w:hAnsi="Times New Roman" w:cs="Times New Roman"/>
        </w:rPr>
        <w:t>koordinatora za strateško planiranje</w:t>
      </w:r>
      <w:r w:rsidRPr="00380854">
        <w:rPr>
          <w:rFonts w:ascii="Times New Roman" w:hAnsi="Times New Roman" w:cs="Times New Roman"/>
        </w:rPr>
        <w:t xml:space="preserve"> koj</w:t>
      </w:r>
      <w:r w:rsidR="00D86E39">
        <w:rPr>
          <w:rFonts w:ascii="Times New Roman" w:hAnsi="Times New Roman" w:cs="Times New Roman"/>
        </w:rPr>
        <w:t>i</w:t>
      </w:r>
      <w:r w:rsidRPr="00380854">
        <w:rPr>
          <w:rFonts w:ascii="Times New Roman" w:hAnsi="Times New Roman" w:cs="Times New Roman"/>
        </w:rPr>
        <w:t xml:space="preserve"> će sudjelovati u cijelom postupku izrade Provedbenog programa, a za administrativno-tehničke poslove zadužen je Jedinstveni upravni odjel.</w:t>
      </w:r>
    </w:p>
    <w:p w14:paraId="178AEADF" w14:textId="77777777" w:rsidR="00E81A35" w:rsidRDefault="00E81A35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BB0A2D6" w14:textId="52C981F1" w:rsidR="00380854" w:rsidRP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81A35">
        <w:rPr>
          <w:rFonts w:ascii="Times New Roman" w:hAnsi="Times New Roman" w:cs="Times New Roman"/>
          <w:b/>
          <w:bCs/>
        </w:rPr>
        <w:t>Članak 5.</w:t>
      </w:r>
    </w:p>
    <w:p w14:paraId="24FC60B4" w14:textId="230814B5" w:rsidR="00380854" w:rsidRDefault="00380854" w:rsidP="00E81A35">
      <w:pPr>
        <w:spacing w:after="0"/>
        <w:jc w:val="both"/>
        <w:rPr>
          <w:rFonts w:ascii="Times New Roman" w:hAnsi="Times New Roman" w:cs="Times New Roman"/>
        </w:rPr>
      </w:pPr>
      <w:r w:rsidRPr="00380854">
        <w:rPr>
          <w:rFonts w:ascii="Times New Roman" w:hAnsi="Times New Roman" w:cs="Times New Roman"/>
        </w:rPr>
        <w:t xml:space="preserve">O ovoj Odluci informirat će se javnost sukladno odredbama </w:t>
      </w:r>
      <w:r w:rsidR="004D3AD0">
        <w:rPr>
          <w:rFonts w:ascii="Times New Roman" w:hAnsi="Times New Roman" w:cs="Times New Roman"/>
        </w:rPr>
        <w:t>Z</w:t>
      </w:r>
      <w:r w:rsidRPr="00380854">
        <w:rPr>
          <w:rFonts w:ascii="Times New Roman" w:hAnsi="Times New Roman" w:cs="Times New Roman"/>
        </w:rPr>
        <w:t xml:space="preserve">akona o sustavu strateškog planiranja i upravljanja razvojem Republike Hrvatske, objavom na službenim stranicama Općine </w:t>
      </w:r>
      <w:r w:rsidR="00010F51">
        <w:rPr>
          <w:rFonts w:ascii="Times New Roman" w:hAnsi="Times New Roman" w:cs="Times New Roman"/>
        </w:rPr>
        <w:t>Mljet</w:t>
      </w:r>
      <w:r w:rsidRPr="00380854">
        <w:rPr>
          <w:rFonts w:ascii="Times New Roman" w:hAnsi="Times New Roman" w:cs="Times New Roman"/>
        </w:rPr>
        <w:t>.</w:t>
      </w:r>
    </w:p>
    <w:p w14:paraId="6238A338" w14:textId="77777777" w:rsidR="00010F51" w:rsidRDefault="00010F51" w:rsidP="00E81A35">
      <w:pPr>
        <w:spacing w:after="0"/>
        <w:jc w:val="both"/>
        <w:rPr>
          <w:rFonts w:ascii="Times New Roman" w:hAnsi="Times New Roman" w:cs="Times New Roman"/>
        </w:rPr>
      </w:pPr>
    </w:p>
    <w:p w14:paraId="75C33A96" w14:textId="77777777" w:rsidR="00E81A35" w:rsidRDefault="00E81A35" w:rsidP="00E81A35">
      <w:pPr>
        <w:spacing w:after="0"/>
        <w:jc w:val="both"/>
        <w:rPr>
          <w:rFonts w:ascii="Times New Roman" w:hAnsi="Times New Roman" w:cs="Times New Roman"/>
        </w:rPr>
      </w:pPr>
    </w:p>
    <w:p w14:paraId="171C530A" w14:textId="77777777" w:rsidR="00E81A35" w:rsidRDefault="00E81A35" w:rsidP="00E81A35">
      <w:pPr>
        <w:spacing w:after="0"/>
        <w:jc w:val="both"/>
        <w:rPr>
          <w:rFonts w:ascii="Times New Roman" w:hAnsi="Times New Roman" w:cs="Times New Roman"/>
        </w:rPr>
      </w:pPr>
    </w:p>
    <w:p w14:paraId="0938345A" w14:textId="77777777" w:rsidR="00E81A35" w:rsidRPr="00380854" w:rsidRDefault="00E81A35" w:rsidP="00E81A35">
      <w:pPr>
        <w:spacing w:after="0"/>
        <w:jc w:val="both"/>
        <w:rPr>
          <w:rFonts w:ascii="Times New Roman" w:hAnsi="Times New Roman" w:cs="Times New Roman"/>
        </w:rPr>
      </w:pPr>
    </w:p>
    <w:p w14:paraId="5DB5FDD0" w14:textId="18DFCE85" w:rsidR="00380854" w:rsidRPr="00E81A35" w:rsidRDefault="00380854" w:rsidP="00E81A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81A35">
        <w:rPr>
          <w:rFonts w:ascii="Times New Roman" w:hAnsi="Times New Roman" w:cs="Times New Roman"/>
          <w:b/>
          <w:bCs/>
        </w:rPr>
        <w:lastRenderedPageBreak/>
        <w:t>Članak 6.</w:t>
      </w:r>
    </w:p>
    <w:p w14:paraId="7A118CAC" w14:textId="766165CA" w:rsidR="00010F51" w:rsidRPr="00010F51" w:rsidRDefault="00010F51" w:rsidP="00E81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n-US"/>
        </w:rPr>
      </w:pPr>
      <w:r w:rsidRPr="00010F51">
        <w:rPr>
          <w:rFonts w:ascii="Times New Roman" w:eastAsia="Times New Roman" w:hAnsi="Times New Roman" w:cs="Times New Roman"/>
          <w:lang w:eastAsia="en-US"/>
        </w:rPr>
        <w:t xml:space="preserve">Ova Odluka stupa na snagu danom donošenja, te se </w:t>
      </w:r>
      <w:r w:rsidR="00E81A35">
        <w:rPr>
          <w:rFonts w:ascii="Times New Roman" w:eastAsia="Times New Roman" w:hAnsi="Times New Roman" w:cs="Times New Roman"/>
          <w:lang w:eastAsia="en-US"/>
        </w:rPr>
        <w:t xml:space="preserve">objavljuje u „Službenom glasniku Općine Mljet“ i </w:t>
      </w:r>
      <w:r w:rsidRPr="00010F51">
        <w:rPr>
          <w:rFonts w:ascii="Times New Roman" w:eastAsia="Times New Roman" w:hAnsi="Times New Roman" w:cs="Times New Roman"/>
          <w:lang w:eastAsia="en-US"/>
        </w:rPr>
        <w:t>unosi u propisane registre i objavljuje u skladu sa Zakonom o pravu na pristup informacijama („Narodne novine“ broj: 25/13, 85/15 i 69/22) i općim</w:t>
      </w:r>
      <w:r>
        <w:rPr>
          <w:rFonts w:ascii="Times New Roman" w:eastAsia="Times New Roman" w:hAnsi="Times New Roman" w:cs="Times New Roman"/>
          <w:lang w:eastAsia="en-US"/>
        </w:rPr>
        <w:t xml:space="preserve"> </w:t>
      </w:r>
      <w:r w:rsidRPr="00010F51">
        <w:rPr>
          <w:rFonts w:ascii="Times New Roman" w:eastAsia="Times New Roman" w:hAnsi="Times New Roman" w:cs="Times New Roman"/>
          <w:lang w:eastAsia="en-US"/>
        </w:rPr>
        <w:t>aktima Općine Mljet.</w:t>
      </w:r>
    </w:p>
    <w:p w14:paraId="3EC4123F" w14:textId="27476C46" w:rsidR="001C4139" w:rsidRDefault="001C4139" w:rsidP="00E81A35">
      <w:pPr>
        <w:spacing w:after="0"/>
        <w:jc w:val="both"/>
        <w:rPr>
          <w:rFonts w:ascii="Times New Roman" w:hAnsi="Times New Roman" w:cs="Times New Roman"/>
        </w:rPr>
      </w:pPr>
    </w:p>
    <w:p w14:paraId="50837B3C" w14:textId="77777777" w:rsidR="00E81A35" w:rsidRDefault="00E81A35" w:rsidP="00E81A35">
      <w:pPr>
        <w:rPr>
          <w:rFonts w:ascii="Times New Roman" w:hAnsi="Times New Roman" w:cs="Times New Roman"/>
        </w:rPr>
      </w:pPr>
    </w:p>
    <w:p w14:paraId="5F1B9AA4" w14:textId="77777777" w:rsidR="00E81A35" w:rsidRPr="009D223D" w:rsidRDefault="00E81A35" w:rsidP="00E81A35">
      <w:pPr>
        <w:spacing w:after="0"/>
        <w:jc w:val="both"/>
        <w:rPr>
          <w:rFonts w:ascii="Times New Roman" w:hAnsi="Times New Roman" w:cs="Times New Roman"/>
          <w:lang w:eastAsia="hr-HR"/>
        </w:rPr>
      </w:pPr>
      <w:r w:rsidRPr="009D223D">
        <w:rPr>
          <w:rFonts w:ascii="Times New Roman" w:hAnsi="Times New Roman" w:cs="Times New Roman"/>
          <w:lang w:eastAsia="hr-HR"/>
        </w:rPr>
        <w:tab/>
        <w:t>DOSTAVITI:</w:t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  <w:t>Općinski načelnik:</w:t>
      </w:r>
    </w:p>
    <w:p w14:paraId="7AE50AA8" w14:textId="7938D997" w:rsidR="00E81A35" w:rsidRPr="009D223D" w:rsidRDefault="00E81A35" w:rsidP="00E81A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9D223D">
        <w:rPr>
          <w:rFonts w:ascii="Times New Roman" w:hAnsi="Times New Roman" w:cs="Times New Roman"/>
          <w:lang w:eastAsia="hr-HR"/>
        </w:rPr>
        <w:t>Službeni glasnik</w:t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ab/>
      </w:r>
    </w:p>
    <w:p w14:paraId="3FD6DAEC" w14:textId="146DCA6B" w:rsidR="00E81A35" w:rsidRPr="009D223D" w:rsidRDefault="00E81A35" w:rsidP="00E81A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9D223D">
        <w:rPr>
          <w:rFonts w:ascii="Times New Roman" w:hAnsi="Times New Roman" w:cs="Times New Roman"/>
          <w:lang w:eastAsia="hr-HR"/>
        </w:rPr>
        <w:t>Registar akata</w:t>
      </w:r>
      <w:r>
        <w:rPr>
          <w:rFonts w:ascii="Times New Roman" w:hAnsi="Times New Roman" w:cs="Times New Roman"/>
          <w:lang w:eastAsia="hr-HR"/>
        </w:rPr>
        <w:tab/>
      </w:r>
      <w:r>
        <w:rPr>
          <w:rFonts w:ascii="Times New Roman" w:hAnsi="Times New Roman" w:cs="Times New Roman"/>
          <w:lang w:eastAsia="hr-HR"/>
        </w:rPr>
        <w:tab/>
      </w:r>
      <w:r>
        <w:rPr>
          <w:rFonts w:ascii="Times New Roman" w:hAnsi="Times New Roman" w:cs="Times New Roman"/>
          <w:lang w:eastAsia="hr-HR"/>
        </w:rPr>
        <w:tab/>
      </w:r>
      <w:r>
        <w:rPr>
          <w:rFonts w:ascii="Times New Roman" w:hAnsi="Times New Roman" w:cs="Times New Roman"/>
          <w:lang w:eastAsia="hr-HR"/>
        </w:rPr>
        <w:tab/>
      </w:r>
      <w:r>
        <w:rPr>
          <w:rFonts w:ascii="Times New Roman" w:hAnsi="Times New Roman" w:cs="Times New Roman"/>
          <w:lang w:eastAsia="hr-HR"/>
        </w:rPr>
        <w:tab/>
      </w:r>
      <w:r w:rsidRPr="009D223D">
        <w:rPr>
          <w:rFonts w:ascii="Times New Roman" w:hAnsi="Times New Roman" w:cs="Times New Roman"/>
          <w:lang w:eastAsia="hr-HR"/>
        </w:rPr>
        <w:t>Đivo Market, dipl. ing.</w:t>
      </w:r>
    </w:p>
    <w:p w14:paraId="30996E5F" w14:textId="77777777" w:rsidR="00E81A35" w:rsidRPr="009D223D" w:rsidRDefault="00E81A35" w:rsidP="00E81A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9D223D">
        <w:rPr>
          <w:rFonts w:ascii="Times New Roman" w:hAnsi="Times New Roman" w:cs="Times New Roman"/>
          <w:lang w:eastAsia="hr-HR"/>
        </w:rPr>
        <w:t>Mrežna stranica</w:t>
      </w:r>
    </w:p>
    <w:p w14:paraId="092BF5CD" w14:textId="77777777" w:rsidR="00E81A35" w:rsidRPr="009D223D" w:rsidRDefault="00E81A35" w:rsidP="00E81A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9D223D">
        <w:rPr>
          <w:rFonts w:ascii="Times New Roman" w:hAnsi="Times New Roman" w:cs="Times New Roman"/>
          <w:lang w:eastAsia="hr-HR"/>
        </w:rPr>
        <w:t>Pismohrana</w:t>
      </w:r>
    </w:p>
    <w:p w14:paraId="7FEF70A8" w14:textId="523B85A9" w:rsidR="00A235DA" w:rsidRPr="00A235DA" w:rsidRDefault="00010F51" w:rsidP="00E81A35">
      <w:pPr>
        <w:rPr>
          <w:rFonts w:ascii="Times New Roman" w:hAnsi="Times New Roman" w:cs="Times New Roman"/>
        </w:rPr>
      </w:pPr>
      <w:r w:rsidRPr="00010F51">
        <w:rPr>
          <w:rFonts w:ascii="Times New Roman" w:hAnsi="Times New Roman" w:cs="Times New Roman"/>
        </w:rPr>
        <w:tab/>
      </w:r>
    </w:p>
    <w:sectPr w:rsidR="00A235DA" w:rsidRPr="00A235DA" w:rsidSect="00010F51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2659" w14:textId="77777777" w:rsidR="008428C5" w:rsidRDefault="008428C5" w:rsidP="001C4139">
      <w:pPr>
        <w:spacing w:after="0" w:line="240" w:lineRule="auto"/>
      </w:pPr>
      <w:r>
        <w:separator/>
      </w:r>
    </w:p>
  </w:endnote>
  <w:endnote w:type="continuationSeparator" w:id="0">
    <w:p w14:paraId="0D726E33" w14:textId="77777777" w:rsidR="008428C5" w:rsidRDefault="008428C5" w:rsidP="001C4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A4330" w14:textId="77777777" w:rsidR="008428C5" w:rsidRDefault="008428C5" w:rsidP="001C4139">
      <w:pPr>
        <w:spacing w:after="0" w:line="240" w:lineRule="auto"/>
      </w:pPr>
      <w:r>
        <w:separator/>
      </w:r>
    </w:p>
  </w:footnote>
  <w:footnote w:type="continuationSeparator" w:id="0">
    <w:p w14:paraId="2817CC29" w14:textId="77777777" w:rsidR="008428C5" w:rsidRDefault="008428C5" w:rsidP="001C4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9BE1" w14:textId="63E39E94" w:rsidR="001C4139" w:rsidRPr="00010F51" w:rsidRDefault="001C4139" w:rsidP="00010F51">
    <w:pPr>
      <w:tabs>
        <w:tab w:val="center" w:pos="2041"/>
      </w:tabs>
      <w:spacing w:after="0" w:line="280" w:lineRule="exact"/>
      <w:rPr>
        <w:rFonts w:ascii="Times New Roman" w:eastAsia="Times New Roman" w:hAnsi="Times New Roman" w:cs="Times New Roman"/>
        <w:b/>
        <w:sz w:val="20"/>
        <w:szCs w:val="20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96A9" w14:textId="77777777" w:rsidR="00010F51" w:rsidRDefault="00010F51" w:rsidP="00010F51">
    <w:pPr>
      <w:tabs>
        <w:tab w:val="center" w:pos="4153"/>
        <w:tab w:val="right" w:pos="8306"/>
      </w:tabs>
      <w:spacing w:after="0" w:line="240" w:lineRule="auto"/>
      <w:rPr>
        <w:rFonts w:ascii="HR Times" w:eastAsia="Times New Roman" w:hAnsi="HR Times" w:cs="Times New Roman"/>
        <w:sz w:val="20"/>
        <w:szCs w:val="20"/>
        <w:lang w:eastAsia="en-US"/>
      </w:rPr>
    </w:pPr>
    <w:r w:rsidRPr="00010F51">
      <w:rPr>
        <w:rFonts w:ascii="HR Times" w:eastAsia="Times New Roman" w:hAnsi="HR Times" w:cs="Times New Roman"/>
        <w:b/>
        <w:noProof/>
        <w:szCs w:val="20"/>
        <w:lang w:val="en-US" w:eastAsia="en-US"/>
      </w:rPr>
      <w:drawing>
        <wp:anchor distT="0" distB="0" distL="114300" distR="114300" simplePos="0" relativeHeight="251661312" behindDoc="0" locked="0" layoutInCell="1" allowOverlap="1" wp14:anchorId="3C98439B" wp14:editId="38665D4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559499949" name="Slika 559499949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R Times" w:eastAsia="Times New Roman" w:hAnsi="HR Times" w:cs="Times New Roman"/>
        <w:sz w:val="20"/>
        <w:szCs w:val="20"/>
        <w:lang w:eastAsia="en-US"/>
      </w:rPr>
      <w:t xml:space="preserve">   </w:t>
    </w:r>
  </w:p>
  <w:p w14:paraId="32492786" w14:textId="24BBA39C" w:rsidR="00010F51" w:rsidRPr="00010F51" w:rsidRDefault="00010F51" w:rsidP="00010F51">
    <w:pPr>
      <w:tabs>
        <w:tab w:val="center" w:pos="4153"/>
        <w:tab w:val="right" w:pos="8306"/>
      </w:tabs>
      <w:spacing w:after="0" w:line="240" w:lineRule="auto"/>
      <w:rPr>
        <w:rFonts w:ascii="HR Times" w:eastAsia="Times New Roman" w:hAnsi="HR Times" w:cs="Times New Roman"/>
        <w:sz w:val="20"/>
        <w:szCs w:val="20"/>
        <w:lang w:eastAsia="en-US"/>
      </w:rPr>
    </w:pPr>
    <w:r>
      <w:rPr>
        <w:rFonts w:ascii="HR Times" w:eastAsia="Times New Roman" w:hAnsi="HR Times" w:cs="Times New Roman"/>
        <w:sz w:val="20"/>
        <w:szCs w:val="20"/>
        <w:lang w:eastAsia="en-US"/>
      </w:rPr>
      <w:t xml:space="preserve">     </w:t>
    </w:r>
    <w:r w:rsidRPr="00010F51">
      <w:rPr>
        <w:rFonts w:ascii="Times New Roman" w:eastAsia="Times New Roman" w:hAnsi="Times New Roman" w:cs="Times New Roman"/>
        <w:b/>
        <w:sz w:val="20"/>
        <w:szCs w:val="20"/>
        <w:lang w:eastAsia="en-US"/>
      </w:rPr>
      <w:t>REPUBLIKA HRVATSKA</w:t>
    </w:r>
  </w:p>
  <w:p w14:paraId="4165CA41" w14:textId="77777777" w:rsidR="00010F51" w:rsidRDefault="00010F51" w:rsidP="00010F51">
    <w:pPr>
      <w:tabs>
        <w:tab w:val="center" w:pos="2041"/>
      </w:tabs>
      <w:spacing w:after="0" w:line="280" w:lineRule="exact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010F51">
      <w:rPr>
        <w:rFonts w:ascii="Times New Roman" w:eastAsia="Times New Roman" w:hAnsi="Times New Roman" w:cs="Times New Roman"/>
        <w:sz w:val="20"/>
        <w:szCs w:val="20"/>
        <w:lang w:eastAsia="en-US"/>
      </w:rPr>
      <w:tab/>
      <w:t>DUBROVAČKO - NERETVANSKA ŽUPANIJA</w:t>
    </w:r>
  </w:p>
  <w:p w14:paraId="6C1F3D98" w14:textId="5B8B3AEB" w:rsidR="00010F51" w:rsidRPr="00010F51" w:rsidRDefault="00010F51" w:rsidP="00010F51">
    <w:pPr>
      <w:tabs>
        <w:tab w:val="center" w:pos="2041"/>
      </w:tabs>
      <w:spacing w:after="0" w:line="280" w:lineRule="exact"/>
      <w:rPr>
        <w:rFonts w:ascii="Times New Roman" w:eastAsia="Times New Roman" w:hAnsi="Times New Roman" w:cs="Times New Roman"/>
        <w:sz w:val="20"/>
        <w:szCs w:val="20"/>
        <w:lang w:eastAsia="en-US"/>
      </w:rPr>
    </w:pPr>
    <w:r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                 </w:t>
    </w:r>
    <w:r w:rsidRPr="00010F51">
      <w:rPr>
        <w:rFonts w:ascii="Times New Roman" w:eastAsia="Times New Roman" w:hAnsi="Times New Roman" w:cs="Times New Roman"/>
        <w:sz w:val="20"/>
        <w:szCs w:val="20"/>
        <w:lang w:eastAsia="en-US"/>
      </w:rPr>
      <w:t>OPĆINA MLJET</w:t>
    </w:r>
  </w:p>
  <w:p w14:paraId="26EE951D" w14:textId="6523DDB5" w:rsidR="00010F51" w:rsidRPr="00010F51" w:rsidRDefault="00010F51" w:rsidP="00010F51">
    <w:pPr>
      <w:tabs>
        <w:tab w:val="center" w:pos="2041"/>
      </w:tabs>
      <w:spacing w:after="0" w:line="280" w:lineRule="exact"/>
      <w:rPr>
        <w:rFonts w:ascii="Times New Roman" w:eastAsia="Times New Roman" w:hAnsi="Times New Roman" w:cs="Times New Roman"/>
        <w:b/>
        <w:sz w:val="20"/>
        <w:szCs w:val="20"/>
        <w:lang w:eastAsia="en-US"/>
      </w:rPr>
    </w:pPr>
    <w:r w:rsidRPr="00010F51">
      <w:rPr>
        <w:rFonts w:ascii="Times New Roman" w:eastAsia="Times New Roman" w:hAnsi="Times New Roman" w:cs="Times New Roman"/>
        <w:b/>
        <w:sz w:val="20"/>
        <w:szCs w:val="20"/>
        <w:lang w:eastAsia="en-US"/>
      </w:rPr>
      <w:t xml:space="preserve">  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55A5B"/>
    <w:multiLevelType w:val="hybridMultilevel"/>
    <w:tmpl w:val="66006F18"/>
    <w:lvl w:ilvl="0" w:tplc="1A3E09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CCC19D9"/>
    <w:multiLevelType w:val="hybridMultilevel"/>
    <w:tmpl w:val="50AE88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394580">
    <w:abstractNumId w:val="1"/>
  </w:num>
  <w:num w:numId="2" w16cid:durableId="1583830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63"/>
    <w:rsid w:val="00010F51"/>
    <w:rsid w:val="000C5D48"/>
    <w:rsid w:val="001C4139"/>
    <w:rsid w:val="001C7D04"/>
    <w:rsid w:val="001D461A"/>
    <w:rsid w:val="0029286A"/>
    <w:rsid w:val="0035091A"/>
    <w:rsid w:val="00377D63"/>
    <w:rsid w:val="00380854"/>
    <w:rsid w:val="00436679"/>
    <w:rsid w:val="004D3AD0"/>
    <w:rsid w:val="005155CE"/>
    <w:rsid w:val="00565558"/>
    <w:rsid w:val="005D5468"/>
    <w:rsid w:val="00650B98"/>
    <w:rsid w:val="00813978"/>
    <w:rsid w:val="00840233"/>
    <w:rsid w:val="008428C5"/>
    <w:rsid w:val="00894F85"/>
    <w:rsid w:val="00904E04"/>
    <w:rsid w:val="00962BA9"/>
    <w:rsid w:val="00A04526"/>
    <w:rsid w:val="00A235DA"/>
    <w:rsid w:val="00B9199E"/>
    <w:rsid w:val="00BD72F3"/>
    <w:rsid w:val="00C55EEE"/>
    <w:rsid w:val="00CE4028"/>
    <w:rsid w:val="00CF4369"/>
    <w:rsid w:val="00D05B55"/>
    <w:rsid w:val="00D86285"/>
    <w:rsid w:val="00D86E39"/>
    <w:rsid w:val="00E81A35"/>
    <w:rsid w:val="00EF1073"/>
    <w:rsid w:val="00F05700"/>
    <w:rsid w:val="00F54430"/>
    <w:rsid w:val="00F9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7D16D"/>
  <w15:chartTrackingRefBased/>
  <w15:docId w15:val="{22A6B829-3C3A-47F0-A52C-4AC3FC7C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4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13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1C4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139"/>
    <w:rPr>
      <w:lang w:val="hr-HR"/>
    </w:rPr>
  </w:style>
  <w:style w:type="paragraph" w:styleId="ListParagraph">
    <w:name w:val="List Paragraph"/>
    <w:basedOn w:val="Normal"/>
    <w:uiPriority w:val="34"/>
    <w:qFormat/>
    <w:rsid w:val="00962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 Bataković</dc:creator>
  <cp:keywords/>
  <dc:description/>
  <cp:lastModifiedBy>Opcina Mljet</cp:lastModifiedBy>
  <cp:revision>15</cp:revision>
  <dcterms:created xsi:type="dcterms:W3CDTF">2021-06-17T07:57:00Z</dcterms:created>
  <dcterms:modified xsi:type="dcterms:W3CDTF">2025-06-05T09:19:00Z</dcterms:modified>
</cp:coreProperties>
</file>