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BD26" w14:textId="77777777" w:rsidR="00400151" w:rsidRDefault="00400151" w:rsidP="00021AEF">
      <w:pPr>
        <w:rPr>
          <w:rFonts w:ascii="Times New Roman" w:hAnsi="Times New Roman"/>
          <w:sz w:val="22"/>
          <w:szCs w:val="22"/>
        </w:rPr>
      </w:pPr>
    </w:p>
    <w:p w14:paraId="50EB725E" w14:textId="7A1FFAA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 w:rsidR="00DE3923">
        <w:rPr>
          <w:rFonts w:ascii="Times New Roman" w:hAnsi="Times New Roman"/>
          <w:sz w:val="22"/>
          <w:szCs w:val="22"/>
        </w:rPr>
        <w:t>620-03/2</w:t>
      </w:r>
      <w:r w:rsidR="00253CBC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-01/</w:t>
      </w:r>
      <w:r w:rsidR="00C66689"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738F5869" w14:textId="61883601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</w:r>
      <w:r w:rsidR="004D1D55" w:rsidRPr="00DD1F94">
        <w:rPr>
          <w:rFonts w:ascii="Times New Roman" w:hAnsi="Times New Roman"/>
          <w:sz w:val="22"/>
          <w:szCs w:val="22"/>
        </w:rPr>
        <w:t>2117-</w:t>
      </w:r>
      <w:r w:rsidR="005A52C0">
        <w:rPr>
          <w:rFonts w:ascii="Times New Roman" w:hAnsi="Times New Roman"/>
          <w:sz w:val="22"/>
          <w:szCs w:val="22"/>
        </w:rPr>
        <w:t>0</w:t>
      </w:r>
      <w:r w:rsidR="00DE3923">
        <w:rPr>
          <w:rFonts w:ascii="Times New Roman" w:hAnsi="Times New Roman"/>
          <w:sz w:val="22"/>
          <w:szCs w:val="22"/>
        </w:rPr>
        <w:t>3</w:t>
      </w:r>
      <w:r w:rsidR="005A52C0">
        <w:rPr>
          <w:rFonts w:ascii="Times New Roman" w:hAnsi="Times New Roman"/>
          <w:sz w:val="22"/>
          <w:szCs w:val="22"/>
        </w:rPr>
        <w:t>-</w:t>
      </w:r>
      <w:r w:rsidR="00DE3923">
        <w:rPr>
          <w:rFonts w:ascii="Times New Roman" w:hAnsi="Times New Roman"/>
          <w:sz w:val="22"/>
          <w:szCs w:val="22"/>
        </w:rPr>
        <w:t>2</w:t>
      </w:r>
      <w:r w:rsidR="00253CBC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-</w:t>
      </w:r>
      <w:r w:rsidR="003D0492">
        <w:rPr>
          <w:rFonts w:ascii="Times New Roman" w:hAnsi="Times New Roman"/>
          <w:sz w:val="22"/>
          <w:szCs w:val="22"/>
        </w:rPr>
        <w:t>23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3FB34C" w14:textId="7939E868" w:rsidR="00021AEF" w:rsidRPr="00DD1F94" w:rsidRDefault="00021AEF" w:rsidP="00DD1F94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>16</w:t>
      </w:r>
      <w:r w:rsidR="005805FB">
        <w:rPr>
          <w:rFonts w:ascii="Times New Roman" w:hAnsi="Times New Roman"/>
          <w:sz w:val="22"/>
          <w:szCs w:val="22"/>
        </w:rPr>
        <w:t>.0</w:t>
      </w:r>
      <w:r w:rsidR="00D96267">
        <w:rPr>
          <w:rFonts w:ascii="Times New Roman" w:hAnsi="Times New Roman"/>
          <w:sz w:val="22"/>
          <w:szCs w:val="22"/>
        </w:rPr>
        <w:t>6</w:t>
      </w:r>
      <w:r w:rsidR="005805FB">
        <w:rPr>
          <w:rFonts w:ascii="Times New Roman" w:hAnsi="Times New Roman"/>
          <w:sz w:val="22"/>
          <w:szCs w:val="22"/>
        </w:rPr>
        <w:t>.</w:t>
      </w:r>
      <w:r w:rsidR="00DE3923">
        <w:rPr>
          <w:rFonts w:ascii="Times New Roman" w:hAnsi="Times New Roman"/>
          <w:sz w:val="22"/>
          <w:szCs w:val="22"/>
        </w:rPr>
        <w:t>202</w:t>
      </w:r>
      <w:r w:rsidR="00EB07C8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282C9B">
        <w:rPr>
          <w:rFonts w:ascii="Times New Roman" w:hAnsi="Times New Roman"/>
          <w:noProof/>
          <w:sz w:val="22"/>
          <w:szCs w:val="22"/>
        </w:rPr>
        <w:instrText>16.06.2025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6FCE4DE3" w14:textId="77777777" w:rsidR="004D1D55" w:rsidRPr="00DD1F94" w:rsidRDefault="004D1D55" w:rsidP="00DD1F94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</w:p>
    <w:p w14:paraId="4EEB0DA8" w14:textId="3D95D8E4" w:rsidR="00EB07C8" w:rsidRPr="00282C9B" w:rsidRDefault="008A34A1" w:rsidP="00282C9B">
      <w:pPr>
        <w:ind w:firstLine="720"/>
        <w:rPr>
          <w:rFonts w:ascii="Times New Roman" w:hAnsi="Times New Roman"/>
          <w:sz w:val="22"/>
          <w:szCs w:val="22"/>
        </w:rPr>
      </w:pPr>
      <w:r w:rsidRPr="00282C9B">
        <w:rPr>
          <w:rFonts w:ascii="Times New Roman" w:hAnsi="Times New Roman"/>
          <w:sz w:val="22"/>
          <w:szCs w:val="22"/>
        </w:rPr>
        <w:t>Na t</w:t>
      </w:r>
      <w:r w:rsidR="004D1D55" w:rsidRPr="00282C9B">
        <w:rPr>
          <w:rFonts w:ascii="Times New Roman" w:hAnsi="Times New Roman"/>
          <w:sz w:val="22"/>
          <w:szCs w:val="22"/>
        </w:rPr>
        <w:t>emelj</w:t>
      </w:r>
      <w:r w:rsidR="005C035C" w:rsidRPr="00282C9B">
        <w:rPr>
          <w:rFonts w:ascii="Times New Roman" w:hAnsi="Times New Roman"/>
          <w:sz w:val="22"/>
          <w:szCs w:val="22"/>
        </w:rPr>
        <w:t>u</w:t>
      </w:r>
      <w:r w:rsidR="004D1D55" w:rsidRPr="00282C9B">
        <w:rPr>
          <w:rFonts w:ascii="Times New Roman" w:hAnsi="Times New Roman"/>
          <w:sz w:val="22"/>
          <w:szCs w:val="22"/>
        </w:rPr>
        <w:t xml:space="preserve"> članka </w:t>
      </w:r>
      <w:r w:rsidR="005A52C0" w:rsidRPr="00282C9B">
        <w:rPr>
          <w:rFonts w:ascii="Times New Roman" w:hAnsi="Times New Roman"/>
          <w:sz w:val="22"/>
          <w:szCs w:val="22"/>
        </w:rPr>
        <w:t>5</w:t>
      </w:r>
      <w:r w:rsidR="004D1D55" w:rsidRPr="00282C9B">
        <w:rPr>
          <w:rFonts w:ascii="Times New Roman" w:hAnsi="Times New Roman"/>
          <w:sz w:val="22"/>
          <w:szCs w:val="22"/>
        </w:rPr>
        <w:t xml:space="preserve">. stavak 3. i 4. Programa u oblasti javnih potreba u oblasti osnovnog školstva, kulture i sporta </w:t>
      </w:r>
      <w:r w:rsidR="00DE3923" w:rsidRPr="00282C9B">
        <w:rPr>
          <w:rFonts w:ascii="Times New Roman" w:hAnsi="Times New Roman"/>
          <w:sz w:val="22"/>
          <w:szCs w:val="22"/>
        </w:rPr>
        <w:t>na području Općine Mljet za 202</w:t>
      </w:r>
      <w:r w:rsidR="007E2DEF" w:rsidRPr="00282C9B">
        <w:rPr>
          <w:rFonts w:ascii="Times New Roman" w:hAnsi="Times New Roman"/>
          <w:sz w:val="22"/>
          <w:szCs w:val="22"/>
        </w:rPr>
        <w:t>4</w:t>
      </w:r>
      <w:r w:rsidR="004D1D55" w:rsidRPr="00282C9B">
        <w:rPr>
          <w:rFonts w:ascii="Times New Roman" w:hAnsi="Times New Roman"/>
          <w:sz w:val="22"/>
          <w:szCs w:val="22"/>
        </w:rPr>
        <w:t>. godinu („Službeni g</w:t>
      </w:r>
      <w:r w:rsidR="00DE3923" w:rsidRPr="00282C9B">
        <w:rPr>
          <w:rFonts w:ascii="Times New Roman" w:hAnsi="Times New Roman"/>
          <w:sz w:val="22"/>
          <w:szCs w:val="22"/>
        </w:rPr>
        <w:t xml:space="preserve">lasnik Općine Mljet“ broj: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4D1D55" w:rsidRPr="00282C9B">
        <w:rPr>
          <w:rFonts w:ascii="Times New Roman" w:hAnsi="Times New Roman"/>
          <w:sz w:val="22"/>
          <w:szCs w:val="22"/>
        </w:rPr>
        <w:t>)</w:t>
      </w:r>
      <w:r w:rsidR="00DE3923" w:rsidRPr="00282C9B">
        <w:rPr>
          <w:rFonts w:ascii="Times New Roman" w:hAnsi="Times New Roman"/>
          <w:sz w:val="22"/>
          <w:szCs w:val="22"/>
        </w:rPr>
        <w:t>, članka 2. stavak 2. Program utroška sredstava boravišne pristojbe u 202</w:t>
      </w:r>
      <w:r w:rsidR="007E2DEF" w:rsidRPr="00282C9B">
        <w:rPr>
          <w:rFonts w:ascii="Times New Roman" w:hAnsi="Times New Roman"/>
          <w:sz w:val="22"/>
          <w:szCs w:val="22"/>
        </w:rPr>
        <w:t>4</w:t>
      </w:r>
      <w:r w:rsidR="00DE3923" w:rsidRPr="00282C9B">
        <w:rPr>
          <w:rFonts w:ascii="Times New Roman" w:hAnsi="Times New Roman"/>
          <w:sz w:val="22"/>
          <w:szCs w:val="22"/>
        </w:rPr>
        <w:t xml:space="preserve">. godini („Službeni glasnik Općine Mljet“ broj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DE3923" w:rsidRPr="00282C9B">
        <w:rPr>
          <w:rFonts w:ascii="Times New Roman" w:hAnsi="Times New Roman"/>
          <w:sz w:val="22"/>
          <w:szCs w:val="22"/>
        </w:rPr>
        <w:t>)</w:t>
      </w:r>
      <w:r w:rsidR="00282C9B" w:rsidRPr="00282C9B">
        <w:rPr>
          <w:rFonts w:ascii="Times New Roman" w:hAnsi="Times New Roman"/>
          <w:sz w:val="22"/>
          <w:szCs w:val="22"/>
        </w:rPr>
        <w:t xml:space="preserve">, </w:t>
      </w:r>
      <w:r w:rsidRPr="00282C9B">
        <w:rPr>
          <w:rFonts w:ascii="Times New Roman" w:hAnsi="Times New Roman"/>
          <w:sz w:val="22"/>
          <w:szCs w:val="22"/>
        </w:rPr>
        <w:t xml:space="preserve"> članka 53. stavak 1</w:t>
      </w:r>
      <w:r w:rsidR="004D1D55" w:rsidRPr="00282C9B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</w:t>
      </w:r>
      <w:r w:rsidR="00282C9B" w:rsidRPr="00282C9B">
        <w:rPr>
          <w:rFonts w:ascii="Times New Roman" w:hAnsi="Times New Roman"/>
          <w:sz w:val="22"/>
          <w:szCs w:val="22"/>
        </w:rPr>
        <w:t xml:space="preserve"> i točke XII. Odluke </w:t>
      </w:r>
      <w:r w:rsidR="00282C9B" w:rsidRPr="00282C9B">
        <w:rPr>
          <w:rFonts w:ascii="Times New Roman" w:hAnsi="Times New Roman"/>
          <w:sz w:val="22"/>
          <w:szCs w:val="22"/>
        </w:rPr>
        <w:t>o dodjeli potpora otočnim udrugama u sportu i rekreaciji za financiranje registrirane djelatnosti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i organizatorima otočnih sportskih i rekreacijskih manifestacija u 2025. godini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(91/2025-PAD)</w:t>
      </w:r>
      <w:r w:rsidR="00282C9B" w:rsidRPr="00282C9B">
        <w:rPr>
          <w:rFonts w:ascii="Times New Roman" w:hAnsi="Times New Roman"/>
          <w:sz w:val="22"/>
          <w:szCs w:val="22"/>
        </w:rPr>
        <w:t xml:space="preserve"> , oznake </w:t>
      </w:r>
      <w:r w:rsidR="00282C9B" w:rsidRPr="00282C9B">
        <w:rPr>
          <w:rFonts w:ascii="Times New Roman" w:hAnsi="Times New Roman"/>
          <w:sz w:val="22"/>
          <w:szCs w:val="22"/>
        </w:rPr>
        <w:t>KLASA: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620-03/25-01/01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>
        <w:rPr>
          <w:rFonts w:ascii="Times New Roman" w:hAnsi="Times New Roman"/>
          <w:sz w:val="22"/>
          <w:szCs w:val="22"/>
        </w:rPr>
        <w:t xml:space="preserve">; </w:t>
      </w:r>
      <w:r w:rsidR="00282C9B" w:rsidRPr="00282C9B">
        <w:rPr>
          <w:rFonts w:ascii="Times New Roman" w:hAnsi="Times New Roman"/>
          <w:sz w:val="22"/>
          <w:szCs w:val="22"/>
        </w:rPr>
        <w:t>URBROJ:</w:t>
      </w:r>
      <w:r w:rsid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2117-03-25-1</w:t>
      </w:r>
      <w:r w:rsidR="00D96267">
        <w:rPr>
          <w:rFonts w:ascii="Times New Roman" w:hAnsi="Times New Roman"/>
          <w:sz w:val="22"/>
          <w:szCs w:val="22"/>
        </w:rPr>
        <w:t>2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 w:rsidRPr="00282C9B">
        <w:rPr>
          <w:rFonts w:ascii="Times New Roman" w:hAnsi="Times New Roman"/>
          <w:sz w:val="22"/>
          <w:szCs w:val="22"/>
        </w:rPr>
        <w:t xml:space="preserve"> od </w:t>
      </w:r>
      <w:r w:rsidR="00282C9B" w:rsidRPr="00282C9B">
        <w:rPr>
          <w:rFonts w:ascii="Times New Roman" w:hAnsi="Times New Roman"/>
          <w:sz w:val="22"/>
          <w:szCs w:val="22"/>
        </w:rPr>
        <w:t>21.</w:t>
      </w:r>
      <w:r w:rsidR="00282C9B" w:rsidRP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03.</w:t>
      </w:r>
      <w:r w:rsidR="00282C9B" w:rsidRPr="00282C9B">
        <w:rPr>
          <w:rFonts w:ascii="Times New Roman" w:hAnsi="Times New Roman"/>
          <w:sz w:val="22"/>
          <w:szCs w:val="22"/>
        </w:rPr>
        <w:t xml:space="preserve"> </w:t>
      </w:r>
      <w:r w:rsidR="00282C9B" w:rsidRPr="00282C9B">
        <w:rPr>
          <w:rFonts w:ascii="Times New Roman" w:hAnsi="Times New Roman"/>
          <w:sz w:val="22"/>
          <w:szCs w:val="22"/>
        </w:rPr>
        <w:t>2025.</w:t>
      </w:r>
      <w:r w:rsidR="00282C9B" w:rsidRPr="00282C9B">
        <w:rPr>
          <w:rFonts w:ascii="Times New Roman" w:hAnsi="Times New Roman"/>
          <w:sz w:val="22"/>
          <w:szCs w:val="22"/>
        </w:rPr>
        <w:t xml:space="preserve"> godine</w: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begin"/>
      </w:r>
      <w:r w:rsidR="00282C9B" w:rsidRPr="00282C9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separate"/>
      </w:r>
      <w:r w:rsidR="00282C9B" w:rsidRPr="00282C9B">
        <w:rPr>
          <w:rFonts w:ascii="Times New Roman" w:hAnsi="Times New Roman"/>
          <w:noProof/>
          <w:sz w:val="22"/>
          <w:szCs w:val="22"/>
        </w:rPr>
        <w:instrText>16.06.2025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282C9B" w:rsidRPr="00282C9B">
        <w:rPr>
          <w:rFonts w:ascii="Times New Roman" w:hAnsi="Times New Roman"/>
          <w:sz w:val="22"/>
          <w:szCs w:val="22"/>
        </w:rPr>
        <w:instrText xml:space="preserve"> \* MERGEFORMAT </w:instrText>
      </w:r>
      <w:r w:rsidR="00282C9B" w:rsidRPr="00282C9B">
        <w:rPr>
          <w:rFonts w:ascii="Times New Roman" w:hAnsi="Times New Roman"/>
          <w:sz w:val="22"/>
          <w:szCs w:val="22"/>
        </w:rPr>
        <w:fldChar w:fldCharType="end"/>
      </w:r>
      <w:r w:rsidR="004D1D55" w:rsidRPr="00282C9B">
        <w:rPr>
          <w:rFonts w:ascii="Times New Roman" w:hAnsi="Times New Roman"/>
          <w:sz w:val="22"/>
          <w:szCs w:val="22"/>
        </w:rPr>
        <w:t>, a u skladu s odredbama Odluke o izvršavanj</w:t>
      </w:r>
      <w:r w:rsidR="00DE3923" w:rsidRPr="00282C9B">
        <w:rPr>
          <w:rFonts w:ascii="Times New Roman" w:hAnsi="Times New Roman"/>
          <w:sz w:val="22"/>
          <w:szCs w:val="22"/>
        </w:rPr>
        <w:t>u Proračuna Općine Mljet za 202</w:t>
      </w:r>
      <w:r w:rsidR="00EB07C8" w:rsidRPr="00282C9B">
        <w:rPr>
          <w:rFonts w:ascii="Times New Roman" w:hAnsi="Times New Roman"/>
          <w:sz w:val="22"/>
          <w:szCs w:val="22"/>
        </w:rPr>
        <w:t>5</w:t>
      </w:r>
      <w:r w:rsidR="00DE3923" w:rsidRPr="00282C9B">
        <w:rPr>
          <w:rFonts w:ascii="Times New Roman" w:hAnsi="Times New Roman"/>
          <w:sz w:val="22"/>
          <w:szCs w:val="22"/>
        </w:rPr>
        <w:t>.</w:t>
      </w:r>
      <w:r w:rsidR="004D1D55" w:rsidRPr="00282C9B">
        <w:rPr>
          <w:rFonts w:ascii="Times New Roman" w:hAnsi="Times New Roman"/>
          <w:sz w:val="22"/>
          <w:szCs w:val="22"/>
        </w:rPr>
        <w:t xml:space="preserve"> godinu („Službeni </w:t>
      </w:r>
      <w:r w:rsidR="00DE3923" w:rsidRPr="00282C9B">
        <w:rPr>
          <w:rFonts w:ascii="Times New Roman" w:hAnsi="Times New Roman"/>
          <w:sz w:val="22"/>
          <w:szCs w:val="22"/>
        </w:rPr>
        <w:t xml:space="preserve">glasnik Općine Mljet“ broj </w:t>
      </w:r>
      <w:r w:rsidR="00EB07C8" w:rsidRPr="00282C9B">
        <w:rPr>
          <w:rFonts w:ascii="Times New Roman" w:hAnsi="Times New Roman"/>
          <w:sz w:val="22"/>
          <w:szCs w:val="22"/>
        </w:rPr>
        <w:t>8</w:t>
      </w:r>
      <w:r w:rsidR="00DE3923" w:rsidRPr="00282C9B">
        <w:rPr>
          <w:rFonts w:ascii="Times New Roman" w:hAnsi="Times New Roman"/>
          <w:sz w:val="22"/>
          <w:szCs w:val="22"/>
        </w:rPr>
        <w:t>/2</w:t>
      </w:r>
      <w:r w:rsidR="00EB07C8" w:rsidRPr="00282C9B">
        <w:rPr>
          <w:rFonts w:ascii="Times New Roman" w:hAnsi="Times New Roman"/>
          <w:sz w:val="22"/>
          <w:szCs w:val="22"/>
        </w:rPr>
        <w:t>4</w:t>
      </w:r>
      <w:r w:rsidR="004D1D55" w:rsidRPr="00282C9B">
        <w:rPr>
          <w:rFonts w:ascii="Times New Roman" w:hAnsi="Times New Roman"/>
          <w:sz w:val="22"/>
          <w:szCs w:val="22"/>
        </w:rPr>
        <w:t>) i odredbama Odluke o donošenj</w:t>
      </w:r>
      <w:r w:rsidR="00DE3923" w:rsidRPr="00282C9B">
        <w:rPr>
          <w:rFonts w:ascii="Times New Roman" w:hAnsi="Times New Roman"/>
          <w:sz w:val="22"/>
          <w:szCs w:val="22"/>
        </w:rPr>
        <w:t>u Proračuna Općine Mljet za 202</w:t>
      </w:r>
      <w:r w:rsidR="00EB07C8" w:rsidRPr="00282C9B">
        <w:rPr>
          <w:rFonts w:ascii="Times New Roman" w:hAnsi="Times New Roman"/>
          <w:sz w:val="22"/>
          <w:szCs w:val="22"/>
        </w:rPr>
        <w:t>5</w:t>
      </w:r>
      <w:r w:rsidR="00DE3923" w:rsidRPr="00282C9B">
        <w:rPr>
          <w:rFonts w:ascii="Times New Roman" w:hAnsi="Times New Roman"/>
          <w:sz w:val="22"/>
          <w:szCs w:val="22"/>
        </w:rPr>
        <w:t>.</w:t>
      </w:r>
      <w:r w:rsidR="004D1D55" w:rsidRPr="00282C9B">
        <w:rPr>
          <w:rFonts w:ascii="Times New Roman" w:hAnsi="Times New Roman"/>
          <w:sz w:val="22"/>
          <w:szCs w:val="22"/>
        </w:rPr>
        <w:t xml:space="preserve"> godinu </w:t>
      </w:r>
      <w:r w:rsidR="00EB07C8" w:rsidRPr="00282C9B">
        <w:rPr>
          <w:rFonts w:ascii="Times New Roman" w:hAnsi="Times New Roman"/>
          <w:sz w:val="22"/>
          <w:szCs w:val="22"/>
        </w:rPr>
        <w:t xml:space="preserve">s projekcijama Proračuna za 2026. i 2027. godinu („Službeni glasnik Općine Mljet“ broj 8/24), , Općinski načelnik Općine Mljet donio je dana </w:t>
      </w:r>
      <w:r w:rsidR="00282C9B" w:rsidRPr="00282C9B">
        <w:rPr>
          <w:rFonts w:ascii="Times New Roman" w:hAnsi="Times New Roman"/>
          <w:sz w:val="22"/>
          <w:szCs w:val="22"/>
        </w:rPr>
        <w:t>16. lipnja</w:t>
      </w:r>
      <w:r w:rsidR="00EB07C8" w:rsidRPr="00282C9B">
        <w:rPr>
          <w:rFonts w:ascii="Times New Roman" w:hAnsi="Times New Roman"/>
          <w:sz w:val="22"/>
          <w:szCs w:val="22"/>
        </w:rPr>
        <w:t xml:space="preserve"> 2025. godine slijedeću</w:t>
      </w:r>
    </w:p>
    <w:bookmarkEnd w:id="0"/>
    <w:p w14:paraId="7EC65063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7959998F" w14:textId="3DF93BD6" w:rsidR="00D96267" w:rsidRPr="00D96267" w:rsidRDefault="00256B32" w:rsidP="003D049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>jednokratn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financijsk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potpor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D0492">
        <w:rPr>
          <w:rFonts w:ascii="Times New Roman" w:hAnsi="Times New Roman"/>
          <w:b/>
          <w:bCs/>
          <w:sz w:val="22"/>
          <w:szCs w:val="22"/>
        </w:rPr>
        <w:t xml:space="preserve">MNK Goveđari iz Goveđara 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>za organizaciju malonogometnog</w:t>
      </w:r>
      <w:r w:rsidR="003D049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82C9B" w:rsidRPr="00D96267">
        <w:rPr>
          <w:rFonts w:ascii="Times New Roman" w:hAnsi="Times New Roman"/>
          <w:b/>
          <w:bCs/>
          <w:sz w:val="22"/>
          <w:szCs w:val="22"/>
        </w:rPr>
        <w:t xml:space="preserve"> turnira uz Dan državnosti 2025. godin</w:t>
      </w:r>
      <w:r w:rsidR="00D96267" w:rsidRPr="00D96267">
        <w:rPr>
          <w:rFonts w:ascii="Times New Roman" w:hAnsi="Times New Roman"/>
          <w:b/>
          <w:bCs/>
          <w:sz w:val="22"/>
          <w:szCs w:val="22"/>
        </w:rPr>
        <w:t>e</w:t>
      </w:r>
    </w:p>
    <w:p w14:paraId="53178EB8" w14:textId="0F1FD5CB" w:rsidR="005A52C0" w:rsidRPr="005B0107" w:rsidRDefault="00282C9B" w:rsidP="00282C9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  <w:r w:rsidR="00DE3923">
        <w:rPr>
          <w:rFonts w:ascii="Times New Roman" w:hAnsi="Times New Roman"/>
          <w:b/>
          <w:sz w:val="22"/>
          <w:szCs w:val="22"/>
        </w:rPr>
        <w:t>(</w:t>
      </w:r>
      <w:r w:rsidR="00D96267">
        <w:rPr>
          <w:rFonts w:ascii="Times New Roman" w:hAnsi="Times New Roman"/>
          <w:b/>
          <w:sz w:val="22"/>
          <w:szCs w:val="22"/>
        </w:rPr>
        <w:t>138</w:t>
      </w:r>
      <w:r w:rsidR="00DE3923">
        <w:rPr>
          <w:rFonts w:ascii="Times New Roman" w:hAnsi="Times New Roman"/>
          <w:b/>
          <w:sz w:val="22"/>
          <w:szCs w:val="22"/>
        </w:rPr>
        <w:t>/202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77777777" w:rsidR="00256B32" w:rsidRPr="00DD1F94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I.</w:t>
      </w:r>
    </w:p>
    <w:p w14:paraId="57A6328B" w14:textId="359AFC96" w:rsidR="007F27ED" w:rsidRDefault="007F27ED" w:rsidP="007F27ED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Odobrava se </w:t>
      </w:r>
      <w:r w:rsidR="00282C9B">
        <w:rPr>
          <w:rFonts w:ascii="Times New Roman" w:hAnsi="Times New Roman"/>
          <w:sz w:val="22"/>
          <w:szCs w:val="22"/>
        </w:rPr>
        <w:t xml:space="preserve">MNK Goveđari </w:t>
      </w:r>
      <w:r w:rsidR="00DE3923">
        <w:rPr>
          <w:rFonts w:ascii="Times New Roman" w:hAnsi="Times New Roman"/>
          <w:sz w:val="22"/>
          <w:szCs w:val="22"/>
        </w:rPr>
        <w:t xml:space="preserve"> iz Goveđara</w:t>
      </w:r>
      <w:r w:rsidR="007127AF" w:rsidRPr="00DD1F94">
        <w:rPr>
          <w:rFonts w:ascii="Times New Roman" w:hAnsi="Times New Roman"/>
          <w:sz w:val="22"/>
          <w:szCs w:val="22"/>
        </w:rPr>
        <w:t xml:space="preserve">, OIB: </w:t>
      </w:r>
      <w:r w:rsidR="00282C9B">
        <w:rPr>
          <w:rFonts w:ascii="Times New Roman" w:hAnsi="Times New Roman"/>
          <w:sz w:val="22"/>
          <w:szCs w:val="22"/>
        </w:rPr>
        <w:t>90530776220</w:t>
      </w:r>
      <w:r w:rsidR="007127AF" w:rsidRPr="00DD1F94">
        <w:rPr>
          <w:rFonts w:ascii="Times New Roman" w:hAnsi="Times New Roman"/>
          <w:sz w:val="22"/>
          <w:szCs w:val="22"/>
        </w:rPr>
        <w:t xml:space="preserve"> </w:t>
      </w:r>
      <w:r w:rsidRPr="00DD1F94">
        <w:rPr>
          <w:rFonts w:ascii="Times New Roman" w:hAnsi="Times New Roman"/>
          <w:sz w:val="22"/>
          <w:szCs w:val="22"/>
        </w:rPr>
        <w:t xml:space="preserve">jednokratna financijska potpora za </w:t>
      </w:r>
      <w:r w:rsidR="00282C9B">
        <w:rPr>
          <w:rFonts w:ascii="Times New Roman" w:hAnsi="Times New Roman"/>
          <w:sz w:val="22"/>
          <w:szCs w:val="22"/>
        </w:rPr>
        <w:t xml:space="preserve">organizaciju malonogometnog turnira uz Dan državnosti 2025. godine </w:t>
      </w:r>
      <w:r w:rsidR="007127AF" w:rsidRPr="00DD1F94">
        <w:rPr>
          <w:rFonts w:ascii="Times New Roman" w:hAnsi="Times New Roman"/>
          <w:sz w:val="22"/>
          <w:szCs w:val="22"/>
        </w:rPr>
        <w:t xml:space="preserve"> u iznosu od </w:t>
      </w:r>
      <w:r w:rsidR="00D96267">
        <w:rPr>
          <w:rFonts w:ascii="Times New Roman" w:hAnsi="Times New Roman"/>
          <w:sz w:val="22"/>
          <w:szCs w:val="22"/>
        </w:rPr>
        <w:t>1.2</w:t>
      </w:r>
      <w:r w:rsidR="001F286F">
        <w:rPr>
          <w:rFonts w:ascii="Times New Roman" w:hAnsi="Times New Roman"/>
          <w:sz w:val="22"/>
          <w:szCs w:val="22"/>
        </w:rPr>
        <w:t>00</w:t>
      </w:r>
      <w:r w:rsidR="004846CC">
        <w:rPr>
          <w:rFonts w:ascii="Times New Roman" w:hAnsi="Times New Roman"/>
          <w:sz w:val="22"/>
          <w:szCs w:val="22"/>
        </w:rPr>
        <w:t>,00</w:t>
      </w:r>
      <w:r w:rsidR="00DE3923">
        <w:rPr>
          <w:rFonts w:ascii="Times New Roman" w:hAnsi="Times New Roman"/>
          <w:sz w:val="22"/>
          <w:szCs w:val="22"/>
        </w:rPr>
        <w:t xml:space="preserve"> </w:t>
      </w:r>
      <w:r w:rsidR="001F286F">
        <w:rPr>
          <w:rFonts w:ascii="Times New Roman" w:hAnsi="Times New Roman"/>
          <w:sz w:val="22"/>
          <w:szCs w:val="22"/>
        </w:rPr>
        <w:t>EUR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39966BE9" w14:textId="77777777" w:rsidR="00D96267" w:rsidRDefault="00D96267" w:rsidP="00D96267">
      <w:pPr>
        <w:rPr>
          <w:rFonts w:ascii="Times New Roman" w:hAnsi="Times New Roman"/>
          <w:sz w:val="22"/>
          <w:szCs w:val="22"/>
        </w:rPr>
      </w:pPr>
    </w:p>
    <w:p w14:paraId="280FE73C" w14:textId="29089D7C" w:rsidR="00D96267" w:rsidRPr="00D96267" w:rsidRDefault="00D96267" w:rsidP="00D9626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96267">
        <w:rPr>
          <w:rFonts w:ascii="Times New Roman" w:hAnsi="Times New Roman"/>
          <w:b/>
          <w:bCs/>
          <w:sz w:val="22"/>
          <w:szCs w:val="22"/>
        </w:rPr>
        <w:t>II.</w:t>
      </w:r>
    </w:p>
    <w:p w14:paraId="22B70643" w14:textId="7C8D092D" w:rsidR="00D96267" w:rsidRDefault="00D96267" w:rsidP="00D96267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</w:t>
      </w:r>
      <w:r>
        <w:rPr>
          <w:rFonts w:ascii="Times New Roman" w:hAnsi="Times New Roman"/>
          <w:sz w:val="22"/>
          <w:szCs w:val="22"/>
        </w:rPr>
        <w:t>iz točke I. ove Odluke</w:t>
      </w:r>
      <w:r w:rsidRPr="00DD1F94">
        <w:rPr>
          <w:rFonts w:ascii="Times New Roman" w:hAnsi="Times New Roman"/>
          <w:sz w:val="22"/>
          <w:szCs w:val="22"/>
        </w:rPr>
        <w:t xml:space="preserve"> planirana su </w:t>
      </w:r>
      <w:r>
        <w:rPr>
          <w:rFonts w:ascii="Times New Roman" w:hAnsi="Times New Roman"/>
          <w:sz w:val="22"/>
          <w:szCs w:val="22"/>
        </w:rPr>
        <w:t>u Proračunu Općine Mljet za 2025</w:t>
      </w:r>
      <w:r w:rsidRPr="00DD1F94">
        <w:rPr>
          <w:rFonts w:ascii="Times New Roman" w:hAnsi="Times New Roman"/>
          <w:sz w:val="22"/>
          <w:szCs w:val="22"/>
        </w:rPr>
        <w:t xml:space="preserve">. godinu, Aktivnost A203302 </w:t>
      </w:r>
      <w:r w:rsidRPr="00DD1F94">
        <w:rPr>
          <w:rFonts w:ascii="Times New Roman" w:hAnsi="Times New Roman"/>
          <w:color w:val="000000"/>
          <w:sz w:val="22"/>
          <w:szCs w:val="22"/>
          <w:lang w:val="en-US" w:eastAsia="hr-HR"/>
        </w:rPr>
        <w:t>Sufinanciranje otočnih sportsko rekreacijskih manifestacija u organizaciji Općine Mljet</w:t>
      </w:r>
      <w:r w:rsidRPr="00DD1F94">
        <w:rPr>
          <w:rFonts w:ascii="Times New Roman" w:hAnsi="Times New Roman"/>
          <w:sz w:val="22"/>
          <w:szCs w:val="22"/>
        </w:rPr>
        <w:t>, na proračunskoj poziciji 38115.</w:t>
      </w:r>
    </w:p>
    <w:p w14:paraId="7DD80CF0" w14:textId="77777777" w:rsidR="00D96267" w:rsidRDefault="00D96267" w:rsidP="00D96267">
      <w:pPr>
        <w:rPr>
          <w:rFonts w:ascii="Times New Roman" w:hAnsi="Times New Roman"/>
          <w:sz w:val="22"/>
          <w:szCs w:val="22"/>
        </w:rPr>
      </w:pPr>
    </w:p>
    <w:p w14:paraId="049F8E8F" w14:textId="12D37B6C" w:rsidR="00D96267" w:rsidRPr="00D96267" w:rsidRDefault="00D96267" w:rsidP="00D9626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96267">
        <w:rPr>
          <w:rFonts w:ascii="Times New Roman" w:hAnsi="Times New Roman"/>
          <w:b/>
          <w:bCs/>
          <w:sz w:val="22"/>
          <w:szCs w:val="22"/>
        </w:rPr>
        <w:t>III.</w:t>
      </w:r>
    </w:p>
    <w:p w14:paraId="34E55F6E" w14:textId="2DA159EF" w:rsidR="00EB07C8" w:rsidRPr="00DD1F94" w:rsidRDefault="00EB07C8" w:rsidP="00EB07C8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Odobrena sredstva isplatit će viši referent za financijsko-računovodstvene poslove na redovni račun</w:t>
      </w:r>
      <w:r w:rsidR="00D96267">
        <w:rPr>
          <w:rFonts w:ascii="Times New Roman" w:hAnsi="Times New Roman"/>
          <w:sz w:val="22"/>
          <w:szCs w:val="22"/>
        </w:rPr>
        <w:t xml:space="preserve"> korisnika IBAN:  HR3924070001100152884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18347DAE" w14:textId="77777777" w:rsidR="007F27ED" w:rsidRPr="00DD1F94" w:rsidRDefault="007F27ED" w:rsidP="007F27ED">
      <w:pPr>
        <w:rPr>
          <w:rFonts w:ascii="Times New Roman" w:hAnsi="Times New Roman"/>
          <w:sz w:val="22"/>
          <w:szCs w:val="22"/>
        </w:rPr>
      </w:pPr>
    </w:p>
    <w:p w14:paraId="739A83C3" w14:textId="0D9F37DF" w:rsidR="00CC483D" w:rsidRPr="00DD1F94" w:rsidRDefault="005206A0" w:rsidP="007E2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D96267">
        <w:rPr>
          <w:rFonts w:ascii="Times New Roman" w:hAnsi="Times New Roman"/>
          <w:b/>
          <w:sz w:val="22"/>
          <w:szCs w:val="22"/>
        </w:rPr>
        <w:t>V</w:t>
      </w:r>
      <w:r w:rsidR="00E519F3">
        <w:rPr>
          <w:rFonts w:ascii="Times New Roman" w:hAnsi="Times New Roman"/>
          <w:b/>
          <w:sz w:val="22"/>
          <w:szCs w:val="22"/>
        </w:rPr>
        <w:t>.</w:t>
      </w:r>
    </w:p>
    <w:p w14:paraId="345C6EB6" w14:textId="3C9DB4B4" w:rsidR="000A4975" w:rsidRPr="00DD1F94" w:rsidRDefault="00D96267" w:rsidP="000A497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  <w:r w:rsidR="000A4975" w:rsidRPr="00DD1F94">
        <w:rPr>
          <w:rFonts w:ascii="Times New Roman" w:hAnsi="Times New Roman"/>
          <w:sz w:val="22"/>
          <w:szCs w:val="22"/>
        </w:rPr>
        <w:t xml:space="preserve"> jednokratne finan</w:t>
      </w:r>
      <w:r w:rsidR="004846CC">
        <w:rPr>
          <w:rFonts w:ascii="Times New Roman" w:hAnsi="Times New Roman"/>
          <w:sz w:val="22"/>
          <w:szCs w:val="22"/>
        </w:rPr>
        <w:t xml:space="preserve">cijske potpore iz točke I. </w:t>
      </w:r>
      <w:r w:rsidR="000A4975" w:rsidRPr="00DD1F94">
        <w:rPr>
          <w:rFonts w:ascii="Times New Roman" w:hAnsi="Times New Roman"/>
          <w:sz w:val="22"/>
          <w:szCs w:val="22"/>
        </w:rPr>
        <w:t>ove Odluke duž</w:t>
      </w:r>
      <w:r>
        <w:rPr>
          <w:rFonts w:ascii="Times New Roman" w:hAnsi="Times New Roman"/>
          <w:sz w:val="22"/>
          <w:szCs w:val="22"/>
        </w:rPr>
        <w:t>a</w:t>
      </w:r>
      <w:r w:rsidR="000A4975" w:rsidRPr="00DD1F94">
        <w:rPr>
          <w:rFonts w:ascii="Times New Roman" w:hAnsi="Times New Roman"/>
          <w:sz w:val="22"/>
          <w:szCs w:val="22"/>
        </w:rPr>
        <w:t>n</w:t>
      </w:r>
      <w:r>
        <w:rPr>
          <w:rFonts w:ascii="Times New Roman" w:hAnsi="Times New Roman"/>
          <w:sz w:val="22"/>
          <w:szCs w:val="22"/>
        </w:rPr>
        <w:t xml:space="preserve"> je</w:t>
      </w:r>
      <w:r w:rsidR="000A4975" w:rsidRPr="00DD1F94">
        <w:rPr>
          <w:rFonts w:ascii="Times New Roman" w:hAnsi="Times New Roman"/>
          <w:sz w:val="22"/>
          <w:szCs w:val="22"/>
        </w:rPr>
        <w:t xml:space="preserve"> po završetku aktivnosti, a najkasnije </w:t>
      </w:r>
      <w:r w:rsidR="00246A8C" w:rsidRPr="00DD1F94">
        <w:rPr>
          <w:rFonts w:ascii="Times New Roman" w:hAnsi="Times New Roman"/>
          <w:sz w:val="22"/>
          <w:szCs w:val="22"/>
        </w:rPr>
        <w:t xml:space="preserve">do kraja </w:t>
      </w:r>
      <w:r w:rsidR="00117CC4">
        <w:rPr>
          <w:rFonts w:ascii="Times New Roman" w:hAnsi="Times New Roman"/>
          <w:sz w:val="22"/>
          <w:szCs w:val="22"/>
        </w:rPr>
        <w:t>prosinca</w:t>
      </w:r>
      <w:r w:rsidR="00246A8C" w:rsidRPr="00DD1F94">
        <w:rPr>
          <w:rFonts w:ascii="Times New Roman" w:hAnsi="Times New Roman"/>
          <w:sz w:val="22"/>
          <w:szCs w:val="22"/>
        </w:rPr>
        <w:t xml:space="preserve"> 202</w:t>
      </w:r>
      <w:r w:rsidR="00117CC4">
        <w:rPr>
          <w:rFonts w:ascii="Times New Roman" w:hAnsi="Times New Roman"/>
          <w:sz w:val="22"/>
          <w:szCs w:val="22"/>
        </w:rPr>
        <w:t>5</w:t>
      </w:r>
      <w:r w:rsidR="000A4975" w:rsidRPr="00DD1F94">
        <w:rPr>
          <w:rFonts w:ascii="Times New Roman" w:hAnsi="Times New Roman"/>
          <w:sz w:val="22"/>
          <w:szCs w:val="22"/>
        </w:rPr>
        <w:t>. godine podnijeti pisano izvješće o namjenskom utrošku dobivenih sredstava.</w:t>
      </w:r>
    </w:p>
    <w:p w14:paraId="59100326" w14:textId="77777777" w:rsidR="000A4975" w:rsidRPr="00DD1F94" w:rsidRDefault="000A4975" w:rsidP="000A4975">
      <w:pPr>
        <w:rPr>
          <w:rFonts w:ascii="Times New Roman" w:hAnsi="Times New Roman"/>
          <w:sz w:val="22"/>
          <w:szCs w:val="22"/>
        </w:rPr>
      </w:pPr>
    </w:p>
    <w:p w14:paraId="00B8A51B" w14:textId="6EB359BC" w:rsidR="00021AEF" w:rsidRPr="00DD1F94" w:rsidRDefault="003D0492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3E2A1545" w14:textId="77777777" w:rsidR="00DD1F94" w:rsidRDefault="00DD1F94" w:rsidP="00021AEF">
      <w:pPr>
        <w:rPr>
          <w:rFonts w:ascii="Times New Roman" w:hAnsi="Times New Roman"/>
          <w:sz w:val="22"/>
          <w:szCs w:val="22"/>
        </w:rPr>
      </w:pPr>
    </w:p>
    <w:p w14:paraId="6DBC04EC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D9C7081" w14:textId="77777777" w:rsidR="005C035C" w:rsidRPr="00DD1F94" w:rsidRDefault="005C035C" w:rsidP="00021AEF">
      <w:pPr>
        <w:rPr>
          <w:rFonts w:ascii="Times New Roman" w:hAnsi="Times New Roman"/>
          <w:sz w:val="22"/>
          <w:szCs w:val="22"/>
        </w:rPr>
      </w:pPr>
    </w:p>
    <w:p w14:paraId="6F7EC876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lastRenderedPageBreak/>
        <w:tab/>
        <w:t xml:space="preserve">      Dostaviti: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6DDD533F" w14:textId="7A6981AC" w:rsidR="00021AEF" w:rsidRPr="00DD1F94" w:rsidRDefault="00D96267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</w:p>
    <w:p w14:paraId="6A3DAFC9" w14:textId="2AB8880C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>
        <w:rPr>
          <w:rFonts w:ascii="Times New Roman" w:hAnsi="Times New Roman"/>
          <w:sz w:val="22"/>
          <w:szCs w:val="22"/>
        </w:rPr>
        <w:tab/>
      </w:r>
      <w:r w:rsidR="00D96267" w:rsidRPr="00DD1F94">
        <w:rPr>
          <w:rFonts w:ascii="Times New Roman" w:hAnsi="Times New Roman"/>
          <w:sz w:val="22"/>
          <w:szCs w:val="22"/>
        </w:rPr>
        <w:t>Đivo Market, dipl. ing</w:t>
      </w:r>
      <w:r w:rsidR="00D96267">
        <w:rPr>
          <w:rFonts w:ascii="Times New Roman" w:hAnsi="Times New Roman"/>
          <w:sz w:val="22"/>
          <w:szCs w:val="22"/>
        </w:rPr>
        <w:t>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7D286FC4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282C9B">
        <w:rPr>
          <w:rFonts w:ascii="Times New Roman" w:hAnsi="Times New Roman"/>
          <w:noProof/>
          <w:sz w:val="22"/>
          <w:szCs w:val="22"/>
        </w:rPr>
        <w:instrText>16.06.2025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5163" w14:textId="77777777" w:rsidR="00C37369" w:rsidRDefault="00C37369">
      <w:r>
        <w:separator/>
      </w:r>
    </w:p>
  </w:endnote>
  <w:endnote w:type="continuationSeparator" w:id="0">
    <w:p w14:paraId="788A6129" w14:textId="77777777" w:rsidR="00C37369" w:rsidRDefault="00C3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AAAD0" w14:textId="77777777" w:rsidR="00C37369" w:rsidRDefault="00C37369">
      <w:r>
        <w:separator/>
      </w:r>
    </w:p>
  </w:footnote>
  <w:footnote w:type="continuationSeparator" w:id="0">
    <w:p w14:paraId="384E67E1" w14:textId="77777777" w:rsidR="00C37369" w:rsidRDefault="00C3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61A33"/>
    <w:rsid w:val="00071382"/>
    <w:rsid w:val="000A4975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70EC5"/>
    <w:rsid w:val="00282C9B"/>
    <w:rsid w:val="002967C9"/>
    <w:rsid w:val="002A012C"/>
    <w:rsid w:val="002A12ED"/>
    <w:rsid w:val="002E6A8B"/>
    <w:rsid w:val="002F1F4E"/>
    <w:rsid w:val="00331125"/>
    <w:rsid w:val="003447CE"/>
    <w:rsid w:val="00355193"/>
    <w:rsid w:val="003777BF"/>
    <w:rsid w:val="00392BC1"/>
    <w:rsid w:val="003B1CD6"/>
    <w:rsid w:val="003D0492"/>
    <w:rsid w:val="00400151"/>
    <w:rsid w:val="00423226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F67C0"/>
    <w:rsid w:val="00704558"/>
    <w:rsid w:val="007127AF"/>
    <w:rsid w:val="00714AC8"/>
    <w:rsid w:val="007213FE"/>
    <w:rsid w:val="007E2DEF"/>
    <w:rsid w:val="007E3034"/>
    <w:rsid w:val="007F27ED"/>
    <w:rsid w:val="00803552"/>
    <w:rsid w:val="00811283"/>
    <w:rsid w:val="00894C7E"/>
    <w:rsid w:val="008A34A1"/>
    <w:rsid w:val="008A7B76"/>
    <w:rsid w:val="008F23B2"/>
    <w:rsid w:val="00920D37"/>
    <w:rsid w:val="009740B8"/>
    <w:rsid w:val="009D7BAF"/>
    <w:rsid w:val="009F36B4"/>
    <w:rsid w:val="00A166E7"/>
    <w:rsid w:val="00A232AD"/>
    <w:rsid w:val="00A23355"/>
    <w:rsid w:val="00A23FC1"/>
    <w:rsid w:val="00A26BD3"/>
    <w:rsid w:val="00A71AD2"/>
    <w:rsid w:val="00AD1F6E"/>
    <w:rsid w:val="00AE3DF7"/>
    <w:rsid w:val="00B44773"/>
    <w:rsid w:val="00B56ECE"/>
    <w:rsid w:val="00BF4798"/>
    <w:rsid w:val="00C33AEF"/>
    <w:rsid w:val="00C37369"/>
    <w:rsid w:val="00C66689"/>
    <w:rsid w:val="00CC483D"/>
    <w:rsid w:val="00CE1E01"/>
    <w:rsid w:val="00D03E59"/>
    <w:rsid w:val="00D636DA"/>
    <w:rsid w:val="00D96267"/>
    <w:rsid w:val="00DD1F94"/>
    <w:rsid w:val="00DD44D5"/>
    <w:rsid w:val="00DD4B3A"/>
    <w:rsid w:val="00DE3923"/>
    <w:rsid w:val="00E00698"/>
    <w:rsid w:val="00E1299F"/>
    <w:rsid w:val="00E3221F"/>
    <w:rsid w:val="00E519F3"/>
    <w:rsid w:val="00E65CDD"/>
    <w:rsid w:val="00E7120B"/>
    <w:rsid w:val="00EA259E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408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36</cp:revision>
  <cp:lastPrinted>2022-03-17T08:15:00Z</cp:lastPrinted>
  <dcterms:created xsi:type="dcterms:W3CDTF">2020-03-11T16:31:00Z</dcterms:created>
  <dcterms:modified xsi:type="dcterms:W3CDTF">2025-06-16T08:07:00Z</dcterms:modified>
</cp:coreProperties>
</file>