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4C77" w14:textId="77777777" w:rsidR="00B75D34" w:rsidRDefault="00B75D34" w:rsidP="00B75D34">
      <w:pPr>
        <w:rPr>
          <w:rFonts w:ascii="Times New Roman" w:hAnsi="Times New Roman"/>
          <w:sz w:val="24"/>
          <w:szCs w:val="24"/>
        </w:rPr>
      </w:pPr>
    </w:p>
    <w:p w14:paraId="054BB9BA" w14:textId="2B511004" w:rsidR="006045E1" w:rsidRPr="00A23355" w:rsidRDefault="006045E1" w:rsidP="00B75D3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 w:rsidR="00854B27">
        <w:rPr>
          <w:rFonts w:ascii="Times New Roman" w:hAnsi="Times New Roman"/>
          <w:sz w:val="24"/>
          <w:szCs w:val="24"/>
        </w:rPr>
        <w:t>334-03/2</w:t>
      </w:r>
      <w:r w:rsidR="0064649F">
        <w:rPr>
          <w:rFonts w:ascii="Times New Roman" w:hAnsi="Times New Roman"/>
          <w:sz w:val="24"/>
          <w:szCs w:val="24"/>
        </w:rPr>
        <w:t>5</w:t>
      </w:r>
      <w:r w:rsidR="00854B27">
        <w:rPr>
          <w:rFonts w:ascii="Times New Roman" w:hAnsi="Times New Roman"/>
          <w:sz w:val="24"/>
          <w:szCs w:val="24"/>
        </w:rPr>
        <w:t>-01/</w:t>
      </w:r>
      <w:r w:rsidR="007E6589">
        <w:rPr>
          <w:rFonts w:ascii="Times New Roman" w:hAnsi="Times New Roman"/>
          <w:sz w:val="24"/>
          <w:szCs w:val="24"/>
        </w:rPr>
        <w:t>01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4520CB7E" w14:textId="3615AD5D" w:rsidR="006045E1" w:rsidRPr="00A23355" w:rsidRDefault="006045E1" w:rsidP="00B75D3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 w:rsidR="00854B27">
        <w:rPr>
          <w:rFonts w:ascii="Times New Roman" w:hAnsi="Times New Roman"/>
          <w:sz w:val="24"/>
          <w:szCs w:val="24"/>
        </w:rPr>
        <w:t>2117-</w:t>
      </w:r>
      <w:r w:rsidR="008F480E">
        <w:rPr>
          <w:rFonts w:ascii="Times New Roman" w:hAnsi="Times New Roman"/>
          <w:sz w:val="24"/>
          <w:szCs w:val="24"/>
        </w:rPr>
        <w:t>03-2</w:t>
      </w:r>
      <w:r w:rsidR="0064649F">
        <w:rPr>
          <w:rFonts w:ascii="Times New Roman" w:hAnsi="Times New Roman"/>
          <w:sz w:val="24"/>
          <w:szCs w:val="24"/>
        </w:rPr>
        <w:t>5</w:t>
      </w:r>
      <w:r w:rsidR="008F480E">
        <w:rPr>
          <w:rFonts w:ascii="Times New Roman" w:hAnsi="Times New Roman"/>
          <w:sz w:val="24"/>
          <w:szCs w:val="24"/>
        </w:rPr>
        <w:t>-2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162B8016" w14:textId="4C353592" w:rsidR="006045E1" w:rsidRPr="00A23355" w:rsidRDefault="006045E1" w:rsidP="00B75D3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 w:rsidR="0064649F">
        <w:rPr>
          <w:rFonts w:ascii="Times New Roman" w:hAnsi="Times New Roman"/>
          <w:sz w:val="24"/>
          <w:szCs w:val="24"/>
        </w:rPr>
        <w:t>23</w:t>
      </w:r>
      <w:r w:rsidR="008F480E">
        <w:rPr>
          <w:rFonts w:ascii="Times New Roman" w:hAnsi="Times New Roman"/>
          <w:sz w:val="24"/>
          <w:szCs w:val="24"/>
        </w:rPr>
        <w:t>.0</w:t>
      </w:r>
      <w:r w:rsidR="0064649F">
        <w:rPr>
          <w:rFonts w:ascii="Times New Roman" w:hAnsi="Times New Roman"/>
          <w:sz w:val="24"/>
          <w:szCs w:val="24"/>
        </w:rPr>
        <w:t>6</w:t>
      </w:r>
      <w:r w:rsidR="008F480E">
        <w:rPr>
          <w:rFonts w:ascii="Times New Roman" w:hAnsi="Times New Roman"/>
          <w:sz w:val="24"/>
          <w:szCs w:val="24"/>
        </w:rPr>
        <w:t>.202</w:t>
      </w:r>
      <w:r w:rsidR="0064649F">
        <w:rPr>
          <w:rFonts w:ascii="Times New Roman" w:hAnsi="Times New Roman"/>
          <w:sz w:val="24"/>
          <w:szCs w:val="24"/>
        </w:rPr>
        <w:t>5</w:t>
      </w:r>
      <w:r w:rsidR="00854B27">
        <w:rPr>
          <w:rFonts w:ascii="Times New Roman" w:hAnsi="Times New Roman"/>
          <w:sz w:val="24"/>
          <w:szCs w:val="24"/>
        </w:rPr>
        <w:t>.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137DAD">
        <w:rPr>
          <w:rFonts w:ascii="Times New Roman" w:hAnsi="Times New Roman"/>
          <w:noProof/>
          <w:sz w:val="24"/>
          <w:szCs w:val="24"/>
        </w:rPr>
        <w:instrText>23.06.2025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1DDD8145" w14:textId="77777777" w:rsidR="006045E1" w:rsidRDefault="006045E1">
      <w:pPr>
        <w:spacing w:before="120"/>
      </w:pPr>
    </w:p>
    <w:p w14:paraId="55B4ED29" w14:textId="77777777" w:rsidR="006045E1" w:rsidRDefault="006045E1"/>
    <w:p w14:paraId="2A419236" w14:textId="284CBB42" w:rsidR="00B75D34" w:rsidRPr="009607FE" w:rsidRDefault="00710A8B" w:rsidP="00B75D34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>
        <w:rPr>
          <w:rFonts w:ascii="Times New Roman" w:hAnsi="Times New Roman"/>
          <w:sz w:val="22"/>
          <w:szCs w:val="22"/>
        </w:rPr>
        <w:t>Na t</w:t>
      </w:r>
      <w:r w:rsidR="00B75D34" w:rsidRPr="00B66557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B75D34" w:rsidRPr="00B66557">
        <w:rPr>
          <w:rFonts w:ascii="Times New Roman" w:hAnsi="Times New Roman"/>
          <w:sz w:val="22"/>
          <w:szCs w:val="22"/>
        </w:rPr>
        <w:t xml:space="preserve"> </w:t>
      </w:r>
      <w:r w:rsidR="00B75D34" w:rsidRPr="00DD1F94">
        <w:rPr>
          <w:rFonts w:ascii="Times New Roman" w:hAnsi="Times New Roman"/>
          <w:sz w:val="22"/>
          <w:szCs w:val="22"/>
        </w:rPr>
        <w:t xml:space="preserve">članka 2. stavak 2. Program </w:t>
      </w:r>
      <w:r w:rsidR="00B75D34" w:rsidRPr="00DD1F94">
        <w:rPr>
          <w:rFonts w:ascii="Times New Roman" w:hAnsi="Times New Roman"/>
          <w:bCs/>
          <w:sz w:val="22"/>
          <w:szCs w:val="22"/>
        </w:rPr>
        <w:t>utroška sred</w:t>
      </w:r>
      <w:r w:rsidR="00B75D34">
        <w:rPr>
          <w:rFonts w:ascii="Times New Roman" w:hAnsi="Times New Roman"/>
          <w:bCs/>
          <w:sz w:val="22"/>
          <w:szCs w:val="22"/>
        </w:rPr>
        <w:t>stava boravišne pristojbe u 202</w:t>
      </w:r>
      <w:r w:rsidR="00137DAD">
        <w:rPr>
          <w:rFonts w:ascii="Times New Roman" w:hAnsi="Times New Roman"/>
          <w:bCs/>
          <w:sz w:val="22"/>
          <w:szCs w:val="22"/>
        </w:rPr>
        <w:t>5</w:t>
      </w:r>
      <w:r w:rsidR="00B75D34" w:rsidRPr="00DD1F94">
        <w:rPr>
          <w:rFonts w:ascii="Times New Roman" w:hAnsi="Times New Roman"/>
          <w:bCs/>
          <w:sz w:val="22"/>
          <w:szCs w:val="22"/>
        </w:rPr>
        <w:t xml:space="preserve">. godini </w:t>
      </w:r>
      <w:r w:rsidR="00B75D34" w:rsidRPr="00DD1F94">
        <w:rPr>
          <w:rFonts w:ascii="Times New Roman" w:hAnsi="Times New Roman"/>
          <w:sz w:val="22"/>
          <w:szCs w:val="22"/>
        </w:rPr>
        <w:t>(„Službeni gla</w:t>
      </w:r>
      <w:r w:rsidR="00B75D34">
        <w:rPr>
          <w:rFonts w:ascii="Times New Roman" w:hAnsi="Times New Roman"/>
          <w:sz w:val="22"/>
          <w:szCs w:val="22"/>
        </w:rPr>
        <w:t xml:space="preserve">snik Općine Mljet“ broj </w:t>
      </w:r>
      <w:r w:rsidR="00137DAD">
        <w:rPr>
          <w:rFonts w:ascii="Times New Roman" w:hAnsi="Times New Roman"/>
          <w:sz w:val="22"/>
          <w:szCs w:val="22"/>
        </w:rPr>
        <w:t>8</w:t>
      </w:r>
      <w:r w:rsidR="00B75D34">
        <w:rPr>
          <w:rFonts w:ascii="Times New Roman" w:hAnsi="Times New Roman"/>
          <w:sz w:val="22"/>
          <w:szCs w:val="22"/>
        </w:rPr>
        <w:t>/2</w:t>
      </w:r>
      <w:r w:rsidR="00137DAD">
        <w:rPr>
          <w:rFonts w:ascii="Times New Roman" w:hAnsi="Times New Roman"/>
          <w:sz w:val="22"/>
          <w:szCs w:val="22"/>
        </w:rPr>
        <w:t>4</w:t>
      </w:r>
      <w:r w:rsidR="00B75D34">
        <w:rPr>
          <w:rFonts w:ascii="Times New Roman" w:hAnsi="Times New Roman"/>
          <w:sz w:val="22"/>
          <w:szCs w:val="22"/>
        </w:rPr>
        <w:t xml:space="preserve">) </w:t>
      </w:r>
      <w:r w:rsidR="00B75D34" w:rsidRPr="009607FE">
        <w:rPr>
          <w:rFonts w:ascii="Times New Roman" w:hAnsi="Times New Roman"/>
          <w:sz w:val="22"/>
          <w:szCs w:val="22"/>
        </w:rPr>
        <w:t xml:space="preserve"> i članka</w:t>
      </w:r>
      <w:r w:rsidR="00B75D34">
        <w:rPr>
          <w:rFonts w:ascii="Times New Roman" w:hAnsi="Times New Roman"/>
          <w:sz w:val="22"/>
          <w:szCs w:val="22"/>
        </w:rPr>
        <w:t xml:space="preserve"> 53. stavak 1. točka 7., 8. i 30</w:t>
      </w:r>
      <w:r w:rsidR="00B75D34" w:rsidRPr="009607FE">
        <w:rPr>
          <w:rFonts w:ascii="Times New Roman" w:hAnsi="Times New Roman"/>
          <w:sz w:val="22"/>
          <w:szCs w:val="22"/>
        </w:rPr>
        <w:t>. Statuta Općine Mljet („Službeni</w:t>
      </w:r>
      <w:r w:rsidR="00B75D34">
        <w:rPr>
          <w:rFonts w:ascii="Times New Roman" w:hAnsi="Times New Roman"/>
          <w:sz w:val="22"/>
          <w:szCs w:val="22"/>
        </w:rPr>
        <w:t xml:space="preserve"> glasnik Općine Mljet“ broj 2/21 i 5/21-ispr</w:t>
      </w:r>
      <w:r w:rsidR="00B75D34" w:rsidRPr="009607FE">
        <w:rPr>
          <w:rFonts w:ascii="Times New Roman" w:hAnsi="Times New Roman"/>
          <w:sz w:val="22"/>
          <w:szCs w:val="22"/>
        </w:rPr>
        <w:t xml:space="preserve">), </w:t>
      </w:r>
      <w:r w:rsidR="00B75D34">
        <w:rPr>
          <w:rFonts w:ascii="Times New Roman" w:hAnsi="Times New Roman"/>
          <w:sz w:val="22"/>
          <w:szCs w:val="22"/>
        </w:rPr>
        <w:t>a u skladu s odredbama Odluke o izvršavanju Proračuna Općine Mljet za 202</w:t>
      </w:r>
      <w:r w:rsidR="00137DAD">
        <w:rPr>
          <w:rFonts w:ascii="Times New Roman" w:hAnsi="Times New Roman"/>
          <w:sz w:val="22"/>
          <w:szCs w:val="22"/>
        </w:rPr>
        <w:t>5</w:t>
      </w:r>
      <w:r w:rsidR="00B75D34">
        <w:rPr>
          <w:rFonts w:ascii="Times New Roman" w:hAnsi="Times New Roman"/>
          <w:sz w:val="22"/>
          <w:szCs w:val="22"/>
        </w:rPr>
        <w:t xml:space="preserve">. godinu </w:t>
      </w:r>
      <w:r w:rsidR="00B75D34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137DAD">
        <w:rPr>
          <w:rFonts w:ascii="Times New Roman" w:hAnsi="Times New Roman"/>
          <w:sz w:val="22"/>
          <w:szCs w:val="22"/>
        </w:rPr>
        <w:t>8</w:t>
      </w:r>
      <w:r w:rsidR="00B75D34">
        <w:rPr>
          <w:rFonts w:ascii="Times New Roman" w:hAnsi="Times New Roman"/>
          <w:sz w:val="22"/>
          <w:szCs w:val="22"/>
        </w:rPr>
        <w:t>/2</w:t>
      </w:r>
      <w:r w:rsidR="00137DAD">
        <w:rPr>
          <w:rFonts w:ascii="Times New Roman" w:hAnsi="Times New Roman"/>
          <w:sz w:val="22"/>
          <w:szCs w:val="22"/>
        </w:rPr>
        <w:t>4</w:t>
      </w:r>
      <w:r w:rsidR="00B75D34" w:rsidRPr="009607FE">
        <w:rPr>
          <w:rFonts w:ascii="Times New Roman" w:hAnsi="Times New Roman"/>
          <w:sz w:val="22"/>
          <w:szCs w:val="22"/>
        </w:rPr>
        <w:t>)</w:t>
      </w:r>
      <w:r w:rsidR="00B75D34">
        <w:rPr>
          <w:rFonts w:ascii="Times New Roman" w:hAnsi="Times New Roman"/>
          <w:sz w:val="22"/>
          <w:szCs w:val="22"/>
        </w:rPr>
        <w:t xml:space="preserve"> i odredbama Odluke o donošenju Proračuna Općine Mljet za 202</w:t>
      </w:r>
      <w:r w:rsidR="00137DAD">
        <w:rPr>
          <w:rFonts w:ascii="Times New Roman" w:hAnsi="Times New Roman"/>
          <w:sz w:val="22"/>
          <w:szCs w:val="22"/>
        </w:rPr>
        <w:t>5</w:t>
      </w:r>
      <w:r w:rsidR="00B75D34">
        <w:rPr>
          <w:rFonts w:ascii="Times New Roman" w:hAnsi="Times New Roman"/>
          <w:sz w:val="22"/>
          <w:szCs w:val="22"/>
        </w:rPr>
        <w:t>. godinu</w:t>
      </w:r>
      <w:r w:rsidR="00137DAD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B75D34">
        <w:rPr>
          <w:rFonts w:ascii="Times New Roman" w:hAnsi="Times New Roman"/>
          <w:sz w:val="22"/>
          <w:szCs w:val="22"/>
        </w:rPr>
        <w:t xml:space="preserve"> </w:t>
      </w:r>
      <w:r w:rsidR="00B75D34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137DAD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51385E">
        <w:rPr>
          <w:rFonts w:ascii="Times New Roman" w:hAnsi="Times New Roman"/>
          <w:sz w:val="22"/>
          <w:szCs w:val="22"/>
        </w:rPr>
        <w:t>4</w:t>
      </w:r>
      <w:r w:rsidR="00B75D34" w:rsidRPr="009607FE">
        <w:rPr>
          <w:rFonts w:ascii="Times New Roman" w:hAnsi="Times New Roman"/>
          <w:sz w:val="22"/>
          <w:szCs w:val="22"/>
        </w:rPr>
        <w:t>)</w:t>
      </w:r>
      <w:r w:rsidR="00B75D34" w:rsidRPr="00B66557">
        <w:rPr>
          <w:rFonts w:ascii="Times New Roman" w:hAnsi="Times New Roman"/>
          <w:sz w:val="22"/>
          <w:szCs w:val="22"/>
        </w:rPr>
        <w:t>,</w:t>
      </w:r>
      <w:r w:rsidR="00B75D3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na </w:t>
      </w:r>
      <w:r w:rsidR="0051385E">
        <w:rPr>
          <w:rFonts w:ascii="Times New Roman" w:hAnsi="Times New Roman"/>
          <w:sz w:val="22"/>
          <w:szCs w:val="22"/>
        </w:rPr>
        <w:t xml:space="preserve">zamolbu - </w:t>
      </w:r>
      <w:r>
        <w:rPr>
          <w:rFonts w:ascii="Times New Roman" w:hAnsi="Times New Roman"/>
          <w:sz w:val="22"/>
          <w:szCs w:val="22"/>
        </w:rPr>
        <w:t>prijedlog Turističke zajednice Općine Mljet</w:t>
      </w:r>
      <w:r w:rsidR="00B75D34">
        <w:rPr>
          <w:rFonts w:ascii="Times New Roman" w:hAnsi="Times New Roman"/>
          <w:sz w:val="22"/>
          <w:szCs w:val="22"/>
        </w:rPr>
        <w:t xml:space="preserve">, </w:t>
      </w:r>
      <w:r w:rsidR="00B75D34" w:rsidRPr="009607FE">
        <w:rPr>
          <w:rFonts w:ascii="Times New Roman" w:hAnsi="Times New Roman"/>
          <w:sz w:val="22"/>
          <w:szCs w:val="22"/>
        </w:rPr>
        <w:t>Općinski načelnik Općine Mljet</w:t>
      </w:r>
      <w:r>
        <w:rPr>
          <w:rFonts w:ascii="Times New Roman" w:hAnsi="Times New Roman"/>
          <w:sz w:val="22"/>
          <w:szCs w:val="22"/>
        </w:rPr>
        <w:t>,</w:t>
      </w:r>
      <w:r w:rsidR="00B75D34" w:rsidRPr="009607FE">
        <w:rPr>
          <w:rFonts w:ascii="Times New Roman" w:hAnsi="Times New Roman"/>
          <w:sz w:val="22"/>
          <w:szCs w:val="22"/>
        </w:rPr>
        <w:t xml:space="preserve"> donio je dana </w:t>
      </w:r>
      <w:r w:rsidR="00137DAD">
        <w:rPr>
          <w:rFonts w:ascii="Times New Roman" w:hAnsi="Times New Roman"/>
          <w:sz w:val="22"/>
          <w:szCs w:val="22"/>
        </w:rPr>
        <w:t>23. lipnja</w:t>
      </w:r>
      <w:r w:rsidR="00B75D34">
        <w:rPr>
          <w:rFonts w:ascii="Times New Roman" w:hAnsi="Times New Roman"/>
          <w:sz w:val="22"/>
          <w:szCs w:val="22"/>
        </w:rPr>
        <w:t xml:space="preserve">  202</w:t>
      </w:r>
      <w:r w:rsidR="00137DAD">
        <w:rPr>
          <w:rFonts w:ascii="Times New Roman" w:hAnsi="Times New Roman"/>
          <w:sz w:val="22"/>
          <w:szCs w:val="22"/>
        </w:rPr>
        <w:t>5</w:t>
      </w:r>
      <w:r w:rsidR="00B75D34">
        <w:rPr>
          <w:rFonts w:ascii="Times New Roman" w:hAnsi="Times New Roman"/>
          <w:sz w:val="22"/>
          <w:szCs w:val="22"/>
        </w:rPr>
        <w:t>.</w:t>
      </w:r>
      <w:r w:rsidR="00B75D34" w:rsidRPr="009607FE">
        <w:rPr>
          <w:rFonts w:ascii="Times New Roman" w:hAnsi="Times New Roman"/>
          <w:sz w:val="22"/>
          <w:szCs w:val="22"/>
        </w:rPr>
        <w:t xml:space="preserve"> godine slijedeću</w:t>
      </w:r>
    </w:p>
    <w:bookmarkEnd w:id="0"/>
    <w:p w14:paraId="3092E25B" w14:textId="77777777" w:rsidR="00B75D34" w:rsidRDefault="00B75D34" w:rsidP="00B75D34">
      <w:pPr>
        <w:rPr>
          <w:rFonts w:ascii="Times New Roman" w:hAnsi="Times New Roman"/>
          <w:sz w:val="22"/>
          <w:szCs w:val="22"/>
        </w:rPr>
      </w:pPr>
    </w:p>
    <w:p w14:paraId="0E029481" w14:textId="77777777" w:rsidR="00B75D34" w:rsidRPr="00C53535" w:rsidRDefault="00B75D34" w:rsidP="00B75D34">
      <w:pPr>
        <w:rPr>
          <w:rFonts w:ascii="Times New Roman" w:hAnsi="Times New Roman"/>
          <w:sz w:val="22"/>
          <w:szCs w:val="22"/>
        </w:rPr>
      </w:pPr>
    </w:p>
    <w:p w14:paraId="1407CB5E" w14:textId="77777777" w:rsidR="00B75D34" w:rsidRPr="00A7049F" w:rsidRDefault="00B75D34" w:rsidP="00B75D3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  D   L   U   K   U</w:t>
      </w:r>
    </w:p>
    <w:p w14:paraId="6025D79A" w14:textId="390882F5" w:rsidR="00B75D34" w:rsidRPr="00F814D5" w:rsidRDefault="00B75D34" w:rsidP="00F814D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F814D5">
        <w:rPr>
          <w:rFonts w:ascii="Times New Roman" w:hAnsi="Times New Roman"/>
          <w:b/>
          <w:sz w:val="22"/>
          <w:szCs w:val="22"/>
        </w:rPr>
        <w:t>o dodjeli potpor</w:t>
      </w:r>
      <w:r w:rsidR="00F814D5" w:rsidRPr="00F814D5">
        <w:rPr>
          <w:rFonts w:ascii="Times New Roman" w:hAnsi="Times New Roman"/>
          <w:b/>
          <w:sz w:val="22"/>
          <w:szCs w:val="22"/>
        </w:rPr>
        <w:t>e</w:t>
      </w:r>
      <w:r w:rsidRPr="00F814D5">
        <w:rPr>
          <w:rFonts w:ascii="Times New Roman" w:hAnsi="Times New Roman"/>
          <w:b/>
          <w:sz w:val="22"/>
          <w:szCs w:val="22"/>
        </w:rPr>
        <w:t xml:space="preserve"> </w:t>
      </w:r>
      <w:r w:rsidR="00F814D5" w:rsidRPr="00F814D5">
        <w:rPr>
          <w:rFonts w:ascii="Times New Roman" w:hAnsi="Times New Roman"/>
          <w:b/>
          <w:sz w:val="22"/>
          <w:szCs w:val="22"/>
        </w:rPr>
        <w:t xml:space="preserve">Turističkoj zajednici Općine Mljet </w:t>
      </w:r>
      <w:r w:rsidRPr="00F814D5">
        <w:rPr>
          <w:rFonts w:ascii="Times New Roman" w:hAnsi="Times New Roman"/>
          <w:b/>
          <w:sz w:val="22"/>
          <w:szCs w:val="22"/>
        </w:rPr>
        <w:t>u 202</w:t>
      </w:r>
      <w:r w:rsidR="00137DAD">
        <w:rPr>
          <w:rFonts w:ascii="Times New Roman" w:hAnsi="Times New Roman"/>
          <w:b/>
          <w:sz w:val="22"/>
          <w:szCs w:val="22"/>
        </w:rPr>
        <w:t>5</w:t>
      </w:r>
      <w:r w:rsidRPr="00F814D5">
        <w:rPr>
          <w:rFonts w:ascii="Times New Roman" w:hAnsi="Times New Roman"/>
          <w:b/>
          <w:sz w:val="22"/>
          <w:szCs w:val="22"/>
        </w:rPr>
        <w:t>. godini</w:t>
      </w:r>
    </w:p>
    <w:p w14:paraId="26CD1EAA" w14:textId="2D61F77B" w:rsidR="00B75D34" w:rsidRDefault="00B75D34" w:rsidP="00B75D3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854B27">
        <w:rPr>
          <w:rFonts w:ascii="Times New Roman" w:hAnsi="Times New Roman"/>
          <w:b/>
          <w:sz w:val="22"/>
          <w:szCs w:val="22"/>
        </w:rPr>
        <w:t>1</w:t>
      </w:r>
      <w:r w:rsidR="0051385E">
        <w:rPr>
          <w:rFonts w:ascii="Times New Roman" w:hAnsi="Times New Roman"/>
          <w:b/>
          <w:sz w:val="22"/>
          <w:szCs w:val="22"/>
        </w:rPr>
        <w:t>4</w:t>
      </w:r>
      <w:r w:rsidR="00137DAD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>/202</w:t>
      </w:r>
      <w:r w:rsidR="00137DAD">
        <w:rPr>
          <w:rFonts w:ascii="Times New Roman" w:hAnsi="Times New Roman"/>
          <w:b/>
          <w:sz w:val="22"/>
          <w:szCs w:val="22"/>
        </w:rPr>
        <w:t>5</w:t>
      </w:r>
      <w:r w:rsidRPr="00A7049F">
        <w:rPr>
          <w:rFonts w:ascii="Times New Roman" w:hAnsi="Times New Roman"/>
          <w:b/>
          <w:sz w:val="22"/>
          <w:szCs w:val="22"/>
        </w:rPr>
        <w:t>-PAD)</w:t>
      </w:r>
    </w:p>
    <w:p w14:paraId="18FB2779" w14:textId="5FE63D4C" w:rsidR="006045E1" w:rsidRDefault="006045E1">
      <w:pPr>
        <w:pStyle w:val="Header"/>
        <w:tabs>
          <w:tab w:val="clear" w:pos="4153"/>
          <w:tab w:val="clear" w:pos="8306"/>
        </w:tabs>
      </w:pPr>
    </w:p>
    <w:p w14:paraId="1ECA67B9" w14:textId="55F9F940" w:rsidR="00B75D34" w:rsidRDefault="00B75D34">
      <w:pPr>
        <w:pStyle w:val="Header"/>
        <w:tabs>
          <w:tab w:val="clear" w:pos="4153"/>
          <w:tab w:val="clear" w:pos="8306"/>
        </w:tabs>
      </w:pPr>
    </w:p>
    <w:p w14:paraId="735884EE" w14:textId="7F2E23E4" w:rsidR="00B75D34" w:rsidRPr="00F814D5" w:rsidRDefault="00F814D5" w:rsidP="00F814D5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B75D34" w:rsidRPr="00B151B4">
        <w:rPr>
          <w:rFonts w:ascii="Times New Roman" w:hAnsi="Times New Roman"/>
          <w:b/>
          <w:sz w:val="22"/>
          <w:szCs w:val="22"/>
        </w:rPr>
        <w:t>.</w:t>
      </w:r>
    </w:p>
    <w:p w14:paraId="130A0E4C" w14:textId="5483163F" w:rsidR="0024537E" w:rsidRDefault="00B75D34" w:rsidP="0024537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Odobrava se </w:t>
      </w:r>
      <w:r w:rsidR="00710A8B">
        <w:rPr>
          <w:rFonts w:ascii="Times New Roman" w:hAnsi="Times New Roman"/>
          <w:sz w:val="22"/>
          <w:szCs w:val="22"/>
        </w:rPr>
        <w:t>Turističk</w:t>
      </w:r>
      <w:r w:rsidR="00E7595F">
        <w:rPr>
          <w:rFonts w:ascii="Times New Roman" w:hAnsi="Times New Roman"/>
          <w:sz w:val="22"/>
          <w:szCs w:val="22"/>
        </w:rPr>
        <w:t>oj</w:t>
      </w:r>
      <w:r w:rsidR="00710A8B">
        <w:rPr>
          <w:rFonts w:ascii="Times New Roman" w:hAnsi="Times New Roman"/>
          <w:sz w:val="22"/>
          <w:szCs w:val="22"/>
        </w:rPr>
        <w:t xml:space="preserve"> zajednic</w:t>
      </w:r>
      <w:r w:rsidR="00E7595F">
        <w:rPr>
          <w:rFonts w:ascii="Times New Roman" w:hAnsi="Times New Roman"/>
          <w:sz w:val="22"/>
          <w:szCs w:val="22"/>
        </w:rPr>
        <w:t>i</w:t>
      </w:r>
      <w:r w:rsidR="00710A8B">
        <w:rPr>
          <w:rFonts w:ascii="Times New Roman" w:hAnsi="Times New Roman"/>
          <w:sz w:val="22"/>
          <w:szCs w:val="22"/>
        </w:rPr>
        <w:t xml:space="preserve"> Općine Mljet </w:t>
      </w:r>
      <w:r>
        <w:rPr>
          <w:rFonts w:ascii="Times New Roman" w:hAnsi="Times New Roman"/>
          <w:sz w:val="22"/>
          <w:szCs w:val="22"/>
        </w:rPr>
        <w:t xml:space="preserve">iz </w:t>
      </w:r>
      <w:r w:rsidR="00E7595F">
        <w:rPr>
          <w:rFonts w:ascii="Times New Roman" w:hAnsi="Times New Roman"/>
          <w:sz w:val="22"/>
          <w:szCs w:val="22"/>
        </w:rPr>
        <w:t>Babinog Polja</w:t>
      </w:r>
      <w:r>
        <w:rPr>
          <w:rFonts w:ascii="Times New Roman" w:hAnsi="Times New Roman"/>
          <w:sz w:val="22"/>
          <w:szCs w:val="22"/>
        </w:rPr>
        <w:t xml:space="preserve">, OIB: </w:t>
      </w:r>
      <w:r w:rsidR="0024537E" w:rsidRPr="00A102EF">
        <w:rPr>
          <w:rFonts w:ascii="Times New Roman" w:hAnsi="Times New Roman"/>
          <w:sz w:val="22"/>
          <w:szCs w:val="22"/>
        </w:rPr>
        <w:t>16818144620</w:t>
      </w:r>
      <w:r w:rsidRPr="00A102EF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 jednokratna financijska potpora za </w:t>
      </w:r>
      <w:r w:rsidR="0024537E">
        <w:rPr>
          <w:rFonts w:ascii="Times New Roman" w:hAnsi="Times New Roman"/>
          <w:sz w:val="22"/>
          <w:szCs w:val="22"/>
        </w:rPr>
        <w:t>202</w:t>
      </w:r>
      <w:r w:rsidR="00137DAD">
        <w:rPr>
          <w:rFonts w:ascii="Times New Roman" w:hAnsi="Times New Roman"/>
          <w:sz w:val="22"/>
          <w:szCs w:val="22"/>
        </w:rPr>
        <w:t>5</w:t>
      </w:r>
      <w:r w:rsidR="0024537E">
        <w:rPr>
          <w:rFonts w:ascii="Times New Roman" w:hAnsi="Times New Roman"/>
          <w:sz w:val="22"/>
          <w:szCs w:val="22"/>
        </w:rPr>
        <w:t>. godinu, i to:</w:t>
      </w:r>
    </w:p>
    <w:p w14:paraId="30D63F39" w14:textId="02B8DB68" w:rsidR="0024537E" w:rsidRDefault="0024537E" w:rsidP="0024537E">
      <w:pPr>
        <w:pStyle w:val="ListParagraph"/>
        <w:numPr>
          <w:ilvl w:val="0"/>
          <w:numId w:val="2"/>
        </w:numPr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potpora za </w:t>
      </w:r>
      <w:r w:rsidR="00137DAD">
        <w:rPr>
          <w:sz w:val="22"/>
          <w:szCs w:val="22"/>
        </w:rPr>
        <w:t>troškove redovitog funkcioniranja ureda</w:t>
      </w:r>
      <w:r>
        <w:rPr>
          <w:sz w:val="22"/>
          <w:szCs w:val="22"/>
        </w:rPr>
        <w:t xml:space="preserve"> u iznosu od </w:t>
      </w:r>
      <w:r w:rsidR="00137DAD">
        <w:rPr>
          <w:sz w:val="22"/>
          <w:szCs w:val="22"/>
        </w:rPr>
        <w:t>6.5</w:t>
      </w:r>
      <w:r w:rsidR="0051385E">
        <w:rPr>
          <w:sz w:val="22"/>
          <w:szCs w:val="22"/>
        </w:rPr>
        <w:t>00</w:t>
      </w:r>
      <w:r>
        <w:rPr>
          <w:sz w:val="22"/>
          <w:szCs w:val="22"/>
        </w:rPr>
        <w:t xml:space="preserve">,00 </w:t>
      </w:r>
      <w:r w:rsidR="00715BB4">
        <w:rPr>
          <w:sz w:val="22"/>
          <w:szCs w:val="22"/>
        </w:rPr>
        <w:t>EUR</w:t>
      </w:r>
      <w:r>
        <w:rPr>
          <w:sz w:val="22"/>
          <w:szCs w:val="22"/>
        </w:rPr>
        <w:t xml:space="preserve"> i</w:t>
      </w:r>
    </w:p>
    <w:p w14:paraId="7DA0C85A" w14:textId="77DBA551" w:rsidR="00137DAD" w:rsidRPr="00137DAD" w:rsidRDefault="0024537E" w:rsidP="00137DA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potpora za </w:t>
      </w:r>
      <w:r w:rsidR="00137DAD">
        <w:rPr>
          <w:sz w:val="22"/>
          <w:szCs w:val="22"/>
        </w:rPr>
        <w:t>različite programske aktivnosti tokom 2025. godine</w:t>
      </w:r>
      <w:r>
        <w:rPr>
          <w:sz w:val="22"/>
          <w:szCs w:val="22"/>
        </w:rPr>
        <w:t xml:space="preserve"> u iznosu od </w:t>
      </w:r>
      <w:r w:rsidR="00137DAD">
        <w:rPr>
          <w:sz w:val="22"/>
          <w:szCs w:val="22"/>
        </w:rPr>
        <w:t>13.5</w:t>
      </w:r>
      <w:r w:rsidR="0051385E">
        <w:rPr>
          <w:sz w:val="22"/>
          <w:szCs w:val="22"/>
        </w:rPr>
        <w:t>00</w:t>
      </w:r>
      <w:r w:rsidR="00715BB4">
        <w:rPr>
          <w:sz w:val="22"/>
          <w:szCs w:val="22"/>
        </w:rPr>
        <w:t>,00 EUR</w:t>
      </w:r>
      <w:r>
        <w:rPr>
          <w:sz w:val="22"/>
          <w:szCs w:val="22"/>
        </w:rPr>
        <w:t>.</w:t>
      </w:r>
    </w:p>
    <w:p w14:paraId="3E6892F6" w14:textId="58189572" w:rsidR="00601196" w:rsidRPr="00A102EF" w:rsidRDefault="00601196" w:rsidP="0060119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102EF">
        <w:rPr>
          <w:rFonts w:ascii="Times New Roman" w:hAnsi="Times New Roman"/>
          <w:b/>
          <w:bCs/>
          <w:sz w:val="22"/>
          <w:szCs w:val="22"/>
        </w:rPr>
        <w:t>II.</w:t>
      </w:r>
    </w:p>
    <w:p w14:paraId="39419670" w14:textId="090CB19B" w:rsidR="00B75D34" w:rsidRDefault="00B75D34" w:rsidP="00B75D3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za namjenu iz </w:t>
      </w:r>
      <w:r w:rsidR="005E2D9D">
        <w:rPr>
          <w:rFonts w:ascii="Times New Roman" w:hAnsi="Times New Roman"/>
          <w:sz w:val="22"/>
          <w:szCs w:val="22"/>
        </w:rPr>
        <w:t>točke I.</w:t>
      </w:r>
      <w:r>
        <w:rPr>
          <w:rFonts w:ascii="Times New Roman" w:hAnsi="Times New Roman"/>
          <w:sz w:val="22"/>
          <w:szCs w:val="22"/>
        </w:rPr>
        <w:t xml:space="preserve"> </w:t>
      </w:r>
      <w:r w:rsidR="00601196">
        <w:rPr>
          <w:rFonts w:ascii="Times New Roman" w:hAnsi="Times New Roman"/>
          <w:sz w:val="22"/>
          <w:szCs w:val="22"/>
        </w:rPr>
        <w:t xml:space="preserve">ove Odluke </w:t>
      </w:r>
      <w:r>
        <w:rPr>
          <w:rFonts w:ascii="Times New Roman" w:hAnsi="Times New Roman"/>
          <w:sz w:val="22"/>
          <w:szCs w:val="22"/>
        </w:rPr>
        <w:t>planirana su u Proračunu Općine Mljet za 202</w:t>
      </w:r>
      <w:r w:rsidR="00137DA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godinu, </w:t>
      </w:r>
      <w:r w:rsidRPr="00F15E4D">
        <w:rPr>
          <w:rFonts w:ascii="Times New Roman" w:hAnsi="Times New Roman"/>
          <w:sz w:val="22"/>
          <w:szCs w:val="22"/>
        </w:rPr>
        <w:t>Aktivnost A206101 Potpore i poticaji za razvoj turizma-Sufinanciranje aktivnosti TZ Mljet</w:t>
      </w:r>
      <w:r>
        <w:rPr>
          <w:rFonts w:ascii="Times New Roman" w:hAnsi="Times New Roman"/>
          <w:sz w:val="22"/>
          <w:szCs w:val="22"/>
        </w:rPr>
        <w:t>, poziciji 35121</w:t>
      </w:r>
      <w:r w:rsidR="0024537E">
        <w:rPr>
          <w:rFonts w:ascii="Times New Roman" w:hAnsi="Times New Roman"/>
          <w:sz w:val="22"/>
          <w:szCs w:val="22"/>
        </w:rPr>
        <w:t>.</w:t>
      </w:r>
    </w:p>
    <w:p w14:paraId="4297797A" w14:textId="481C0EC4" w:rsidR="0024537E" w:rsidRDefault="0024537E" w:rsidP="0024537E">
      <w:pPr>
        <w:rPr>
          <w:rFonts w:ascii="Times New Roman" w:hAnsi="Times New Roman"/>
          <w:sz w:val="22"/>
          <w:szCs w:val="22"/>
        </w:rPr>
      </w:pPr>
    </w:p>
    <w:p w14:paraId="776F600C" w14:textId="7BDAA91B" w:rsidR="0024537E" w:rsidRPr="00601196" w:rsidRDefault="00601196" w:rsidP="0060119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01196">
        <w:rPr>
          <w:rFonts w:ascii="Times New Roman" w:hAnsi="Times New Roman"/>
          <w:b/>
          <w:bCs/>
          <w:sz w:val="22"/>
          <w:szCs w:val="22"/>
        </w:rPr>
        <w:t>III.</w:t>
      </w:r>
    </w:p>
    <w:p w14:paraId="01E2A865" w14:textId="4656CD26" w:rsidR="00F814D5" w:rsidRPr="00715BB4" w:rsidRDefault="00B75D34" w:rsidP="00F814D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Odobrena sredstva </w:t>
      </w:r>
      <w:r w:rsidR="00601196">
        <w:rPr>
          <w:rFonts w:ascii="Times New Roman" w:hAnsi="Times New Roman"/>
          <w:sz w:val="22"/>
          <w:szCs w:val="22"/>
        </w:rPr>
        <w:t xml:space="preserve">iz točke I. ove Odluke  u ukupnom iznosu od </w:t>
      </w:r>
      <w:r w:rsidR="00137DAD">
        <w:rPr>
          <w:rFonts w:ascii="Times New Roman" w:hAnsi="Times New Roman"/>
          <w:sz w:val="22"/>
          <w:szCs w:val="22"/>
        </w:rPr>
        <w:t>20.0</w:t>
      </w:r>
      <w:r w:rsidR="00601196">
        <w:rPr>
          <w:rFonts w:ascii="Times New Roman" w:hAnsi="Times New Roman"/>
          <w:sz w:val="22"/>
          <w:szCs w:val="22"/>
        </w:rPr>
        <w:t xml:space="preserve">00,00 </w:t>
      </w:r>
      <w:r w:rsidR="0051385E">
        <w:rPr>
          <w:rFonts w:ascii="Times New Roman" w:hAnsi="Times New Roman"/>
          <w:sz w:val="22"/>
          <w:szCs w:val="22"/>
        </w:rPr>
        <w:t>EUR</w:t>
      </w:r>
      <w:r w:rsidR="0060119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isplatit će viši referent za financijsko-računovodstvene poslove, po pozivu, na njegov redovni račun</w:t>
      </w:r>
      <w:r w:rsidR="00F814D5">
        <w:rPr>
          <w:rFonts w:ascii="Times New Roman" w:hAnsi="Times New Roman"/>
          <w:sz w:val="22"/>
          <w:szCs w:val="22"/>
        </w:rPr>
        <w:t xml:space="preserve"> korisnika potp</w:t>
      </w:r>
      <w:r w:rsidR="00D44F69">
        <w:rPr>
          <w:rFonts w:ascii="Times New Roman" w:hAnsi="Times New Roman"/>
          <w:sz w:val="22"/>
          <w:szCs w:val="22"/>
        </w:rPr>
        <w:t>o</w:t>
      </w:r>
      <w:r w:rsidR="00F814D5">
        <w:rPr>
          <w:rFonts w:ascii="Times New Roman" w:hAnsi="Times New Roman"/>
          <w:sz w:val="22"/>
          <w:szCs w:val="22"/>
        </w:rPr>
        <w:t xml:space="preserve">re </w:t>
      </w:r>
      <w:r w:rsidR="00F814D5" w:rsidRPr="00715BB4">
        <w:rPr>
          <w:rFonts w:ascii="Times New Roman" w:hAnsi="Times New Roman"/>
          <w:sz w:val="22"/>
          <w:szCs w:val="22"/>
        </w:rPr>
        <w:t>IBAN: HR2324070001100352313</w:t>
      </w:r>
      <w:r w:rsidRPr="00715BB4">
        <w:rPr>
          <w:rFonts w:ascii="Times New Roman" w:hAnsi="Times New Roman"/>
          <w:sz w:val="22"/>
          <w:szCs w:val="22"/>
        </w:rPr>
        <w:t>.</w:t>
      </w:r>
    </w:p>
    <w:p w14:paraId="79EE666B" w14:textId="6E3D3F0B" w:rsidR="00F814D5" w:rsidRDefault="00F814D5" w:rsidP="00F814D5">
      <w:pPr>
        <w:rPr>
          <w:rFonts w:ascii="Times New Roman" w:hAnsi="Times New Roman"/>
          <w:sz w:val="22"/>
          <w:szCs w:val="22"/>
        </w:rPr>
      </w:pPr>
    </w:p>
    <w:p w14:paraId="3EA87FD5" w14:textId="73FA6C07" w:rsidR="00601196" w:rsidRPr="00601196" w:rsidRDefault="00601196" w:rsidP="0060119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01196">
        <w:rPr>
          <w:rFonts w:ascii="Times New Roman" w:hAnsi="Times New Roman"/>
          <w:b/>
          <w:bCs/>
          <w:sz w:val="22"/>
          <w:szCs w:val="22"/>
        </w:rPr>
        <w:t>IV.</w:t>
      </w:r>
    </w:p>
    <w:p w14:paraId="357F7755" w14:textId="68FA4A4A" w:rsidR="00F814D5" w:rsidRDefault="00F814D5" w:rsidP="00F814D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Korisnik jednokratne financijske potpore iz točke I. ove Odluke dužan je po završetku aktivnosti, a najkasnije do kraja </w:t>
      </w:r>
      <w:r w:rsidR="00137DAD">
        <w:rPr>
          <w:rFonts w:ascii="Times New Roman" w:hAnsi="Times New Roman"/>
          <w:sz w:val="22"/>
          <w:szCs w:val="22"/>
        </w:rPr>
        <w:t>prosinca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51385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godine, podnijeti pisano izvješće o namjenskom utrošku dobivenih sredstava.</w:t>
      </w:r>
    </w:p>
    <w:p w14:paraId="6FF3A032" w14:textId="77777777" w:rsidR="00B75D34" w:rsidRDefault="00B75D34" w:rsidP="00B75D3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055A435" w14:textId="52E16DE8" w:rsidR="00B75D34" w:rsidRPr="00C53535" w:rsidRDefault="00601196" w:rsidP="00B75D3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B75D34" w:rsidRPr="00C53535">
        <w:rPr>
          <w:rFonts w:ascii="Times New Roman" w:hAnsi="Times New Roman"/>
          <w:b/>
          <w:sz w:val="22"/>
          <w:szCs w:val="22"/>
        </w:rPr>
        <w:t>.</w:t>
      </w:r>
    </w:p>
    <w:p w14:paraId="208983CF" w14:textId="3A6CA5FE" w:rsidR="00B75D34" w:rsidRDefault="00B75D34" w:rsidP="00B75D3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Ova Odluka </w:t>
      </w:r>
      <w:r w:rsidRPr="00C53535">
        <w:rPr>
          <w:rFonts w:ascii="Times New Roman" w:hAnsi="Times New Roman"/>
          <w:sz w:val="22"/>
          <w:szCs w:val="22"/>
        </w:rPr>
        <w:t xml:space="preserve">stupa na snagu danom </w:t>
      </w:r>
      <w:r>
        <w:rPr>
          <w:rFonts w:ascii="Times New Roman" w:hAnsi="Times New Roman"/>
          <w:sz w:val="22"/>
          <w:szCs w:val="22"/>
        </w:rPr>
        <w:t>donošenja</w:t>
      </w:r>
      <w:r w:rsidRPr="00C53535">
        <w:rPr>
          <w:rFonts w:ascii="Times New Roman" w:hAnsi="Times New Roman"/>
          <w:sz w:val="22"/>
          <w:szCs w:val="22"/>
        </w:rPr>
        <w:t>, te se unosi u propisane registre i objavljuje u skladu sa Zakonom o pravu na pristup informacijama („Narodne novine“ broj: 25/13</w:t>
      </w:r>
      <w:r w:rsidR="00715BB4">
        <w:rPr>
          <w:rFonts w:ascii="Times New Roman" w:hAnsi="Times New Roman"/>
          <w:sz w:val="22"/>
          <w:szCs w:val="22"/>
        </w:rPr>
        <w:t>,</w:t>
      </w:r>
      <w:r w:rsidRPr="00C53535">
        <w:rPr>
          <w:rFonts w:ascii="Times New Roman" w:hAnsi="Times New Roman"/>
          <w:sz w:val="22"/>
          <w:szCs w:val="22"/>
        </w:rPr>
        <w:t xml:space="preserve"> 85/15</w:t>
      </w:r>
      <w:r w:rsidR="00715BB4">
        <w:rPr>
          <w:rFonts w:ascii="Times New Roman" w:hAnsi="Times New Roman"/>
          <w:sz w:val="22"/>
          <w:szCs w:val="22"/>
        </w:rPr>
        <w:t xml:space="preserve"> i 69/22</w:t>
      </w:r>
      <w:r w:rsidRPr="00C53535">
        <w:rPr>
          <w:rFonts w:ascii="Times New Roman" w:hAnsi="Times New Roman"/>
          <w:sz w:val="22"/>
          <w:szCs w:val="22"/>
        </w:rPr>
        <w:t>) i općim aktima Općine Mljet.</w:t>
      </w:r>
    </w:p>
    <w:p w14:paraId="56926E18" w14:textId="77777777" w:rsidR="00B75D34" w:rsidRPr="00EB611E" w:rsidRDefault="00B75D34" w:rsidP="00B75D34">
      <w:pPr>
        <w:rPr>
          <w:rFonts w:ascii="Times New Roman" w:hAnsi="Times New Roman"/>
          <w:sz w:val="22"/>
          <w:szCs w:val="22"/>
        </w:rPr>
      </w:pPr>
    </w:p>
    <w:p w14:paraId="4A967D03" w14:textId="77777777" w:rsidR="00B75D34" w:rsidRDefault="00B75D34" w:rsidP="00B75D34">
      <w:pPr>
        <w:rPr>
          <w:rFonts w:ascii="Times New Roman" w:hAnsi="Times New Roman"/>
          <w:sz w:val="22"/>
          <w:szCs w:val="22"/>
        </w:rPr>
      </w:pPr>
    </w:p>
    <w:p w14:paraId="0A46C452" w14:textId="77777777" w:rsidR="00B75D34" w:rsidRDefault="00B75D34" w:rsidP="00B75D34">
      <w:pPr>
        <w:rPr>
          <w:rFonts w:ascii="Times New Roman" w:hAnsi="Times New Roman"/>
          <w:sz w:val="22"/>
          <w:szCs w:val="22"/>
        </w:rPr>
      </w:pPr>
    </w:p>
    <w:p w14:paraId="57E6244D" w14:textId="77777777" w:rsidR="00B75D34" w:rsidRPr="00C53535" w:rsidRDefault="00B75D34" w:rsidP="00B75D34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ab/>
        <w:t xml:space="preserve">      D</w:t>
      </w:r>
      <w:r>
        <w:rPr>
          <w:rFonts w:ascii="Times New Roman" w:hAnsi="Times New Roman"/>
          <w:sz w:val="22"/>
          <w:szCs w:val="22"/>
        </w:rPr>
        <w:t>OSTAVITI</w:t>
      </w:r>
      <w:r w:rsidRPr="00C53535">
        <w:rPr>
          <w:rFonts w:ascii="Times New Roman" w:hAnsi="Times New Roman"/>
          <w:sz w:val="22"/>
          <w:szCs w:val="22"/>
        </w:rPr>
        <w:t>:</w:t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  <w:t>Općinski načelnik:</w:t>
      </w:r>
    </w:p>
    <w:p w14:paraId="330B85C0" w14:textId="7AF75AAC" w:rsidR="00B75D34" w:rsidRDefault="00601196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 potpore</w:t>
      </w:r>
      <w:r w:rsidR="00B75D34" w:rsidRPr="00C53535">
        <w:rPr>
          <w:rFonts w:ascii="Times New Roman" w:hAnsi="Times New Roman"/>
          <w:sz w:val="22"/>
          <w:szCs w:val="22"/>
        </w:rPr>
        <w:tab/>
      </w:r>
      <w:r w:rsidR="00B75D34" w:rsidRPr="00C53535">
        <w:rPr>
          <w:rFonts w:ascii="Times New Roman" w:hAnsi="Times New Roman"/>
          <w:sz w:val="22"/>
          <w:szCs w:val="22"/>
        </w:rPr>
        <w:tab/>
      </w:r>
      <w:r w:rsidR="00B75D34" w:rsidRPr="00C53535">
        <w:rPr>
          <w:rFonts w:ascii="Times New Roman" w:hAnsi="Times New Roman"/>
          <w:sz w:val="22"/>
          <w:szCs w:val="22"/>
        </w:rPr>
        <w:tab/>
      </w:r>
      <w:r w:rsidR="00B75D34" w:rsidRPr="00C53535">
        <w:rPr>
          <w:rFonts w:ascii="Times New Roman" w:hAnsi="Times New Roman"/>
          <w:sz w:val="22"/>
          <w:szCs w:val="22"/>
        </w:rPr>
        <w:tab/>
      </w:r>
    </w:p>
    <w:p w14:paraId="4D69435F" w14:textId="15190C6F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Računovodstvo</w:t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 w:rsidRPr="00C53535">
        <w:rPr>
          <w:rFonts w:ascii="Times New Roman" w:hAnsi="Times New Roman"/>
          <w:sz w:val="22"/>
          <w:szCs w:val="22"/>
        </w:rPr>
        <w:t>Đivo Market, dipl. ing</w:t>
      </w:r>
      <w:r w:rsidR="00601196">
        <w:rPr>
          <w:rFonts w:ascii="Times New Roman" w:hAnsi="Times New Roman"/>
          <w:sz w:val="22"/>
          <w:szCs w:val="22"/>
        </w:rPr>
        <w:t>.</w:t>
      </w:r>
    </w:p>
    <w:p w14:paraId="5A4A6B7A" w14:textId="77777777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Službeni glasnik</w:t>
      </w:r>
    </w:p>
    <w:p w14:paraId="740A0A99" w14:textId="77777777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Registar akata</w:t>
      </w:r>
    </w:p>
    <w:p w14:paraId="40458346" w14:textId="77777777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Pismohrana</w:t>
      </w:r>
    </w:p>
    <w:p w14:paraId="5498409D" w14:textId="77777777" w:rsidR="00B75D34" w:rsidRDefault="00B75D34">
      <w:pPr>
        <w:pStyle w:val="Header"/>
        <w:tabs>
          <w:tab w:val="clear" w:pos="4153"/>
          <w:tab w:val="clear" w:pos="8306"/>
        </w:tabs>
      </w:pPr>
    </w:p>
    <w:sectPr w:rsidR="00B75D3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CA05" w14:textId="77777777" w:rsidR="00C56E18" w:rsidRDefault="00C56E18">
      <w:r>
        <w:separator/>
      </w:r>
    </w:p>
  </w:endnote>
  <w:endnote w:type="continuationSeparator" w:id="0">
    <w:p w14:paraId="50C069C4" w14:textId="77777777" w:rsidR="00C56E18" w:rsidRDefault="00C5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B3BE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F651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7E658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DD6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E878AD1" wp14:editId="70E5384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06CC8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31203E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2C355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C08346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B36BC" w14:textId="77777777" w:rsidR="00C56E18" w:rsidRDefault="00C56E18">
      <w:r>
        <w:separator/>
      </w:r>
    </w:p>
  </w:footnote>
  <w:footnote w:type="continuationSeparator" w:id="0">
    <w:p w14:paraId="79F5CEEA" w14:textId="77777777" w:rsidR="00C56E18" w:rsidRDefault="00C56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E265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A2F1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54B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CD941F2" wp14:editId="05C3AB1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CAD6C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79DA7F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6429B1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44540D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6A159B4"/>
    <w:multiLevelType w:val="hybridMultilevel"/>
    <w:tmpl w:val="074A0216"/>
    <w:lvl w:ilvl="0" w:tplc="994C90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9768524">
    <w:abstractNumId w:val="0"/>
  </w:num>
  <w:num w:numId="2" w16cid:durableId="9733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D34"/>
    <w:rsid w:val="00035E59"/>
    <w:rsid w:val="00061A33"/>
    <w:rsid w:val="00071382"/>
    <w:rsid w:val="00137DAD"/>
    <w:rsid w:val="001B3621"/>
    <w:rsid w:val="0023439F"/>
    <w:rsid w:val="0024537E"/>
    <w:rsid w:val="002967C9"/>
    <w:rsid w:val="002F1F4E"/>
    <w:rsid w:val="00331125"/>
    <w:rsid w:val="00423226"/>
    <w:rsid w:val="004470D8"/>
    <w:rsid w:val="004D26E5"/>
    <w:rsid w:val="0051385E"/>
    <w:rsid w:val="005802B6"/>
    <w:rsid w:val="005E2D9D"/>
    <w:rsid w:val="00601196"/>
    <w:rsid w:val="006045E1"/>
    <w:rsid w:val="0064649F"/>
    <w:rsid w:val="006F67C0"/>
    <w:rsid w:val="00710A8B"/>
    <w:rsid w:val="00715BB4"/>
    <w:rsid w:val="007E3034"/>
    <w:rsid w:val="007E6589"/>
    <w:rsid w:val="00836848"/>
    <w:rsid w:val="00854B27"/>
    <w:rsid w:val="008F480E"/>
    <w:rsid w:val="00A102EF"/>
    <w:rsid w:val="00A23355"/>
    <w:rsid w:val="00AD1F6E"/>
    <w:rsid w:val="00B44773"/>
    <w:rsid w:val="00B61251"/>
    <w:rsid w:val="00B75D34"/>
    <w:rsid w:val="00C33AEF"/>
    <w:rsid w:val="00C56E18"/>
    <w:rsid w:val="00D03E59"/>
    <w:rsid w:val="00D44F69"/>
    <w:rsid w:val="00DD44D5"/>
    <w:rsid w:val="00E00698"/>
    <w:rsid w:val="00E3221F"/>
    <w:rsid w:val="00E7595F"/>
    <w:rsid w:val="00EA259E"/>
    <w:rsid w:val="00EB6D37"/>
    <w:rsid w:val="00ED76CA"/>
    <w:rsid w:val="00F201F6"/>
    <w:rsid w:val="00F71780"/>
    <w:rsid w:val="00F814D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939937"/>
  <w15:chartTrackingRefBased/>
  <w15:docId w15:val="{62E28B59-3F7F-4891-9C55-C790FE73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B75D34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B75D3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D3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99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10</cp:revision>
  <cp:lastPrinted>2024-07-09T07:57:00Z</cp:lastPrinted>
  <dcterms:created xsi:type="dcterms:W3CDTF">2022-04-16T09:00:00Z</dcterms:created>
  <dcterms:modified xsi:type="dcterms:W3CDTF">2025-06-23T06:48:00Z</dcterms:modified>
</cp:coreProperties>
</file>