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D835" w14:textId="77777777" w:rsidR="001B06DB" w:rsidRPr="001B06DB" w:rsidRDefault="001B06DB" w:rsidP="001B06DB">
      <w:pPr>
        <w:rPr>
          <w:rFonts w:ascii="Times New Roman" w:hAnsi="Times New Roman"/>
          <w:sz w:val="22"/>
          <w:szCs w:val="22"/>
        </w:rPr>
      </w:pPr>
    </w:p>
    <w:p w14:paraId="2A0A25B9" w14:textId="732457A8" w:rsidR="001B06DB" w:rsidRPr="001B06DB" w:rsidRDefault="001B06DB" w:rsidP="001B06DB">
      <w:pPr>
        <w:rPr>
          <w:rFonts w:ascii="Times New Roman" w:hAnsi="Times New Roman"/>
          <w:sz w:val="22"/>
          <w:szCs w:val="22"/>
        </w:rPr>
      </w:pPr>
      <w:r w:rsidRPr="001B06DB">
        <w:rPr>
          <w:rFonts w:ascii="Times New Roman" w:hAnsi="Times New Roman"/>
          <w:sz w:val="22"/>
          <w:szCs w:val="22"/>
        </w:rPr>
        <w:t>KLASA:</w:t>
      </w:r>
      <w:r w:rsidRPr="001B06DB">
        <w:rPr>
          <w:rFonts w:ascii="Times New Roman" w:hAnsi="Times New Roman"/>
          <w:sz w:val="22"/>
          <w:szCs w:val="22"/>
        </w:rPr>
        <w:tab/>
      </w:r>
      <w:r w:rsidR="00143F44">
        <w:rPr>
          <w:rFonts w:ascii="Times New Roman" w:hAnsi="Times New Roman"/>
          <w:sz w:val="22"/>
          <w:szCs w:val="22"/>
        </w:rPr>
        <w:t>024-01/25-01/04</w:t>
      </w:r>
    </w:p>
    <w:p w14:paraId="6255F416" w14:textId="0DD04C39" w:rsidR="001B06DB" w:rsidRPr="001B06DB" w:rsidRDefault="006E0DA7" w:rsidP="001B06D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  <w:t>2117-03-2</w:t>
      </w:r>
      <w:r w:rsidR="00143F44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-</w:t>
      </w:r>
      <w:r w:rsidR="00143F44">
        <w:rPr>
          <w:rFonts w:ascii="Times New Roman" w:hAnsi="Times New Roman"/>
          <w:sz w:val="22"/>
          <w:szCs w:val="22"/>
        </w:rPr>
        <w:t>3</w:t>
      </w:r>
    </w:p>
    <w:p w14:paraId="1681CD95" w14:textId="27698021" w:rsidR="001B06DB" w:rsidRPr="001B06DB" w:rsidRDefault="001B06DB" w:rsidP="001B06DB">
      <w:pPr>
        <w:rPr>
          <w:rFonts w:ascii="Times New Roman" w:hAnsi="Times New Roman"/>
          <w:sz w:val="22"/>
          <w:szCs w:val="22"/>
        </w:rPr>
      </w:pPr>
      <w:r w:rsidRPr="001B06DB">
        <w:rPr>
          <w:rFonts w:ascii="Times New Roman" w:hAnsi="Times New Roman"/>
          <w:sz w:val="22"/>
          <w:szCs w:val="22"/>
        </w:rPr>
        <w:t xml:space="preserve">Babino Polje,  </w:t>
      </w:r>
      <w:r w:rsidRPr="001B06DB">
        <w:rPr>
          <w:rFonts w:ascii="Times New Roman" w:hAnsi="Times New Roman"/>
          <w:sz w:val="22"/>
          <w:szCs w:val="22"/>
        </w:rPr>
        <w:tab/>
        <w:t>0</w:t>
      </w:r>
      <w:r w:rsidR="00143F44">
        <w:rPr>
          <w:rFonts w:ascii="Times New Roman" w:hAnsi="Times New Roman"/>
          <w:sz w:val="22"/>
          <w:szCs w:val="22"/>
        </w:rPr>
        <w:t>4</w:t>
      </w:r>
      <w:r w:rsidRPr="001B06DB">
        <w:rPr>
          <w:rFonts w:ascii="Times New Roman" w:hAnsi="Times New Roman"/>
          <w:sz w:val="22"/>
          <w:szCs w:val="22"/>
        </w:rPr>
        <w:t>.06.202</w:t>
      </w:r>
      <w:r w:rsidR="00143F44">
        <w:rPr>
          <w:rFonts w:ascii="Times New Roman" w:hAnsi="Times New Roman"/>
          <w:sz w:val="22"/>
          <w:szCs w:val="22"/>
        </w:rPr>
        <w:t>5</w:t>
      </w:r>
      <w:r w:rsidRPr="001B06DB">
        <w:rPr>
          <w:rFonts w:ascii="Times New Roman" w:hAnsi="Times New Roman"/>
          <w:sz w:val="22"/>
          <w:szCs w:val="22"/>
        </w:rPr>
        <w:t>.</w:t>
      </w:r>
    </w:p>
    <w:p w14:paraId="0CB87B97" w14:textId="77777777" w:rsidR="006045E1" w:rsidRPr="001B06DB" w:rsidRDefault="006045E1">
      <w:pPr>
        <w:spacing w:before="120"/>
        <w:rPr>
          <w:rFonts w:ascii="Times New Roman" w:hAnsi="Times New Roman"/>
          <w:sz w:val="22"/>
          <w:szCs w:val="22"/>
        </w:rPr>
      </w:pPr>
    </w:p>
    <w:p w14:paraId="1C69F4A6" w14:textId="77777777" w:rsidR="006045E1" w:rsidRPr="001B06DB" w:rsidRDefault="006045E1">
      <w:pPr>
        <w:rPr>
          <w:rFonts w:ascii="Times New Roman" w:hAnsi="Times New Roman"/>
          <w:sz w:val="22"/>
          <w:szCs w:val="22"/>
        </w:rPr>
      </w:pPr>
    </w:p>
    <w:p w14:paraId="27DB3EE7" w14:textId="4CDD68C9" w:rsidR="001B06DB" w:rsidRPr="001B06DB" w:rsidRDefault="001B06DB" w:rsidP="001B06DB">
      <w:pPr>
        <w:ind w:firstLine="720"/>
        <w:rPr>
          <w:rFonts w:ascii="Times New Roman" w:hAnsi="Times New Roman"/>
          <w:sz w:val="22"/>
          <w:szCs w:val="22"/>
        </w:rPr>
      </w:pPr>
      <w:r w:rsidRPr="001B06DB">
        <w:rPr>
          <w:rFonts w:ascii="Times New Roman" w:hAnsi="Times New Roman"/>
          <w:sz w:val="22"/>
          <w:szCs w:val="22"/>
        </w:rPr>
        <w:t>Na temelju članka 35. stavak 1. točka 3 Zakona o lokalnoj i područnoj (regionalnoj) samoupravi  („Narodne novine“ broj 33/01, 60/01, 129/05, 109/07, 125/08, 36/09, 150/11, 144/12, 19/13, 137/15 – pročišćeni tekst, 98/19 i 144/20), članka 87. stavak 4. Zakona o lokalnim izborima („Narodne novine“ broj 144/12, 121/16, 98/19, 42/20 i 144/20)  i članka 37. stavak 1. točka 18.Statuta Općine Mljet („Službeni glasnik Općine Mljet“ broj 2/21</w:t>
      </w:r>
      <w:r w:rsidR="00143F44">
        <w:rPr>
          <w:rFonts w:ascii="Times New Roman" w:hAnsi="Times New Roman"/>
          <w:sz w:val="22"/>
          <w:szCs w:val="22"/>
        </w:rPr>
        <w:t xml:space="preserve"> i 5/21-ispravak</w:t>
      </w:r>
      <w:r w:rsidRPr="001B06DB">
        <w:rPr>
          <w:rFonts w:ascii="Times New Roman" w:hAnsi="Times New Roman"/>
          <w:sz w:val="22"/>
          <w:szCs w:val="22"/>
        </w:rPr>
        <w:t xml:space="preserve">), uz shodnu primjenu odredbi Poslovnika Općinskog vijeća Općine Mljet („Službeni glasnik Općine Mljet“ broj </w:t>
      </w:r>
      <w:r w:rsidR="00143F44">
        <w:rPr>
          <w:rFonts w:ascii="Times New Roman" w:hAnsi="Times New Roman"/>
          <w:sz w:val="22"/>
          <w:szCs w:val="22"/>
        </w:rPr>
        <w:t>7</w:t>
      </w:r>
      <w:r w:rsidRPr="001B06DB">
        <w:rPr>
          <w:rFonts w:ascii="Times New Roman" w:hAnsi="Times New Roman"/>
          <w:sz w:val="22"/>
          <w:szCs w:val="22"/>
        </w:rPr>
        <w:t>/</w:t>
      </w:r>
      <w:r w:rsidR="00143F44">
        <w:rPr>
          <w:rFonts w:ascii="Times New Roman" w:hAnsi="Times New Roman"/>
          <w:sz w:val="22"/>
          <w:szCs w:val="22"/>
        </w:rPr>
        <w:t>21</w:t>
      </w:r>
      <w:r w:rsidRPr="001B06DB">
        <w:rPr>
          <w:rFonts w:ascii="Times New Roman" w:hAnsi="Times New Roman"/>
          <w:sz w:val="22"/>
          <w:szCs w:val="22"/>
        </w:rPr>
        <w:t>), Općinsko vijeće Općine Mljet na svojoj 1. konstituirajućoj sjednici održanoj dana 0</w:t>
      </w:r>
      <w:r w:rsidR="00143F44">
        <w:rPr>
          <w:rFonts w:ascii="Times New Roman" w:hAnsi="Times New Roman"/>
          <w:sz w:val="22"/>
          <w:szCs w:val="22"/>
        </w:rPr>
        <w:t>4</w:t>
      </w:r>
      <w:r w:rsidRPr="001B06DB">
        <w:rPr>
          <w:rFonts w:ascii="Times New Roman" w:hAnsi="Times New Roman"/>
          <w:sz w:val="22"/>
          <w:szCs w:val="22"/>
        </w:rPr>
        <w:t>. lipnja 202</w:t>
      </w:r>
      <w:r w:rsidR="00143F44">
        <w:rPr>
          <w:rFonts w:ascii="Times New Roman" w:hAnsi="Times New Roman"/>
          <w:sz w:val="22"/>
          <w:szCs w:val="22"/>
        </w:rPr>
        <w:t>5</w:t>
      </w:r>
      <w:r w:rsidRPr="001B06DB">
        <w:rPr>
          <w:rFonts w:ascii="Times New Roman" w:hAnsi="Times New Roman"/>
          <w:sz w:val="22"/>
          <w:szCs w:val="22"/>
        </w:rPr>
        <w:t>. godine donijelo je slijedeći</w:t>
      </w:r>
    </w:p>
    <w:p w14:paraId="2108D90B" w14:textId="77777777" w:rsidR="001B06DB" w:rsidRDefault="001B06DB" w:rsidP="001B06DB">
      <w:pPr>
        <w:rPr>
          <w:rFonts w:ascii="Times New Roman" w:hAnsi="Times New Roman"/>
          <w:sz w:val="22"/>
          <w:szCs w:val="22"/>
        </w:rPr>
      </w:pPr>
    </w:p>
    <w:p w14:paraId="6B7B4C84" w14:textId="77777777" w:rsidR="001B06DB" w:rsidRPr="001B06DB" w:rsidRDefault="001B06DB" w:rsidP="001B06DB">
      <w:pPr>
        <w:rPr>
          <w:rFonts w:ascii="Times New Roman" w:hAnsi="Times New Roman"/>
          <w:sz w:val="22"/>
          <w:szCs w:val="22"/>
        </w:rPr>
      </w:pPr>
    </w:p>
    <w:p w14:paraId="743355C4" w14:textId="77777777" w:rsidR="001B06DB" w:rsidRPr="001B06DB" w:rsidRDefault="001B06DB" w:rsidP="001B06DB">
      <w:pPr>
        <w:jc w:val="center"/>
        <w:rPr>
          <w:rFonts w:ascii="Times New Roman" w:hAnsi="Times New Roman"/>
          <w:b/>
          <w:sz w:val="22"/>
          <w:szCs w:val="22"/>
        </w:rPr>
      </w:pPr>
      <w:r w:rsidRPr="001B06DB">
        <w:rPr>
          <w:rFonts w:ascii="Times New Roman" w:hAnsi="Times New Roman"/>
          <w:b/>
          <w:sz w:val="22"/>
          <w:szCs w:val="22"/>
        </w:rPr>
        <w:t>Z A K L J U Č A K</w:t>
      </w:r>
    </w:p>
    <w:p w14:paraId="706E3D1B" w14:textId="77777777" w:rsidR="001B06DB" w:rsidRPr="001B06DB" w:rsidRDefault="001B06DB" w:rsidP="001B06D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</w:t>
      </w:r>
      <w:r w:rsidRPr="001B06DB">
        <w:rPr>
          <w:rFonts w:ascii="Times New Roman" w:hAnsi="Times New Roman"/>
          <w:b/>
          <w:sz w:val="22"/>
          <w:szCs w:val="22"/>
        </w:rPr>
        <w:t xml:space="preserve"> utvrđivanju člana Općinskog vijeća Općine Mljet koji će predsjedavati sjednicom</w:t>
      </w:r>
    </w:p>
    <w:p w14:paraId="502B2D38" w14:textId="77777777" w:rsidR="001B06DB" w:rsidRPr="001B06DB" w:rsidRDefault="001B06DB" w:rsidP="001B06DB">
      <w:pPr>
        <w:jc w:val="center"/>
        <w:rPr>
          <w:rFonts w:ascii="Times New Roman" w:hAnsi="Times New Roman"/>
          <w:b/>
          <w:sz w:val="22"/>
          <w:szCs w:val="22"/>
        </w:rPr>
      </w:pPr>
      <w:r w:rsidRPr="001B06DB">
        <w:rPr>
          <w:rFonts w:ascii="Times New Roman" w:hAnsi="Times New Roman"/>
          <w:b/>
          <w:sz w:val="22"/>
          <w:szCs w:val="22"/>
        </w:rPr>
        <w:t>do izbora predsjednika Općinskog vijeća Općine Mljet</w:t>
      </w:r>
    </w:p>
    <w:p w14:paraId="2372934A" w14:textId="77777777" w:rsidR="001B06DB" w:rsidRDefault="001B06DB" w:rsidP="001B06D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D893E78" w14:textId="77777777" w:rsidR="001B06DB" w:rsidRPr="001B06DB" w:rsidRDefault="001B06DB" w:rsidP="001B06D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52E7177" w14:textId="77777777" w:rsidR="001B06DB" w:rsidRPr="001B06DB" w:rsidRDefault="001B06DB" w:rsidP="001B06DB">
      <w:pPr>
        <w:jc w:val="center"/>
        <w:rPr>
          <w:rFonts w:ascii="Times New Roman" w:hAnsi="Times New Roman"/>
          <w:b/>
          <w:sz w:val="22"/>
          <w:szCs w:val="22"/>
        </w:rPr>
      </w:pPr>
      <w:r w:rsidRPr="001B06DB">
        <w:rPr>
          <w:rFonts w:ascii="Times New Roman" w:hAnsi="Times New Roman"/>
          <w:b/>
          <w:sz w:val="22"/>
          <w:szCs w:val="22"/>
        </w:rPr>
        <w:t>I.</w:t>
      </w:r>
    </w:p>
    <w:p w14:paraId="31C39D0D" w14:textId="68A51A30" w:rsidR="001B06DB" w:rsidRPr="001B06DB" w:rsidRDefault="001B06DB" w:rsidP="001B06DB">
      <w:pPr>
        <w:ind w:firstLine="720"/>
        <w:rPr>
          <w:rFonts w:ascii="Times New Roman" w:hAnsi="Times New Roman"/>
          <w:sz w:val="22"/>
          <w:szCs w:val="22"/>
        </w:rPr>
      </w:pPr>
      <w:r w:rsidRPr="001B06DB">
        <w:rPr>
          <w:rFonts w:ascii="Times New Roman" w:hAnsi="Times New Roman"/>
          <w:sz w:val="22"/>
          <w:szCs w:val="22"/>
        </w:rPr>
        <w:t xml:space="preserve">Sjednicom Općinskog vijeća Općine Mljet do izbora predsjednika Općinskog vijeća Općine Mljet predsjedavat će </w:t>
      </w:r>
      <w:r w:rsidR="00143F44">
        <w:rPr>
          <w:rFonts w:ascii="Times New Roman" w:hAnsi="Times New Roman"/>
          <w:sz w:val="22"/>
          <w:szCs w:val="22"/>
        </w:rPr>
        <w:t>PERO BAŠICA</w:t>
      </w:r>
      <w:r w:rsidRPr="001B06DB">
        <w:rPr>
          <w:rFonts w:ascii="Times New Roman" w:hAnsi="Times New Roman"/>
          <w:sz w:val="22"/>
          <w:szCs w:val="22"/>
        </w:rPr>
        <w:t xml:space="preserve">, prvi izabrani član s </w:t>
      </w:r>
      <w:r w:rsidRPr="001B06DB">
        <w:rPr>
          <w:rFonts w:ascii="Times New Roman" w:eastAsia="Calibri" w:hAnsi="Times New Roman"/>
          <w:sz w:val="22"/>
          <w:szCs w:val="22"/>
        </w:rPr>
        <w:t xml:space="preserve">s kandidacijske liste </w:t>
      </w:r>
      <w:r w:rsidRPr="001B06DB">
        <w:rPr>
          <w:rFonts w:ascii="Times New Roman" w:hAnsi="Times New Roman"/>
          <w:sz w:val="22"/>
          <w:szCs w:val="22"/>
        </w:rPr>
        <w:t>HRVATSKA DEMOKRATSKA ZAJEDNICA (HDZ) i HRVATSKA SELJAČKA STRANKA (HSS), koja je dobila najviše glasova</w:t>
      </w:r>
      <w:r w:rsidR="006E0DA7">
        <w:rPr>
          <w:rFonts w:ascii="Times New Roman" w:hAnsi="Times New Roman"/>
          <w:sz w:val="22"/>
          <w:szCs w:val="22"/>
        </w:rPr>
        <w:t>, a čiji je mandat verificiran</w:t>
      </w:r>
      <w:r w:rsidRPr="001B06DB">
        <w:rPr>
          <w:rFonts w:ascii="Times New Roman" w:hAnsi="Times New Roman"/>
          <w:sz w:val="22"/>
          <w:szCs w:val="22"/>
        </w:rPr>
        <w:t>.</w:t>
      </w:r>
    </w:p>
    <w:p w14:paraId="386CC5C1" w14:textId="77777777" w:rsidR="001B06DB" w:rsidRPr="001B06DB" w:rsidRDefault="001B06DB" w:rsidP="001B06DB">
      <w:pPr>
        <w:rPr>
          <w:rFonts w:ascii="Times New Roman" w:hAnsi="Times New Roman"/>
          <w:sz w:val="22"/>
          <w:szCs w:val="22"/>
        </w:rPr>
      </w:pPr>
    </w:p>
    <w:p w14:paraId="3FEB4246" w14:textId="77777777" w:rsidR="001B06DB" w:rsidRPr="001B06DB" w:rsidRDefault="001B06DB" w:rsidP="001B06DB">
      <w:pPr>
        <w:jc w:val="center"/>
        <w:rPr>
          <w:rFonts w:ascii="Times New Roman" w:hAnsi="Times New Roman"/>
          <w:b/>
          <w:sz w:val="22"/>
          <w:szCs w:val="22"/>
        </w:rPr>
      </w:pPr>
      <w:r w:rsidRPr="001B06DB">
        <w:rPr>
          <w:rFonts w:ascii="Times New Roman" w:hAnsi="Times New Roman"/>
          <w:b/>
          <w:sz w:val="22"/>
          <w:szCs w:val="22"/>
        </w:rPr>
        <w:t>II.</w:t>
      </w:r>
    </w:p>
    <w:p w14:paraId="3F5A4402" w14:textId="77777777" w:rsidR="001B06DB" w:rsidRPr="001B06DB" w:rsidRDefault="001B06DB" w:rsidP="001B06DB">
      <w:pPr>
        <w:ind w:firstLine="720"/>
        <w:rPr>
          <w:rFonts w:ascii="Times New Roman" w:hAnsi="Times New Roman"/>
          <w:sz w:val="22"/>
          <w:szCs w:val="22"/>
        </w:rPr>
      </w:pPr>
      <w:r w:rsidRPr="001B06DB">
        <w:rPr>
          <w:rFonts w:ascii="Times New Roman" w:hAnsi="Times New Roman"/>
          <w:sz w:val="22"/>
          <w:szCs w:val="22"/>
        </w:rPr>
        <w:t>Ovaj Zaključak stupa na snagu danom donošenja.</w:t>
      </w:r>
    </w:p>
    <w:p w14:paraId="04EFCCA2" w14:textId="77777777" w:rsidR="001B06DB" w:rsidRPr="001B06DB" w:rsidRDefault="001B06DB" w:rsidP="001B06DB">
      <w:pPr>
        <w:rPr>
          <w:rFonts w:ascii="Times New Roman" w:hAnsi="Times New Roman"/>
          <w:sz w:val="22"/>
          <w:szCs w:val="22"/>
        </w:rPr>
      </w:pPr>
    </w:p>
    <w:p w14:paraId="7E8A1666" w14:textId="77777777" w:rsidR="001B06DB" w:rsidRPr="001B06DB" w:rsidRDefault="001B06DB" w:rsidP="001B06DB">
      <w:pPr>
        <w:rPr>
          <w:rFonts w:ascii="Times New Roman" w:hAnsi="Times New Roman"/>
          <w:sz w:val="22"/>
          <w:szCs w:val="22"/>
        </w:rPr>
      </w:pPr>
    </w:p>
    <w:p w14:paraId="128A4610" w14:textId="77777777" w:rsidR="001B06DB" w:rsidRDefault="001B06DB" w:rsidP="001B06DB">
      <w:pPr>
        <w:rPr>
          <w:rFonts w:ascii="Times New Roman" w:hAnsi="Times New Roman"/>
          <w:sz w:val="22"/>
          <w:szCs w:val="22"/>
        </w:rPr>
      </w:pPr>
    </w:p>
    <w:p w14:paraId="5DAE82CB" w14:textId="77777777" w:rsidR="001B06DB" w:rsidRDefault="001B06DB" w:rsidP="001B06DB">
      <w:pPr>
        <w:rPr>
          <w:rFonts w:ascii="Times New Roman" w:hAnsi="Times New Roman"/>
          <w:sz w:val="22"/>
          <w:szCs w:val="22"/>
        </w:rPr>
      </w:pPr>
    </w:p>
    <w:p w14:paraId="0ADC7B51" w14:textId="77777777" w:rsidR="001B06DB" w:rsidRPr="001B06DB" w:rsidRDefault="001B06DB" w:rsidP="001B06DB">
      <w:pPr>
        <w:rPr>
          <w:rFonts w:ascii="Times New Roman" w:hAnsi="Times New Roman"/>
          <w:sz w:val="22"/>
          <w:szCs w:val="22"/>
        </w:rPr>
      </w:pPr>
    </w:p>
    <w:p w14:paraId="47739689" w14:textId="77777777" w:rsidR="001B06DB" w:rsidRPr="001B06DB" w:rsidRDefault="001B06DB" w:rsidP="001B06DB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1B06DB">
        <w:rPr>
          <w:rFonts w:ascii="Times New Roman" w:hAnsi="Times New Roman"/>
          <w:sz w:val="22"/>
          <w:szCs w:val="22"/>
        </w:rPr>
        <w:tab/>
        <w:t>DOSTAVITI:</w:t>
      </w:r>
      <w:r w:rsidRPr="001B06DB">
        <w:rPr>
          <w:rFonts w:ascii="Times New Roman" w:hAnsi="Times New Roman"/>
          <w:sz w:val="22"/>
          <w:szCs w:val="22"/>
        </w:rPr>
        <w:tab/>
      </w:r>
      <w:r w:rsidRPr="001B06DB">
        <w:rPr>
          <w:rFonts w:ascii="Times New Roman" w:hAnsi="Times New Roman"/>
          <w:sz w:val="22"/>
          <w:szCs w:val="22"/>
        </w:rPr>
        <w:tab/>
        <w:t xml:space="preserve">                            Sazivatelj – predsjedatelj Općinskog vijeća:</w:t>
      </w:r>
    </w:p>
    <w:p w14:paraId="3862E3E1" w14:textId="77777777" w:rsidR="001B06DB" w:rsidRDefault="001B06DB" w:rsidP="001B06DB">
      <w:pPr>
        <w:pStyle w:val="Header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1B06DB">
        <w:rPr>
          <w:rFonts w:ascii="Times New Roman" w:hAnsi="Times New Roman"/>
          <w:sz w:val="22"/>
          <w:szCs w:val="22"/>
        </w:rPr>
        <w:t>Imenovani</w:t>
      </w:r>
      <w:r w:rsidR="006E0DA7">
        <w:rPr>
          <w:rFonts w:ascii="Times New Roman" w:hAnsi="Times New Roman"/>
          <w:sz w:val="22"/>
          <w:szCs w:val="22"/>
        </w:rPr>
        <w:t xml:space="preserve"> privremeni predsjedatelj</w:t>
      </w:r>
    </w:p>
    <w:p w14:paraId="44CD0DF9" w14:textId="322250D8" w:rsidR="001B06DB" w:rsidRPr="001B06DB" w:rsidRDefault="001B06DB" w:rsidP="001B06DB">
      <w:pPr>
        <w:pStyle w:val="Header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1B06DB">
        <w:rPr>
          <w:rFonts w:ascii="Times New Roman" w:hAnsi="Times New Roman"/>
          <w:sz w:val="22"/>
          <w:szCs w:val="22"/>
        </w:rPr>
        <w:t xml:space="preserve">Pismohrana </w:t>
      </w:r>
      <w:r w:rsidRPr="001B06DB">
        <w:rPr>
          <w:rFonts w:ascii="Times New Roman" w:hAnsi="Times New Roman"/>
          <w:sz w:val="22"/>
          <w:szCs w:val="22"/>
        </w:rPr>
        <w:tab/>
      </w:r>
      <w:r w:rsidRPr="001B06DB">
        <w:rPr>
          <w:rFonts w:ascii="Times New Roman" w:hAnsi="Times New Roman"/>
          <w:sz w:val="22"/>
          <w:szCs w:val="22"/>
        </w:rPr>
        <w:tab/>
        <w:t xml:space="preserve">Dragec Levak, </w:t>
      </w:r>
      <w:r w:rsidR="00703E15">
        <w:rPr>
          <w:rFonts w:ascii="Times New Roman" w:hAnsi="Times New Roman"/>
          <w:sz w:val="22"/>
          <w:szCs w:val="22"/>
        </w:rPr>
        <w:t>dipl</w:t>
      </w:r>
      <w:r w:rsidRPr="001B06DB">
        <w:rPr>
          <w:rFonts w:ascii="Times New Roman" w:hAnsi="Times New Roman"/>
          <w:sz w:val="22"/>
          <w:szCs w:val="22"/>
        </w:rPr>
        <w:t>. iur.</w:t>
      </w:r>
    </w:p>
    <w:p w14:paraId="099DDE21" w14:textId="77777777" w:rsidR="001B06DB" w:rsidRDefault="001B06DB" w:rsidP="001B06DB">
      <w:pPr>
        <w:rPr>
          <w:rFonts w:ascii="Times New Roman" w:hAnsi="Times New Roman"/>
          <w:sz w:val="22"/>
          <w:szCs w:val="22"/>
        </w:rPr>
      </w:pPr>
    </w:p>
    <w:p w14:paraId="085F5535" w14:textId="77777777" w:rsidR="001B06DB" w:rsidRPr="008F7F84" w:rsidRDefault="001B06DB" w:rsidP="001B06DB">
      <w:pPr>
        <w:rPr>
          <w:rFonts w:ascii="Times New Roman" w:hAnsi="Times New Roman"/>
          <w:sz w:val="22"/>
          <w:szCs w:val="22"/>
        </w:rPr>
      </w:pPr>
    </w:p>
    <w:p w14:paraId="4C549517" w14:textId="77777777" w:rsidR="006045E1" w:rsidRDefault="001B06DB">
      <w:pPr>
        <w:pStyle w:val="Header"/>
        <w:tabs>
          <w:tab w:val="clear" w:pos="4153"/>
          <w:tab w:val="clear" w:pos="8306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045E1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ADE4" w14:textId="77777777" w:rsidR="00B447FA" w:rsidRDefault="00B447FA">
      <w:r>
        <w:separator/>
      </w:r>
    </w:p>
  </w:endnote>
  <w:endnote w:type="continuationSeparator" w:id="0">
    <w:p w14:paraId="36E396CA" w14:textId="77777777" w:rsidR="00B447FA" w:rsidRDefault="00B4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4C73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52DB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9F87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05337D" wp14:editId="5E951A13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C8DD0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sG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LlB2wY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153BEAEB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36AFE9ED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15ADF78D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564A" w14:textId="77777777" w:rsidR="00B447FA" w:rsidRDefault="00B447FA">
      <w:r>
        <w:separator/>
      </w:r>
    </w:p>
  </w:footnote>
  <w:footnote w:type="continuationSeparator" w:id="0">
    <w:p w14:paraId="24BF27E1" w14:textId="77777777" w:rsidR="00B447FA" w:rsidRDefault="00B4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8C33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8732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3B3B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B5F2B77" wp14:editId="3D13648C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9EFA4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96B6309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7C31ECC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381395F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83950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DB"/>
    <w:rsid w:val="00071382"/>
    <w:rsid w:val="000929D4"/>
    <w:rsid w:val="00143F44"/>
    <w:rsid w:val="001B06DB"/>
    <w:rsid w:val="002D2AAE"/>
    <w:rsid w:val="002F1F4E"/>
    <w:rsid w:val="00331125"/>
    <w:rsid w:val="00423226"/>
    <w:rsid w:val="004B7238"/>
    <w:rsid w:val="00585546"/>
    <w:rsid w:val="006045E1"/>
    <w:rsid w:val="006A1D9B"/>
    <w:rsid w:val="006E0DA7"/>
    <w:rsid w:val="006F05D7"/>
    <w:rsid w:val="00703E15"/>
    <w:rsid w:val="00714966"/>
    <w:rsid w:val="00755ED1"/>
    <w:rsid w:val="007E4B50"/>
    <w:rsid w:val="008D2428"/>
    <w:rsid w:val="00910E8D"/>
    <w:rsid w:val="00992EBC"/>
    <w:rsid w:val="009A697E"/>
    <w:rsid w:val="00A23355"/>
    <w:rsid w:val="00A670B7"/>
    <w:rsid w:val="00AB2C03"/>
    <w:rsid w:val="00AD1F6E"/>
    <w:rsid w:val="00B447FA"/>
    <w:rsid w:val="00B963AE"/>
    <w:rsid w:val="00C430E1"/>
    <w:rsid w:val="00F201F6"/>
    <w:rsid w:val="00F25B08"/>
    <w:rsid w:val="00FC75B2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8FC4C"/>
  <w15:chartTrackingRefBased/>
  <w15:docId w15:val="{5D55895A-91CA-4506-B02D-25AEF6EC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6DB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1B06DB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24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5</cp:revision>
  <cp:lastPrinted>2021-06-02T18:26:00Z</cp:lastPrinted>
  <dcterms:created xsi:type="dcterms:W3CDTF">2021-05-31T18:36:00Z</dcterms:created>
  <dcterms:modified xsi:type="dcterms:W3CDTF">2025-06-05T06:13:00Z</dcterms:modified>
</cp:coreProperties>
</file>