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F5596" w14:textId="77777777" w:rsidR="00AA46BE" w:rsidRDefault="00AA46BE" w:rsidP="00AA46BE">
      <w:pPr>
        <w:rPr>
          <w:rFonts w:ascii="Times New Roman" w:hAnsi="Times New Roman"/>
          <w:sz w:val="24"/>
          <w:szCs w:val="24"/>
        </w:rPr>
      </w:pPr>
    </w:p>
    <w:p w14:paraId="77FF8C21" w14:textId="770F0489" w:rsidR="006045E1" w:rsidRPr="00122F83" w:rsidRDefault="006045E1" w:rsidP="00AA46BE">
      <w:pPr>
        <w:rPr>
          <w:rFonts w:ascii="Times New Roman" w:hAnsi="Times New Roman"/>
          <w:sz w:val="22"/>
          <w:szCs w:val="22"/>
        </w:rPr>
      </w:pPr>
      <w:r w:rsidRPr="00122F83">
        <w:rPr>
          <w:rFonts w:ascii="Times New Roman" w:hAnsi="Times New Roman"/>
          <w:sz w:val="22"/>
          <w:szCs w:val="22"/>
        </w:rPr>
        <w:t>KLASA:</w:t>
      </w:r>
      <w:r w:rsidRPr="00122F83">
        <w:rPr>
          <w:rFonts w:ascii="Times New Roman" w:hAnsi="Times New Roman"/>
          <w:sz w:val="22"/>
          <w:szCs w:val="22"/>
        </w:rPr>
        <w:tab/>
      </w:r>
      <w:r w:rsidR="00122F83" w:rsidRPr="00122F83">
        <w:rPr>
          <w:rFonts w:ascii="Times New Roman" w:hAnsi="Times New Roman"/>
          <w:sz w:val="22"/>
          <w:szCs w:val="22"/>
        </w:rPr>
        <w:t>119-02</w:t>
      </w:r>
      <w:r w:rsidR="008C75D0">
        <w:rPr>
          <w:rFonts w:ascii="Times New Roman" w:hAnsi="Times New Roman"/>
          <w:sz w:val="22"/>
          <w:szCs w:val="22"/>
        </w:rPr>
        <w:t>/25-01/06</w:t>
      </w:r>
      <w:r w:rsidRPr="00122F83">
        <w:rPr>
          <w:rFonts w:ascii="Times New Roman" w:hAnsi="Times New Roman"/>
          <w:sz w:val="22"/>
          <w:szCs w:val="22"/>
        </w:rPr>
        <w:fldChar w:fldCharType="begin"/>
      </w:r>
      <w:r w:rsidRPr="00122F83">
        <w:rPr>
          <w:rFonts w:ascii="Times New Roman" w:hAnsi="Times New Roman"/>
          <w:sz w:val="22"/>
          <w:szCs w:val="22"/>
        </w:rPr>
        <w:instrText xml:space="preserve"> FILLIN "Upisite klasu..." \d "UP-I°" \* MERGEFORMAT </w:instrText>
      </w:r>
      <w:r w:rsidR="006A3C1F" w:rsidRPr="00122F83">
        <w:rPr>
          <w:rFonts w:ascii="Times New Roman" w:hAnsi="Times New Roman"/>
          <w:sz w:val="22"/>
          <w:szCs w:val="22"/>
        </w:rPr>
        <w:fldChar w:fldCharType="separate"/>
      </w:r>
      <w:r w:rsidRPr="00122F83">
        <w:rPr>
          <w:rFonts w:ascii="Times New Roman" w:hAnsi="Times New Roman"/>
          <w:sz w:val="22"/>
          <w:szCs w:val="22"/>
        </w:rPr>
        <w:fldChar w:fldCharType="end"/>
      </w:r>
    </w:p>
    <w:p w14:paraId="21AFBF0F" w14:textId="195BFC60" w:rsidR="006045E1" w:rsidRPr="00122F83" w:rsidRDefault="006045E1" w:rsidP="00AA46BE">
      <w:pPr>
        <w:rPr>
          <w:rFonts w:ascii="Times New Roman" w:hAnsi="Times New Roman"/>
          <w:sz w:val="22"/>
          <w:szCs w:val="22"/>
        </w:rPr>
      </w:pPr>
      <w:r w:rsidRPr="00122F83">
        <w:rPr>
          <w:rFonts w:ascii="Times New Roman" w:hAnsi="Times New Roman"/>
          <w:sz w:val="22"/>
          <w:szCs w:val="22"/>
        </w:rPr>
        <w:t>URBROJ:</w:t>
      </w:r>
      <w:r w:rsidRPr="00122F83">
        <w:rPr>
          <w:rFonts w:ascii="Times New Roman" w:hAnsi="Times New Roman"/>
          <w:sz w:val="22"/>
          <w:szCs w:val="22"/>
        </w:rPr>
        <w:tab/>
      </w:r>
      <w:r w:rsidR="008C75D0">
        <w:rPr>
          <w:rFonts w:ascii="Times New Roman" w:hAnsi="Times New Roman"/>
          <w:sz w:val="22"/>
          <w:szCs w:val="22"/>
        </w:rPr>
        <w:t>2117-03-25-1</w:t>
      </w:r>
      <w:r w:rsidRPr="00122F83">
        <w:rPr>
          <w:rFonts w:ascii="Times New Roman" w:hAnsi="Times New Roman"/>
          <w:sz w:val="22"/>
          <w:szCs w:val="22"/>
        </w:rPr>
        <w:fldChar w:fldCharType="begin"/>
      </w:r>
      <w:r w:rsidRPr="00122F83">
        <w:rPr>
          <w:rFonts w:ascii="Times New Roman" w:hAnsi="Times New Roman"/>
          <w:sz w:val="22"/>
          <w:szCs w:val="22"/>
        </w:rPr>
        <w:instrText xml:space="preserve"> FILLIN  "Upisite URBROJ..." \* MERGEFORMAT </w:instrText>
      </w:r>
      <w:r w:rsidR="006A3C1F" w:rsidRPr="00122F83">
        <w:rPr>
          <w:rFonts w:ascii="Times New Roman" w:hAnsi="Times New Roman"/>
          <w:sz w:val="22"/>
          <w:szCs w:val="22"/>
        </w:rPr>
        <w:fldChar w:fldCharType="separate"/>
      </w:r>
      <w:r w:rsidRPr="00122F83">
        <w:rPr>
          <w:rFonts w:ascii="Times New Roman" w:hAnsi="Times New Roman"/>
          <w:sz w:val="22"/>
          <w:szCs w:val="22"/>
        </w:rPr>
        <w:fldChar w:fldCharType="end"/>
      </w:r>
    </w:p>
    <w:p w14:paraId="6E4159AB" w14:textId="4BBD2B32" w:rsidR="006045E1" w:rsidRPr="00136E33" w:rsidRDefault="006045E1" w:rsidP="00AA46BE">
      <w:pPr>
        <w:rPr>
          <w:rFonts w:ascii="Times New Roman" w:hAnsi="Times New Roman"/>
          <w:sz w:val="22"/>
          <w:szCs w:val="22"/>
        </w:rPr>
      </w:pPr>
      <w:r w:rsidRPr="00136E33">
        <w:rPr>
          <w:rFonts w:ascii="Times New Roman" w:hAnsi="Times New Roman"/>
          <w:sz w:val="22"/>
          <w:szCs w:val="22"/>
        </w:rPr>
        <w:t xml:space="preserve">Babino Polje, </w:t>
      </w:r>
      <w:r w:rsidRPr="00136E33">
        <w:rPr>
          <w:rFonts w:ascii="Times New Roman" w:hAnsi="Times New Roman"/>
          <w:sz w:val="22"/>
          <w:szCs w:val="22"/>
        </w:rPr>
        <w:tab/>
      </w:r>
      <w:r w:rsidR="008C75D0" w:rsidRPr="00136E33">
        <w:rPr>
          <w:rFonts w:ascii="Times New Roman" w:hAnsi="Times New Roman"/>
          <w:sz w:val="22"/>
          <w:szCs w:val="22"/>
        </w:rPr>
        <w:t>10.07.2025.</w:t>
      </w:r>
      <w:r w:rsidRPr="00136E33">
        <w:rPr>
          <w:rFonts w:ascii="Times New Roman" w:hAnsi="Times New Roman"/>
          <w:sz w:val="22"/>
          <w:szCs w:val="22"/>
        </w:rPr>
        <w:fldChar w:fldCharType="begin"/>
      </w:r>
      <w:r w:rsidRPr="00136E33">
        <w:rPr>
          <w:rFonts w:ascii="Times New Roman" w:hAnsi="Times New Roman"/>
          <w:sz w:val="22"/>
          <w:szCs w:val="22"/>
        </w:rPr>
        <w:instrText xml:space="preserve"> FILLIN "Upisite datum..." \d </w:instrText>
      </w:r>
      <w:r w:rsidRPr="00136E33">
        <w:rPr>
          <w:rFonts w:ascii="Times New Roman" w:hAnsi="Times New Roman"/>
          <w:sz w:val="22"/>
          <w:szCs w:val="22"/>
        </w:rPr>
        <w:fldChar w:fldCharType="begin"/>
      </w:r>
      <w:r w:rsidRPr="00136E33">
        <w:rPr>
          <w:rFonts w:ascii="Times New Roman" w:hAnsi="Times New Roman"/>
          <w:sz w:val="22"/>
          <w:szCs w:val="22"/>
        </w:rPr>
        <w:instrText xml:space="preserve"> DATE \@ "dd.MM.yyyy" \* MERGEFORMAT </w:instrText>
      </w:r>
      <w:r w:rsidRPr="00136E33">
        <w:rPr>
          <w:rFonts w:ascii="Times New Roman" w:hAnsi="Times New Roman"/>
          <w:sz w:val="22"/>
          <w:szCs w:val="22"/>
        </w:rPr>
        <w:fldChar w:fldCharType="separate"/>
      </w:r>
      <w:r w:rsidR="00136E33" w:rsidRPr="00136E33">
        <w:rPr>
          <w:rFonts w:ascii="Times New Roman" w:hAnsi="Times New Roman"/>
          <w:noProof/>
          <w:sz w:val="22"/>
          <w:szCs w:val="22"/>
        </w:rPr>
        <w:instrText>10.07.2025</w:instrText>
      </w:r>
      <w:r w:rsidRPr="00136E33">
        <w:rPr>
          <w:rFonts w:ascii="Times New Roman" w:hAnsi="Times New Roman"/>
          <w:sz w:val="22"/>
          <w:szCs w:val="22"/>
        </w:rPr>
        <w:fldChar w:fldCharType="end"/>
      </w:r>
      <w:r w:rsidRPr="00136E33">
        <w:rPr>
          <w:rFonts w:ascii="Times New Roman" w:hAnsi="Times New Roman"/>
          <w:sz w:val="22"/>
          <w:szCs w:val="22"/>
        </w:rPr>
        <w:instrText xml:space="preserve"> \* MERGEFORMAT </w:instrText>
      </w:r>
      <w:r w:rsidR="006A3C1F" w:rsidRPr="00136E33">
        <w:rPr>
          <w:rFonts w:ascii="Times New Roman" w:hAnsi="Times New Roman"/>
          <w:sz w:val="22"/>
          <w:szCs w:val="22"/>
        </w:rPr>
        <w:fldChar w:fldCharType="separate"/>
      </w:r>
      <w:r w:rsidRPr="00136E33">
        <w:rPr>
          <w:rFonts w:ascii="Times New Roman" w:hAnsi="Times New Roman"/>
          <w:sz w:val="22"/>
          <w:szCs w:val="22"/>
        </w:rPr>
        <w:fldChar w:fldCharType="end"/>
      </w:r>
    </w:p>
    <w:p w14:paraId="6A24AB7D" w14:textId="77777777" w:rsidR="006045E1" w:rsidRDefault="006045E1" w:rsidP="00067537"/>
    <w:p w14:paraId="2BDFBB73" w14:textId="2B2AEBE1" w:rsidR="006A3C1F" w:rsidRPr="006A3C1F" w:rsidRDefault="006A3C1F" w:rsidP="00067537">
      <w:pPr>
        <w:ind w:firstLine="709"/>
        <w:jc w:val="both"/>
        <w:rPr>
          <w:rFonts w:ascii="Times New Roman" w:hAnsi="Times New Roman"/>
          <w:sz w:val="22"/>
          <w:szCs w:val="22"/>
        </w:rPr>
      </w:pPr>
      <w:r w:rsidRPr="006A3C1F">
        <w:rPr>
          <w:rFonts w:ascii="Times New Roman" w:hAnsi="Times New Roman"/>
          <w:sz w:val="22"/>
          <w:szCs w:val="22"/>
        </w:rPr>
        <w:t xml:space="preserve">Temeljem članka 95. stavak </w:t>
      </w:r>
      <w:r>
        <w:rPr>
          <w:rFonts w:ascii="Times New Roman" w:hAnsi="Times New Roman"/>
          <w:sz w:val="22"/>
          <w:szCs w:val="22"/>
        </w:rPr>
        <w:t>5</w:t>
      </w:r>
      <w:r w:rsidRPr="006A3C1F">
        <w:rPr>
          <w:rFonts w:ascii="Times New Roman" w:hAnsi="Times New Roman"/>
          <w:sz w:val="22"/>
          <w:szCs w:val="22"/>
        </w:rPr>
        <w:t xml:space="preserve">. </w:t>
      </w:r>
      <w:bookmarkStart w:id="0" w:name="_Hlk203028306"/>
      <w:r w:rsidRPr="006A3C1F">
        <w:rPr>
          <w:rFonts w:ascii="Times New Roman" w:hAnsi="Times New Roman"/>
          <w:sz w:val="22"/>
          <w:szCs w:val="22"/>
        </w:rPr>
        <w:t>Zakona o službenicima i namještenicima u lokalnoj i područnoj (regionalnoj) samoupravi (NN broj 86/08</w:t>
      </w:r>
      <w:r>
        <w:rPr>
          <w:rFonts w:ascii="Times New Roman" w:hAnsi="Times New Roman"/>
          <w:sz w:val="22"/>
          <w:szCs w:val="22"/>
        </w:rPr>
        <w:t>, 61/11, 4/18, 112/19 i 17/25</w:t>
      </w:r>
      <w:r w:rsidRPr="006A3C1F">
        <w:rPr>
          <w:rFonts w:ascii="Times New Roman" w:hAnsi="Times New Roman"/>
          <w:sz w:val="22"/>
          <w:szCs w:val="22"/>
        </w:rPr>
        <w:t xml:space="preserve">) </w:t>
      </w:r>
      <w:bookmarkEnd w:id="0"/>
      <w:r w:rsidRPr="006A3C1F">
        <w:rPr>
          <w:rFonts w:ascii="Times New Roman" w:hAnsi="Times New Roman"/>
          <w:sz w:val="22"/>
          <w:szCs w:val="22"/>
        </w:rPr>
        <w:t xml:space="preserve">i članka </w:t>
      </w:r>
      <w:r w:rsidR="00A871CF">
        <w:rPr>
          <w:rFonts w:ascii="Times New Roman" w:hAnsi="Times New Roman"/>
          <w:sz w:val="22"/>
          <w:szCs w:val="22"/>
        </w:rPr>
        <w:t>53</w:t>
      </w:r>
      <w:r w:rsidRPr="006A3C1F">
        <w:rPr>
          <w:rFonts w:ascii="Times New Roman" w:hAnsi="Times New Roman"/>
          <w:sz w:val="22"/>
          <w:szCs w:val="22"/>
        </w:rPr>
        <w:t>. stavak 1.</w:t>
      </w:r>
      <w:r>
        <w:rPr>
          <w:rFonts w:ascii="Times New Roman" w:hAnsi="Times New Roman"/>
          <w:sz w:val="22"/>
          <w:szCs w:val="22"/>
        </w:rPr>
        <w:t>točka</w:t>
      </w:r>
      <w:r w:rsidRPr="006A3C1F">
        <w:rPr>
          <w:rFonts w:ascii="Times New Roman" w:hAnsi="Times New Roman"/>
          <w:sz w:val="22"/>
          <w:szCs w:val="22"/>
        </w:rPr>
        <w:t xml:space="preserve"> 2</w:t>
      </w:r>
      <w:r w:rsidR="00067537">
        <w:rPr>
          <w:rFonts w:ascii="Times New Roman" w:hAnsi="Times New Roman"/>
          <w:sz w:val="22"/>
          <w:szCs w:val="22"/>
        </w:rPr>
        <w:t>7</w:t>
      </w:r>
      <w:r w:rsidRPr="006A3C1F">
        <w:rPr>
          <w:rFonts w:ascii="Times New Roman" w:hAnsi="Times New Roman"/>
          <w:sz w:val="22"/>
          <w:szCs w:val="22"/>
        </w:rPr>
        <w:t xml:space="preserve">. </w:t>
      </w:r>
      <w:r w:rsidR="00067537">
        <w:rPr>
          <w:rFonts w:ascii="Times New Roman" w:hAnsi="Times New Roman"/>
          <w:sz w:val="22"/>
          <w:szCs w:val="22"/>
        </w:rPr>
        <w:t xml:space="preserve">i 30. </w:t>
      </w:r>
      <w:r w:rsidRPr="006A3C1F">
        <w:rPr>
          <w:rFonts w:ascii="Times New Roman" w:hAnsi="Times New Roman"/>
          <w:sz w:val="22"/>
          <w:szCs w:val="22"/>
        </w:rPr>
        <w:t xml:space="preserve">Statuta Općine Mljet (Službeni glasnik Općine Mljet broj </w:t>
      </w:r>
      <w:r>
        <w:rPr>
          <w:rFonts w:ascii="Times New Roman" w:hAnsi="Times New Roman"/>
          <w:sz w:val="22"/>
          <w:szCs w:val="22"/>
        </w:rPr>
        <w:t>2/21 i 5/21-ispravak</w:t>
      </w:r>
      <w:r w:rsidRPr="006A3C1F">
        <w:rPr>
          <w:rFonts w:ascii="Times New Roman" w:hAnsi="Times New Roman"/>
          <w:sz w:val="22"/>
          <w:szCs w:val="22"/>
        </w:rPr>
        <w:t>), Općinsk</w:t>
      </w:r>
      <w:r>
        <w:rPr>
          <w:rFonts w:ascii="Times New Roman" w:hAnsi="Times New Roman"/>
          <w:sz w:val="22"/>
          <w:szCs w:val="22"/>
        </w:rPr>
        <w:t>i načelnik</w:t>
      </w:r>
      <w:r w:rsidRPr="006A3C1F">
        <w:rPr>
          <w:rFonts w:ascii="Times New Roman" w:hAnsi="Times New Roman"/>
          <w:sz w:val="22"/>
          <w:szCs w:val="22"/>
        </w:rPr>
        <w:t xml:space="preserve"> Općine Mljet dana 10. </w:t>
      </w:r>
      <w:r>
        <w:rPr>
          <w:rFonts w:ascii="Times New Roman" w:hAnsi="Times New Roman"/>
          <w:sz w:val="22"/>
          <w:szCs w:val="22"/>
        </w:rPr>
        <w:t>srpnja</w:t>
      </w:r>
      <w:r w:rsidRPr="006A3C1F">
        <w:rPr>
          <w:rFonts w:ascii="Times New Roman" w:hAnsi="Times New Roman"/>
          <w:sz w:val="22"/>
          <w:szCs w:val="22"/>
        </w:rPr>
        <w:t xml:space="preserve"> 20</w:t>
      </w:r>
      <w:r>
        <w:rPr>
          <w:rFonts w:ascii="Times New Roman" w:hAnsi="Times New Roman"/>
          <w:sz w:val="22"/>
          <w:szCs w:val="22"/>
        </w:rPr>
        <w:t>25</w:t>
      </w:r>
      <w:r w:rsidRPr="006A3C1F">
        <w:rPr>
          <w:rFonts w:ascii="Times New Roman" w:hAnsi="Times New Roman"/>
          <w:sz w:val="22"/>
          <w:szCs w:val="22"/>
        </w:rPr>
        <w:t>. godine donijelo je slijedeći</w:t>
      </w:r>
    </w:p>
    <w:p w14:paraId="4126E3CC" w14:textId="77777777" w:rsidR="006A3C1F" w:rsidRPr="006A3C1F" w:rsidRDefault="006A3C1F" w:rsidP="00067537">
      <w:pPr>
        <w:jc w:val="center"/>
        <w:rPr>
          <w:rFonts w:ascii="Times New Roman" w:hAnsi="Times New Roman"/>
          <w:b/>
          <w:sz w:val="22"/>
          <w:szCs w:val="22"/>
        </w:rPr>
      </w:pPr>
    </w:p>
    <w:p w14:paraId="0BFDEBB8" w14:textId="77777777" w:rsidR="006A3C1F" w:rsidRPr="006A3C1F" w:rsidRDefault="006A3C1F" w:rsidP="00067537">
      <w:pPr>
        <w:jc w:val="center"/>
        <w:rPr>
          <w:rFonts w:ascii="Times New Roman" w:hAnsi="Times New Roman"/>
          <w:b/>
          <w:sz w:val="22"/>
          <w:szCs w:val="22"/>
        </w:rPr>
      </w:pPr>
      <w:r w:rsidRPr="006A3C1F">
        <w:rPr>
          <w:rFonts w:ascii="Times New Roman" w:hAnsi="Times New Roman"/>
          <w:b/>
          <w:sz w:val="22"/>
          <w:szCs w:val="22"/>
        </w:rPr>
        <w:t>P R A V I L N I K</w:t>
      </w:r>
    </w:p>
    <w:p w14:paraId="2748A6D2" w14:textId="77777777" w:rsidR="006A3C1F" w:rsidRPr="006A3C1F" w:rsidRDefault="006A3C1F" w:rsidP="00067537">
      <w:pPr>
        <w:jc w:val="center"/>
        <w:rPr>
          <w:rFonts w:ascii="Times New Roman" w:hAnsi="Times New Roman"/>
          <w:b/>
          <w:sz w:val="22"/>
          <w:szCs w:val="22"/>
        </w:rPr>
      </w:pPr>
      <w:r w:rsidRPr="006A3C1F">
        <w:rPr>
          <w:rFonts w:ascii="Times New Roman" w:hAnsi="Times New Roman"/>
          <w:b/>
          <w:sz w:val="22"/>
          <w:szCs w:val="22"/>
        </w:rPr>
        <w:t>o ocjenjivanju službenika i namještenika u Jedinstvenom</w:t>
      </w:r>
    </w:p>
    <w:p w14:paraId="293489E0" w14:textId="77777777" w:rsidR="006A3C1F" w:rsidRDefault="006A3C1F" w:rsidP="00067537">
      <w:pPr>
        <w:jc w:val="center"/>
        <w:rPr>
          <w:rFonts w:ascii="Times New Roman" w:hAnsi="Times New Roman"/>
          <w:b/>
          <w:sz w:val="22"/>
          <w:szCs w:val="22"/>
        </w:rPr>
      </w:pPr>
      <w:r w:rsidRPr="006A3C1F">
        <w:rPr>
          <w:rFonts w:ascii="Times New Roman" w:hAnsi="Times New Roman"/>
          <w:b/>
          <w:sz w:val="22"/>
          <w:szCs w:val="22"/>
        </w:rPr>
        <w:t>upravnom odjelu Općine Mljet</w:t>
      </w:r>
    </w:p>
    <w:p w14:paraId="01D29BB1" w14:textId="244B61EB" w:rsidR="00122F83" w:rsidRPr="006A3C1F" w:rsidRDefault="00122F83" w:rsidP="00067537">
      <w:pPr>
        <w:jc w:val="center"/>
        <w:rPr>
          <w:rFonts w:ascii="Times New Roman" w:hAnsi="Times New Roman"/>
          <w:b/>
          <w:sz w:val="22"/>
          <w:szCs w:val="22"/>
        </w:rPr>
      </w:pPr>
      <w:r>
        <w:rPr>
          <w:rFonts w:ascii="Times New Roman" w:hAnsi="Times New Roman"/>
          <w:b/>
          <w:sz w:val="22"/>
          <w:szCs w:val="22"/>
        </w:rPr>
        <w:t>(173/2025-OA)</w:t>
      </w:r>
    </w:p>
    <w:p w14:paraId="5F9A2A11" w14:textId="77777777" w:rsidR="006A3C1F" w:rsidRPr="006A3C1F" w:rsidRDefault="006A3C1F" w:rsidP="00067537">
      <w:pPr>
        <w:jc w:val="center"/>
        <w:rPr>
          <w:rFonts w:ascii="Times New Roman" w:hAnsi="Times New Roman"/>
          <w:b/>
          <w:sz w:val="22"/>
          <w:szCs w:val="22"/>
        </w:rPr>
      </w:pPr>
    </w:p>
    <w:p w14:paraId="384CCA42" w14:textId="77777777" w:rsidR="006A3C1F" w:rsidRPr="006A3C1F" w:rsidRDefault="006A3C1F" w:rsidP="00067537">
      <w:pPr>
        <w:numPr>
          <w:ilvl w:val="0"/>
          <w:numId w:val="1"/>
        </w:numPr>
        <w:jc w:val="both"/>
        <w:rPr>
          <w:rFonts w:ascii="Times New Roman" w:hAnsi="Times New Roman"/>
          <w:b/>
          <w:sz w:val="22"/>
          <w:szCs w:val="22"/>
        </w:rPr>
      </w:pPr>
      <w:r w:rsidRPr="006A3C1F">
        <w:rPr>
          <w:rFonts w:ascii="Times New Roman" w:hAnsi="Times New Roman"/>
          <w:b/>
          <w:sz w:val="22"/>
          <w:szCs w:val="22"/>
        </w:rPr>
        <w:t>OPĆE ODREDBE</w:t>
      </w:r>
    </w:p>
    <w:p w14:paraId="74F81805" w14:textId="77777777" w:rsidR="006A3C1F" w:rsidRPr="006A3C1F" w:rsidRDefault="006A3C1F" w:rsidP="00067537">
      <w:pPr>
        <w:ind w:left="357"/>
        <w:jc w:val="center"/>
        <w:rPr>
          <w:rFonts w:ascii="Times New Roman" w:hAnsi="Times New Roman"/>
          <w:b/>
          <w:sz w:val="22"/>
          <w:szCs w:val="22"/>
        </w:rPr>
      </w:pPr>
      <w:r w:rsidRPr="006A3C1F">
        <w:rPr>
          <w:rFonts w:ascii="Times New Roman" w:hAnsi="Times New Roman"/>
          <w:b/>
          <w:sz w:val="22"/>
          <w:szCs w:val="22"/>
        </w:rPr>
        <w:t>Članak 1.</w:t>
      </w:r>
    </w:p>
    <w:p w14:paraId="26294D6A" w14:textId="76D92F03" w:rsidR="006A3C1F" w:rsidRDefault="006A3C1F" w:rsidP="00067537">
      <w:pPr>
        <w:ind w:firstLine="357"/>
        <w:jc w:val="both"/>
        <w:rPr>
          <w:rFonts w:ascii="Times New Roman" w:hAnsi="Times New Roman"/>
          <w:b/>
          <w:sz w:val="22"/>
          <w:szCs w:val="22"/>
        </w:rPr>
      </w:pPr>
      <w:r w:rsidRPr="006A3C1F">
        <w:rPr>
          <w:rFonts w:ascii="Times New Roman" w:hAnsi="Times New Roman"/>
          <w:sz w:val="22"/>
          <w:szCs w:val="22"/>
        </w:rPr>
        <w:t>Ovim Pravilnikom o ocjenjivanju službenika i namještenika u Jedinstvenom upravnom odjelu Općine Mljet (nastavno: Pravilnik) utvrđuju se kriteriji i postupak ocjenjivanja službenika i namještenika u Jedinstvenom upravnom odjelu Općine Mljet (nastavno: JUO).</w:t>
      </w:r>
    </w:p>
    <w:p w14:paraId="247AEDC6" w14:textId="77777777" w:rsidR="00067537" w:rsidRPr="006A3C1F" w:rsidRDefault="00067537" w:rsidP="00067537">
      <w:pPr>
        <w:ind w:firstLine="357"/>
        <w:jc w:val="both"/>
        <w:rPr>
          <w:rFonts w:ascii="Times New Roman" w:hAnsi="Times New Roman"/>
          <w:b/>
          <w:sz w:val="22"/>
          <w:szCs w:val="22"/>
        </w:rPr>
      </w:pPr>
    </w:p>
    <w:p w14:paraId="198B949B" w14:textId="77777777" w:rsidR="006A3C1F" w:rsidRPr="006A3C1F" w:rsidRDefault="006A3C1F" w:rsidP="00067537">
      <w:pPr>
        <w:jc w:val="center"/>
        <w:rPr>
          <w:rFonts w:ascii="Times New Roman" w:hAnsi="Times New Roman"/>
          <w:b/>
          <w:sz w:val="22"/>
          <w:szCs w:val="22"/>
        </w:rPr>
      </w:pPr>
      <w:r w:rsidRPr="006A3C1F">
        <w:rPr>
          <w:rFonts w:ascii="Times New Roman" w:hAnsi="Times New Roman"/>
          <w:b/>
          <w:sz w:val="22"/>
          <w:szCs w:val="22"/>
        </w:rPr>
        <w:t>Članak 2.</w:t>
      </w:r>
    </w:p>
    <w:p w14:paraId="1AD0C186" w14:textId="77777777" w:rsidR="006A3C1F" w:rsidRPr="006A3C1F" w:rsidRDefault="006A3C1F" w:rsidP="00067537">
      <w:pPr>
        <w:ind w:firstLine="360"/>
        <w:jc w:val="both"/>
        <w:rPr>
          <w:rFonts w:ascii="Times New Roman" w:hAnsi="Times New Roman"/>
          <w:sz w:val="22"/>
          <w:szCs w:val="22"/>
        </w:rPr>
      </w:pPr>
      <w:r w:rsidRPr="006A3C1F">
        <w:rPr>
          <w:rFonts w:ascii="Times New Roman" w:hAnsi="Times New Roman"/>
          <w:sz w:val="22"/>
          <w:szCs w:val="22"/>
        </w:rPr>
        <w:t>Ocjenjivanje službenika i namještenika JUO-a je postupak vrednovanja svih relevantnih podataka o postignućima službenika i namještenika u obavljenim poslovima radnog mjesta prema kriterijima utvrđenim ovim Pravilnikom, a koje se vrednovanje izražava ocjenom u skladu sa Zakonom o službenicima i namještenicima u lokalnoj i područnoj (regionalnoj) samoupravi (nastavno: Zakon).</w:t>
      </w:r>
    </w:p>
    <w:p w14:paraId="7EAB65BA" w14:textId="77777777" w:rsidR="006A3C1F" w:rsidRPr="006A3C1F" w:rsidRDefault="006A3C1F" w:rsidP="00067537">
      <w:pPr>
        <w:jc w:val="both"/>
        <w:rPr>
          <w:rFonts w:ascii="Times New Roman" w:hAnsi="Times New Roman"/>
          <w:b/>
          <w:sz w:val="22"/>
          <w:szCs w:val="22"/>
        </w:rPr>
      </w:pPr>
    </w:p>
    <w:p w14:paraId="61CDFE6F" w14:textId="5695941E" w:rsidR="006A3C1F" w:rsidRPr="00067537" w:rsidRDefault="006A3C1F" w:rsidP="00067537">
      <w:pPr>
        <w:numPr>
          <w:ilvl w:val="0"/>
          <w:numId w:val="1"/>
        </w:numPr>
        <w:ind w:left="1077"/>
        <w:jc w:val="both"/>
        <w:rPr>
          <w:rFonts w:ascii="Times New Roman" w:hAnsi="Times New Roman"/>
          <w:b/>
          <w:sz w:val="22"/>
          <w:szCs w:val="22"/>
        </w:rPr>
      </w:pPr>
      <w:r w:rsidRPr="006A3C1F">
        <w:rPr>
          <w:rFonts w:ascii="Times New Roman" w:hAnsi="Times New Roman"/>
          <w:b/>
          <w:sz w:val="22"/>
          <w:szCs w:val="22"/>
        </w:rPr>
        <w:t>KRITERIJI ZA OCJENJIVANJE SLUŽBENIKA</w:t>
      </w:r>
    </w:p>
    <w:p w14:paraId="36A6CA2E" w14:textId="77777777" w:rsidR="006A3C1F" w:rsidRPr="006A3C1F" w:rsidRDefault="006A3C1F" w:rsidP="00067537">
      <w:pPr>
        <w:ind w:left="357"/>
        <w:jc w:val="center"/>
        <w:rPr>
          <w:rFonts w:ascii="Times New Roman" w:hAnsi="Times New Roman"/>
          <w:b/>
          <w:sz w:val="22"/>
          <w:szCs w:val="22"/>
        </w:rPr>
      </w:pPr>
      <w:r w:rsidRPr="006A3C1F">
        <w:rPr>
          <w:rFonts w:ascii="Times New Roman" w:hAnsi="Times New Roman"/>
          <w:b/>
          <w:sz w:val="22"/>
          <w:szCs w:val="22"/>
        </w:rPr>
        <w:t>Članak 3.</w:t>
      </w:r>
    </w:p>
    <w:p w14:paraId="37A72918" w14:textId="77777777" w:rsidR="006A3C1F" w:rsidRPr="006A3C1F" w:rsidRDefault="006A3C1F" w:rsidP="00067537">
      <w:pPr>
        <w:ind w:left="357" w:firstLine="352"/>
        <w:jc w:val="both"/>
        <w:rPr>
          <w:rFonts w:ascii="Times New Roman" w:hAnsi="Times New Roman"/>
          <w:b/>
          <w:sz w:val="22"/>
          <w:szCs w:val="22"/>
        </w:rPr>
      </w:pPr>
      <w:r w:rsidRPr="006A3C1F">
        <w:rPr>
          <w:rFonts w:ascii="Times New Roman" w:hAnsi="Times New Roman"/>
          <w:sz w:val="22"/>
          <w:szCs w:val="22"/>
        </w:rPr>
        <w:t>U svrhu utvrđivanja podataka o stručnom znanju pokazanom u obavljanju poslova, učinkovitosti i kvaliteti rada, te poštivanju službene dužnosti, službenika se ocjenjuje prema kriterijima.</w:t>
      </w:r>
    </w:p>
    <w:p w14:paraId="22E04427" w14:textId="77777777" w:rsidR="006A3C1F" w:rsidRPr="006A3C1F" w:rsidRDefault="006A3C1F" w:rsidP="00067537">
      <w:pPr>
        <w:ind w:left="709"/>
        <w:jc w:val="both"/>
        <w:rPr>
          <w:rFonts w:ascii="Times New Roman" w:hAnsi="Times New Roman"/>
          <w:sz w:val="22"/>
          <w:szCs w:val="22"/>
        </w:rPr>
      </w:pPr>
      <w:r w:rsidRPr="006A3C1F">
        <w:rPr>
          <w:rFonts w:ascii="Times New Roman" w:hAnsi="Times New Roman"/>
          <w:sz w:val="22"/>
          <w:szCs w:val="22"/>
        </w:rPr>
        <w:t>1. Stručnosti, kreativnosti, samostalnosti i samoinicijativnosti u obavljanju poslova;</w:t>
      </w:r>
    </w:p>
    <w:p w14:paraId="10A35C1F" w14:textId="77777777" w:rsidR="006A3C1F" w:rsidRPr="006A3C1F" w:rsidRDefault="006A3C1F" w:rsidP="00067537">
      <w:pPr>
        <w:ind w:left="709"/>
        <w:jc w:val="both"/>
        <w:rPr>
          <w:rFonts w:ascii="Times New Roman" w:hAnsi="Times New Roman"/>
          <w:sz w:val="22"/>
          <w:szCs w:val="22"/>
        </w:rPr>
      </w:pPr>
      <w:r w:rsidRPr="006A3C1F">
        <w:rPr>
          <w:rFonts w:ascii="Times New Roman" w:hAnsi="Times New Roman"/>
          <w:sz w:val="22"/>
          <w:szCs w:val="22"/>
        </w:rPr>
        <w:t>2. Kvalitete i opsega obavljenih poslova i pridržavanja rokova;</w:t>
      </w:r>
    </w:p>
    <w:p w14:paraId="6611BD78" w14:textId="77777777" w:rsidR="006A3C1F" w:rsidRPr="006A3C1F" w:rsidRDefault="006A3C1F" w:rsidP="00067537">
      <w:pPr>
        <w:ind w:left="709"/>
        <w:jc w:val="both"/>
        <w:rPr>
          <w:rFonts w:ascii="Times New Roman" w:hAnsi="Times New Roman"/>
          <w:sz w:val="22"/>
          <w:szCs w:val="22"/>
        </w:rPr>
      </w:pPr>
      <w:r w:rsidRPr="006A3C1F">
        <w:rPr>
          <w:rFonts w:ascii="Times New Roman" w:hAnsi="Times New Roman"/>
          <w:sz w:val="22"/>
          <w:szCs w:val="22"/>
        </w:rPr>
        <w:t>3. Poštivanju radnog vremena, te odnosa prema suradnicima, te strankama.</w:t>
      </w:r>
    </w:p>
    <w:p w14:paraId="495C6EE0" w14:textId="77777777" w:rsidR="006A3C1F" w:rsidRPr="006A3C1F" w:rsidRDefault="006A3C1F" w:rsidP="00067537">
      <w:pPr>
        <w:jc w:val="both"/>
        <w:rPr>
          <w:rFonts w:ascii="Times New Roman" w:hAnsi="Times New Roman"/>
          <w:sz w:val="22"/>
          <w:szCs w:val="22"/>
        </w:rPr>
      </w:pPr>
    </w:p>
    <w:p w14:paraId="7A16579F" w14:textId="77777777" w:rsidR="006A3C1F" w:rsidRPr="006A3C1F" w:rsidRDefault="006A3C1F" w:rsidP="00067537">
      <w:pPr>
        <w:numPr>
          <w:ilvl w:val="0"/>
          <w:numId w:val="2"/>
        </w:numPr>
        <w:ind w:left="714" w:hanging="357"/>
        <w:jc w:val="both"/>
        <w:rPr>
          <w:rFonts w:ascii="Times New Roman" w:hAnsi="Times New Roman"/>
          <w:b/>
          <w:sz w:val="22"/>
          <w:szCs w:val="22"/>
        </w:rPr>
      </w:pPr>
      <w:r w:rsidRPr="006A3C1F">
        <w:rPr>
          <w:rFonts w:ascii="Times New Roman" w:hAnsi="Times New Roman"/>
          <w:b/>
          <w:sz w:val="22"/>
          <w:szCs w:val="22"/>
        </w:rPr>
        <w:t>Stručnost, kreativnost, samostalnost i samoinicijativnost</w:t>
      </w:r>
    </w:p>
    <w:p w14:paraId="462C5D35" w14:textId="77777777" w:rsidR="006A3C1F" w:rsidRPr="006A3C1F" w:rsidRDefault="006A3C1F" w:rsidP="00067537">
      <w:pPr>
        <w:ind w:left="357"/>
        <w:jc w:val="center"/>
        <w:rPr>
          <w:rFonts w:ascii="Times New Roman" w:hAnsi="Times New Roman"/>
          <w:b/>
          <w:sz w:val="22"/>
          <w:szCs w:val="22"/>
        </w:rPr>
      </w:pPr>
      <w:r w:rsidRPr="006A3C1F">
        <w:rPr>
          <w:rFonts w:ascii="Times New Roman" w:hAnsi="Times New Roman"/>
          <w:b/>
          <w:sz w:val="22"/>
          <w:szCs w:val="22"/>
        </w:rPr>
        <w:t>Članak 4.</w:t>
      </w:r>
    </w:p>
    <w:p w14:paraId="42C2BF76" w14:textId="55490D12" w:rsidR="006A3C1F" w:rsidRPr="006A3C1F" w:rsidRDefault="006A3C1F" w:rsidP="00067537">
      <w:pPr>
        <w:ind w:left="360"/>
        <w:jc w:val="both"/>
        <w:rPr>
          <w:rFonts w:ascii="Times New Roman" w:hAnsi="Times New Roman"/>
          <w:sz w:val="22"/>
          <w:szCs w:val="22"/>
        </w:rPr>
      </w:pPr>
      <w:r w:rsidRPr="006A3C1F">
        <w:rPr>
          <w:rFonts w:ascii="Times New Roman" w:hAnsi="Times New Roman"/>
          <w:sz w:val="22"/>
          <w:szCs w:val="22"/>
        </w:rPr>
        <w:tab/>
        <w:t>Službenik je u obavljanju poslova radnog mjesta pokazao stručnost, kreativnost, samostalnost i samoinicijativnost kako slijedi:</w:t>
      </w:r>
    </w:p>
    <w:p w14:paraId="4437F226" w14:textId="77777777" w:rsidR="006A3C1F" w:rsidRPr="006A3C1F" w:rsidRDefault="006A3C1F" w:rsidP="00067537">
      <w:pPr>
        <w:numPr>
          <w:ilvl w:val="1"/>
          <w:numId w:val="2"/>
        </w:numPr>
        <w:jc w:val="both"/>
        <w:rPr>
          <w:rFonts w:ascii="Times New Roman" w:hAnsi="Times New Roman"/>
          <w:b/>
          <w:sz w:val="22"/>
          <w:szCs w:val="22"/>
        </w:rPr>
      </w:pPr>
      <w:r w:rsidRPr="006A3C1F">
        <w:rPr>
          <w:rFonts w:ascii="Times New Roman" w:hAnsi="Times New Roman"/>
          <w:b/>
          <w:sz w:val="22"/>
          <w:szCs w:val="22"/>
        </w:rPr>
        <w:t>Stručnost</w:t>
      </w:r>
    </w:p>
    <w:p w14:paraId="3151854E" w14:textId="77777777" w:rsidR="006A3C1F" w:rsidRPr="006A3C1F" w:rsidRDefault="006A3C1F" w:rsidP="00067537">
      <w:pPr>
        <w:numPr>
          <w:ilvl w:val="0"/>
          <w:numId w:val="3"/>
        </w:numPr>
        <w:jc w:val="both"/>
        <w:rPr>
          <w:rFonts w:ascii="Times New Roman" w:hAnsi="Times New Roman"/>
          <w:sz w:val="22"/>
          <w:szCs w:val="22"/>
        </w:rPr>
      </w:pPr>
      <w:r w:rsidRPr="006A3C1F">
        <w:rPr>
          <w:rFonts w:ascii="Times New Roman" w:hAnsi="Times New Roman"/>
          <w:sz w:val="22"/>
          <w:szCs w:val="22"/>
        </w:rPr>
        <w:t>odlično poznaje zakone i druge propise, pravila struke i službe, stručno se usavršava;</w:t>
      </w:r>
    </w:p>
    <w:p w14:paraId="1F73D196" w14:textId="77777777" w:rsidR="006A3C1F" w:rsidRPr="006A3C1F" w:rsidRDefault="006A3C1F" w:rsidP="00067537">
      <w:pPr>
        <w:numPr>
          <w:ilvl w:val="0"/>
          <w:numId w:val="3"/>
        </w:numPr>
        <w:jc w:val="both"/>
        <w:rPr>
          <w:rFonts w:ascii="Times New Roman" w:hAnsi="Times New Roman"/>
          <w:sz w:val="22"/>
          <w:szCs w:val="22"/>
        </w:rPr>
      </w:pPr>
      <w:r w:rsidRPr="006A3C1F">
        <w:rPr>
          <w:rFonts w:ascii="Times New Roman" w:hAnsi="Times New Roman"/>
          <w:sz w:val="22"/>
          <w:szCs w:val="22"/>
        </w:rPr>
        <w:t>vrlodobro poznaje zakone i druge propise, pravila struke i službe, stručno se usavršava;</w:t>
      </w:r>
    </w:p>
    <w:p w14:paraId="393C2F93" w14:textId="77777777" w:rsidR="006A3C1F" w:rsidRPr="006A3C1F" w:rsidRDefault="006A3C1F" w:rsidP="00067537">
      <w:pPr>
        <w:numPr>
          <w:ilvl w:val="0"/>
          <w:numId w:val="3"/>
        </w:numPr>
        <w:jc w:val="both"/>
        <w:rPr>
          <w:rFonts w:ascii="Times New Roman" w:hAnsi="Times New Roman"/>
          <w:sz w:val="22"/>
          <w:szCs w:val="22"/>
        </w:rPr>
      </w:pPr>
      <w:r w:rsidRPr="006A3C1F">
        <w:rPr>
          <w:rFonts w:ascii="Times New Roman" w:hAnsi="Times New Roman"/>
          <w:sz w:val="22"/>
          <w:szCs w:val="22"/>
        </w:rPr>
        <w:t>dobro poznaje zakone i druge propise, pravila struke i službe, stručno se usavršava;</w:t>
      </w:r>
    </w:p>
    <w:p w14:paraId="54F9EA33" w14:textId="77777777" w:rsidR="006A3C1F" w:rsidRPr="006A3C1F" w:rsidRDefault="006A3C1F" w:rsidP="00067537">
      <w:pPr>
        <w:numPr>
          <w:ilvl w:val="0"/>
          <w:numId w:val="3"/>
        </w:numPr>
        <w:jc w:val="both"/>
        <w:rPr>
          <w:rFonts w:ascii="Times New Roman" w:hAnsi="Times New Roman"/>
          <w:sz w:val="22"/>
          <w:szCs w:val="22"/>
        </w:rPr>
      </w:pPr>
      <w:r w:rsidRPr="006A3C1F">
        <w:rPr>
          <w:rFonts w:ascii="Times New Roman" w:hAnsi="Times New Roman"/>
          <w:sz w:val="22"/>
          <w:szCs w:val="22"/>
        </w:rPr>
        <w:t>zadovoljavajuće poznaje zakone i druge propise, pravila struke i službe, stručno se usavršava samo do najmanje moguće mjere koja osigurava prihvatljivo obavljanje poslova radnog mjesta;</w:t>
      </w:r>
    </w:p>
    <w:p w14:paraId="4ECDAA34" w14:textId="36777C60" w:rsidR="006A3C1F" w:rsidRDefault="006A3C1F" w:rsidP="00067537">
      <w:pPr>
        <w:numPr>
          <w:ilvl w:val="0"/>
          <w:numId w:val="3"/>
        </w:numPr>
        <w:jc w:val="both"/>
        <w:rPr>
          <w:rFonts w:ascii="Times New Roman" w:hAnsi="Times New Roman"/>
          <w:sz w:val="22"/>
          <w:szCs w:val="22"/>
        </w:rPr>
      </w:pPr>
      <w:r w:rsidRPr="006A3C1F">
        <w:rPr>
          <w:rFonts w:ascii="Times New Roman" w:hAnsi="Times New Roman"/>
          <w:sz w:val="22"/>
          <w:szCs w:val="22"/>
        </w:rPr>
        <w:t>nedopvoljno poznaje zakone i druge propise, pravila struke i službe, stručno se ne usavršava.</w:t>
      </w:r>
    </w:p>
    <w:p w14:paraId="7DBEA13C" w14:textId="77777777" w:rsidR="00067537" w:rsidRDefault="00067537" w:rsidP="00067537">
      <w:pPr>
        <w:jc w:val="both"/>
        <w:rPr>
          <w:rFonts w:ascii="Times New Roman" w:hAnsi="Times New Roman"/>
          <w:sz w:val="22"/>
          <w:szCs w:val="22"/>
        </w:rPr>
      </w:pPr>
    </w:p>
    <w:p w14:paraId="4BBD86F4" w14:textId="77777777" w:rsidR="00067537" w:rsidRPr="00067537" w:rsidRDefault="00067537" w:rsidP="00067537">
      <w:pPr>
        <w:jc w:val="both"/>
        <w:rPr>
          <w:rFonts w:ascii="Times New Roman" w:hAnsi="Times New Roman"/>
          <w:sz w:val="22"/>
          <w:szCs w:val="22"/>
        </w:rPr>
      </w:pPr>
    </w:p>
    <w:p w14:paraId="430775A4" w14:textId="77777777" w:rsidR="006A3C1F" w:rsidRPr="006A3C1F" w:rsidRDefault="006A3C1F" w:rsidP="00067537">
      <w:pPr>
        <w:numPr>
          <w:ilvl w:val="1"/>
          <w:numId w:val="2"/>
        </w:numPr>
        <w:jc w:val="both"/>
        <w:rPr>
          <w:rFonts w:ascii="Times New Roman" w:hAnsi="Times New Roman"/>
          <w:b/>
          <w:sz w:val="22"/>
          <w:szCs w:val="22"/>
        </w:rPr>
      </w:pPr>
      <w:r w:rsidRPr="006A3C1F">
        <w:rPr>
          <w:rFonts w:ascii="Times New Roman" w:hAnsi="Times New Roman"/>
          <w:b/>
          <w:sz w:val="22"/>
          <w:szCs w:val="22"/>
        </w:rPr>
        <w:t>Kreativnost i samostalnost</w:t>
      </w:r>
    </w:p>
    <w:p w14:paraId="1038EBDF" w14:textId="77777777" w:rsidR="006A3C1F" w:rsidRPr="006A3C1F" w:rsidRDefault="006A3C1F" w:rsidP="00067537">
      <w:pPr>
        <w:numPr>
          <w:ilvl w:val="0"/>
          <w:numId w:val="4"/>
        </w:numPr>
        <w:jc w:val="both"/>
        <w:rPr>
          <w:rFonts w:ascii="Times New Roman" w:hAnsi="Times New Roman"/>
          <w:sz w:val="22"/>
          <w:szCs w:val="22"/>
        </w:rPr>
      </w:pPr>
      <w:r w:rsidRPr="006A3C1F">
        <w:rPr>
          <w:rFonts w:ascii="Times New Roman" w:hAnsi="Times New Roman"/>
          <w:sz w:val="22"/>
          <w:szCs w:val="22"/>
        </w:rPr>
        <w:t>u obavljanju poslova naročito je kreativan i samostalan, u pravilu pronalazi najbolja rješenja sukladno pozitivnim propisima i pravilima struke, predlaže rješenja za poboljšanje obavljanje poslova radnog mjesta na koje je raspoređen, odnosno JUO-a;</w:t>
      </w:r>
    </w:p>
    <w:p w14:paraId="72BD94F0" w14:textId="77777777" w:rsidR="006A3C1F" w:rsidRPr="006A3C1F" w:rsidRDefault="006A3C1F" w:rsidP="00067537">
      <w:pPr>
        <w:numPr>
          <w:ilvl w:val="0"/>
          <w:numId w:val="4"/>
        </w:numPr>
        <w:jc w:val="both"/>
        <w:rPr>
          <w:rFonts w:ascii="Times New Roman" w:hAnsi="Times New Roman"/>
          <w:sz w:val="22"/>
          <w:szCs w:val="22"/>
        </w:rPr>
      </w:pPr>
      <w:r w:rsidRPr="006A3C1F">
        <w:rPr>
          <w:rFonts w:ascii="Times New Roman" w:hAnsi="Times New Roman"/>
          <w:sz w:val="22"/>
          <w:szCs w:val="22"/>
        </w:rPr>
        <w:t>u obavljanju poslova kreativan je i samostalan, pronalazi vrlo dobra rješenja sukladno pozitivnim propisima i pravilima struke, često predlaže rješenja za poboljšanje obavljanja poslova radnog mjesta na koje je raspoređen, odnosno JUO-a;</w:t>
      </w:r>
    </w:p>
    <w:p w14:paraId="6E07AD9A" w14:textId="77777777" w:rsidR="006A3C1F" w:rsidRPr="006A3C1F" w:rsidRDefault="006A3C1F" w:rsidP="00067537">
      <w:pPr>
        <w:numPr>
          <w:ilvl w:val="0"/>
          <w:numId w:val="4"/>
        </w:numPr>
        <w:jc w:val="both"/>
        <w:rPr>
          <w:rFonts w:ascii="Times New Roman" w:hAnsi="Times New Roman"/>
          <w:sz w:val="22"/>
          <w:szCs w:val="22"/>
        </w:rPr>
      </w:pPr>
      <w:r w:rsidRPr="006A3C1F">
        <w:rPr>
          <w:rFonts w:ascii="Times New Roman" w:hAnsi="Times New Roman"/>
          <w:sz w:val="22"/>
          <w:szCs w:val="22"/>
        </w:rPr>
        <w:t>U obavljanju poslova prosječno je kreativan i samostala, pronalazi dobra rješenja sukladno pozitivnim propisima i pravilima struke, povremeno predlaže rješenja za poboljšanje obavljanja poslova radnog mjesta na koje je raspoređen, odnosno JUO-a;</w:t>
      </w:r>
    </w:p>
    <w:p w14:paraId="379BD4DF" w14:textId="77777777" w:rsidR="006A3C1F" w:rsidRPr="006A3C1F" w:rsidRDefault="006A3C1F" w:rsidP="00067537">
      <w:pPr>
        <w:numPr>
          <w:ilvl w:val="0"/>
          <w:numId w:val="4"/>
        </w:numPr>
        <w:jc w:val="both"/>
        <w:rPr>
          <w:rFonts w:ascii="Times New Roman" w:hAnsi="Times New Roman"/>
          <w:sz w:val="22"/>
          <w:szCs w:val="22"/>
        </w:rPr>
      </w:pPr>
      <w:r w:rsidRPr="006A3C1F">
        <w:rPr>
          <w:rFonts w:ascii="Times New Roman" w:hAnsi="Times New Roman"/>
          <w:sz w:val="22"/>
          <w:szCs w:val="22"/>
        </w:rPr>
        <w:t>U obavljanju poslova zadovoljavajuće je kreativan i samostalan, pronalazi zadovoljavajuća rješenja sukladno pozitivnim propisima i pravilima struke, rijetko predlaže zadovoljavajuća rješenja za poboljšanje obavljanja poslova radnog mjesta na koje je raspoređen, odnosno JUO-a;</w:t>
      </w:r>
    </w:p>
    <w:p w14:paraId="3D8175B0" w14:textId="5CA51E9B" w:rsidR="006A3C1F" w:rsidRPr="00067537" w:rsidRDefault="006A3C1F" w:rsidP="00067537">
      <w:pPr>
        <w:numPr>
          <w:ilvl w:val="0"/>
          <w:numId w:val="4"/>
        </w:numPr>
        <w:jc w:val="both"/>
        <w:rPr>
          <w:rFonts w:ascii="Times New Roman" w:hAnsi="Times New Roman"/>
          <w:sz w:val="22"/>
          <w:szCs w:val="22"/>
        </w:rPr>
      </w:pPr>
      <w:r w:rsidRPr="006A3C1F">
        <w:rPr>
          <w:rFonts w:ascii="Times New Roman" w:hAnsi="Times New Roman"/>
          <w:sz w:val="22"/>
          <w:szCs w:val="22"/>
        </w:rPr>
        <w:t>U obavljanju poslova nije kreativan niti samostala, ne pronalazi rješenja sukladno pozitivnim propisima i pravilima struke, ne predlaže rješenja za poboljšanje obavljanja poslova radnog mjesta na koje je raspoređen, odnosno JUO-a.</w:t>
      </w:r>
    </w:p>
    <w:p w14:paraId="2A8CB11D" w14:textId="77777777" w:rsidR="006A3C1F" w:rsidRPr="006A3C1F" w:rsidRDefault="006A3C1F" w:rsidP="00067537">
      <w:pPr>
        <w:numPr>
          <w:ilvl w:val="1"/>
          <w:numId w:val="2"/>
        </w:numPr>
        <w:jc w:val="both"/>
        <w:rPr>
          <w:rFonts w:ascii="Times New Roman" w:hAnsi="Times New Roman"/>
          <w:b/>
          <w:sz w:val="22"/>
          <w:szCs w:val="22"/>
        </w:rPr>
      </w:pPr>
      <w:r w:rsidRPr="006A3C1F">
        <w:rPr>
          <w:rFonts w:ascii="Times New Roman" w:hAnsi="Times New Roman"/>
          <w:b/>
          <w:sz w:val="22"/>
          <w:szCs w:val="22"/>
        </w:rPr>
        <w:t>Samoinicijativnost</w:t>
      </w:r>
    </w:p>
    <w:p w14:paraId="727366A5" w14:textId="77777777" w:rsidR="006A3C1F" w:rsidRPr="006A3C1F" w:rsidRDefault="006A3C1F" w:rsidP="00067537">
      <w:pPr>
        <w:numPr>
          <w:ilvl w:val="0"/>
          <w:numId w:val="5"/>
        </w:numPr>
        <w:jc w:val="both"/>
        <w:rPr>
          <w:rFonts w:ascii="Times New Roman" w:hAnsi="Times New Roman"/>
          <w:sz w:val="22"/>
          <w:szCs w:val="22"/>
        </w:rPr>
      </w:pPr>
      <w:r w:rsidRPr="006A3C1F">
        <w:rPr>
          <w:rFonts w:ascii="Times New Roman" w:hAnsi="Times New Roman"/>
          <w:sz w:val="22"/>
          <w:szCs w:val="22"/>
        </w:rPr>
        <w:t>u obavljanju poslova naročito je samoinicijativan, nije ga potrebno upućivati u poslove radnog mjesta, pomoć i savjet traži samo u slučaju rješavanja najsloženijih poslova;</w:t>
      </w:r>
    </w:p>
    <w:p w14:paraId="5035C239" w14:textId="77777777" w:rsidR="006A3C1F" w:rsidRPr="006A3C1F" w:rsidRDefault="006A3C1F" w:rsidP="00067537">
      <w:pPr>
        <w:numPr>
          <w:ilvl w:val="0"/>
          <w:numId w:val="5"/>
        </w:numPr>
        <w:jc w:val="both"/>
        <w:rPr>
          <w:rFonts w:ascii="Times New Roman" w:hAnsi="Times New Roman"/>
          <w:sz w:val="22"/>
          <w:szCs w:val="22"/>
        </w:rPr>
      </w:pPr>
      <w:r w:rsidRPr="006A3C1F">
        <w:rPr>
          <w:rFonts w:ascii="Times New Roman" w:hAnsi="Times New Roman"/>
          <w:sz w:val="22"/>
          <w:szCs w:val="22"/>
        </w:rPr>
        <w:t>u obavljanju poslova vrlo je samoinicijativan, nije ga potrebno upućivati u poslove radnog mjesta, pomoć i savjet traži samo u slučaju rješavanja složenijih poslova;</w:t>
      </w:r>
    </w:p>
    <w:p w14:paraId="3968EF55" w14:textId="77777777" w:rsidR="006A3C1F" w:rsidRPr="006A3C1F" w:rsidRDefault="006A3C1F" w:rsidP="00067537">
      <w:pPr>
        <w:numPr>
          <w:ilvl w:val="0"/>
          <w:numId w:val="5"/>
        </w:numPr>
        <w:jc w:val="both"/>
        <w:rPr>
          <w:rFonts w:ascii="Times New Roman" w:hAnsi="Times New Roman"/>
          <w:sz w:val="22"/>
          <w:szCs w:val="22"/>
        </w:rPr>
      </w:pPr>
      <w:r w:rsidRPr="006A3C1F">
        <w:rPr>
          <w:rFonts w:ascii="Times New Roman" w:hAnsi="Times New Roman"/>
          <w:sz w:val="22"/>
          <w:szCs w:val="22"/>
        </w:rPr>
        <w:t>u obavljanju poslova je samoinicijativan, nije ga potrebno upućivati u poslove radnog mjesta, pomoć i savjet traži samo u slučaju rješavanja složenijih poslova;</w:t>
      </w:r>
    </w:p>
    <w:p w14:paraId="09B25591" w14:textId="77777777" w:rsidR="006A3C1F" w:rsidRPr="006A3C1F" w:rsidRDefault="006A3C1F" w:rsidP="00067537">
      <w:pPr>
        <w:numPr>
          <w:ilvl w:val="0"/>
          <w:numId w:val="5"/>
        </w:numPr>
        <w:jc w:val="both"/>
        <w:rPr>
          <w:rFonts w:ascii="Times New Roman" w:hAnsi="Times New Roman"/>
          <w:sz w:val="22"/>
          <w:szCs w:val="22"/>
        </w:rPr>
      </w:pPr>
      <w:r w:rsidRPr="006A3C1F">
        <w:rPr>
          <w:rFonts w:ascii="Times New Roman" w:hAnsi="Times New Roman"/>
          <w:sz w:val="22"/>
          <w:szCs w:val="22"/>
        </w:rPr>
        <w:t>u obavljanju poslova je samoinicijativan, samo ponekad ga je potrebno upućivati u poslove radnog mjesta, pri obavljanju poslova ponekad traži pomoć i savjete;</w:t>
      </w:r>
    </w:p>
    <w:p w14:paraId="19894C4F" w14:textId="77777777" w:rsidR="006A3C1F" w:rsidRPr="006A3C1F" w:rsidRDefault="006A3C1F" w:rsidP="00067537">
      <w:pPr>
        <w:numPr>
          <w:ilvl w:val="0"/>
          <w:numId w:val="5"/>
        </w:numPr>
        <w:jc w:val="both"/>
        <w:rPr>
          <w:rFonts w:ascii="Times New Roman" w:hAnsi="Times New Roman"/>
          <w:sz w:val="22"/>
          <w:szCs w:val="22"/>
        </w:rPr>
      </w:pPr>
      <w:r w:rsidRPr="006A3C1F">
        <w:rPr>
          <w:rFonts w:ascii="Times New Roman" w:hAnsi="Times New Roman"/>
          <w:sz w:val="22"/>
          <w:szCs w:val="22"/>
        </w:rPr>
        <w:t>u obavljanju poslova nije samoinicijativan, potrebno ga je stalno upućivati u poslove radnog mjesta, objašnjavati mu obveze i pomagati mu u radu.</w:t>
      </w:r>
    </w:p>
    <w:p w14:paraId="434121C1" w14:textId="77777777" w:rsidR="006A3C1F" w:rsidRPr="006A3C1F" w:rsidRDefault="006A3C1F" w:rsidP="00067537">
      <w:pPr>
        <w:ind w:left="720"/>
        <w:jc w:val="both"/>
        <w:rPr>
          <w:rFonts w:ascii="Times New Roman" w:hAnsi="Times New Roman"/>
          <w:sz w:val="22"/>
          <w:szCs w:val="22"/>
        </w:rPr>
      </w:pPr>
    </w:p>
    <w:p w14:paraId="34B8C5A7" w14:textId="77777777" w:rsidR="006A3C1F" w:rsidRPr="006A3C1F" w:rsidRDefault="006A3C1F" w:rsidP="00067537">
      <w:pPr>
        <w:numPr>
          <w:ilvl w:val="0"/>
          <w:numId w:val="2"/>
        </w:numPr>
        <w:jc w:val="both"/>
        <w:rPr>
          <w:rFonts w:ascii="Times New Roman" w:hAnsi="Times New Roman"/>
          <w:b/>
          <w:sz w:val="22"/>
          <w:szCs w:val="22"/>
        </w:rPr>
      </w:pPr>
      <w:r w:rsidRPr="006A3C1F">
        <w:rPr>
          <w:rFonts w:ascii="Times New Roman" w:hAnsi="Times New Roman"/>
          <w:b/>
          <w:sz w:val="22"/>
          <w:szCs w:val="22"/>
        </w:rPr>
        <w:t>Kvaliteta i opseg obavljenih poslova, te pridržavanje zadanih rokova</w:t>
      </w:r>
    </w:p>
    <w:p w14:paraId="2F8357A8" w14:textId="77777777" w:rsidR="006A3C1F" w:rsidRPr="006A3C1F" w:rsidRDefault="006A3C1F" w:rsidP="00067537">
      <w:pPr>
        <w:ind w:left="360"/>
        <w:jc w:val="center"/>
        <w:rPr>
          <w:rFonts w:ascii="Times New Roman" w:hAnsi="Times New Roman"/>
          <w:b/>
          <w:sz w:val="22"/>
          <w:szCs w:val="22"/>
        </w:rPr>
      </w:pPr>
      <w:r w:rsidRPr="006A3C1F">
        <w:rPr>
          <w:rFonts w:ascii="Times New Roman" w:hAnsi="Times New Roman"/>
          <w:b/>
          <w:sz w:val="22"/>
          <w:szCs w:val="22"/>
        </w:rPr>
        <w:t>Članak 5.</w:t>
      </w:r>
    </w:p>
    <w:p w14:paraId="4BEEF1AA" w14:textId="459400BE" w:rsidR="006A3C1F" w:rsidRPr="006A3C1F" w:rsidRDefault="006A3C1F" w:rsidP="00067537">
      <w:pPr>
        <w:ind w:left="360"/>
        <w:jc w:val="both"/>
        <w:rPr>
          <w:rFonts w:ascii="Times New Roman" w:hAnsi="Times New Roman"/>
          <w:sz w:val="22"/>
          <w:szCs w:val="22"/>
        </w:rPr>
      </w:pPr>
      <w:r w:rsidRPr="006A3C1F">
        <w:rPr>
          <w:rFonts w:ascii="Times New Roman" w:hAnsi="Times New Roman"/>
          <w:sz w:val="22"/>
          <w:szCs w:val="22"/>
        </w:rPr>
        <w:tab/>
        <w:t>Službenik je poslove radnog mjesta s obzirom na kvalitetu, opseg i pridržavanje zadanih rokova obavio kako slijedi:</w:t>
      </w:r>
    </w:p>
    <w:p w14:paraId="28B9ED30" w14:textId="77777777" w:rsidR="006A3C1F" w:rsidRPr="006A3C1F" w:rsidRDefault="006A3C1F" w:rsidP="00067537">
      <w:pPr>
        <w:numPr>
          <w:ilvl w:val="1"/>
          <w:numId w:val="1"/>
        </w:numPr>
        <w:jc w:val="both"/>
        <w:rPr>
          <w:rFonts w:ascii="Times New Roman" w:hAnsi="Times New Roman"/>
          <w:b/>
          <w:sz w:val="22"/>
          <w:szCs w:val="22"/>
        </w:rPr>
      </w:pPr>
      <w:r w:rsidRPr="006A3C1F">
        <w:rPr>
          <w:rFonts w:ascii="Times New Roman" w:hAnsi="Times New Roman"/>
          <w:b/>
          <w:sz w:val="22"/>
          <w:szCs w:val="22"/>
        </w:rPr>
        <w:t>Kvaliteta obavljenog posla</w:t>
      </w:r>
    </w:p>
    <w:p w14:paraId="7FCD0986" w14:textId="77777777" w:rsidR="006A3C1F" w:rsidRPr="006A3C1F" w:rsidRDefault="006A3C1F" w:rsidP="00067537">
      <w:pPr>
        <w:numPr>
          <w:ilvl w:val="0"/>
          <w:numId w:val="6"/>
        </w:numPr>
        <w:jc w:val="both"/>
        <w:rPr>
          <w:rFonts w:ascii="Times New Roman" w:hAnsi="Times New Roman"/>
          <w:sz w:val="22"/>
          <w:szCs w:val="22"/>
        </w:rPr>
      </w:pPr>
      <w:r w:rsidRPr="006A3C1F">
        <w:rPr>
          <w:rFonts w:ascii="Times New Roman" w:hAnsi="Times New Roman"/>
          <w:sz w:val="22"/>
          <w:szCs w:val="22"/>
        </w:rPr>
        <w:t>u aktima koje je pripremao nije trebalo ništa mijenjati, ispravljati ni dodavati, na kvalitetu njegova rada s osnove stručnosti, pravila struke i službe nije bilo prigovora;</w:t>
      </w:r>
    </w:p>
    <w:p w14:paraId="77F357A2" w14:textId="77777777" w:rsidR="006A3C1F" w:rsidRPr="006A3C1F" w:rsidRDefault="006A3C1F" w:rsidP="00067537">
      <w:pPr>
        <w:numPr>
          <w:ilvl w:val="0"/>
          <w:numId w:val="6"/>
        </w:numPr>
        <w:jc w:val="both"/>
        <w:rPr>
          <w:rFonts w:ascii="Times New Roman" w:hAnsi="Times New Roman"/>
          <w:sz w:val="22"/>
          <w:szCs w:val="22"/>
        </w:rPr>
      </w:pPr>
      <w:r w:rsidRPr="006A3C1F">
        <w:rPr>
          <w:rFonts w:ascii="Times New Roman" w:hAnsi="Times New Roman"/>
          <w:sz w:val="22"/>
          <w:szCs w:val="22"/>
        </w:rPr>
        <w:t>u aktima koje je pripremao vrlo rijetko je trebalo izvršiti manje izmjene, ispravke ili dopune, na kvalitetu njegova rada s osnove stručnosti, pravila struke i službe nije bilo prigovora;</w:t>
      </w:r>
    </w:p>
    <w:p w14:paraId="4D75C8BA" w14:textId="77777777" w:rsidR="006A3C1F" w:rsidRPr="006A3C1F" w:rsidRDefault="006A3C1F" w:rsidP="00067537">
      <w:pPr>
        <w:numPr>
          <w:ilvl w:val="0"/>
          <w:numId w:val="6"/>
        </w:numPr>
        <w:jc w:val="both"/>
        <w:rPr>
          <w:rFonts w:ascii="Times New Roman" w:hAnsi="Times New Roman"/>
          <w:sz w:val="22"/>
          <w:szCs w:val="22"/>
        </w:rPr>
      </w:pPr>
      <w:r w:rsidRPr="006A3C1F">
        <w:rPr>
          <w:rFonts w:ascii="Times New Roman" w:hAnsi="Times New Roman"/>
          <w:sz w:val="22"/>
          <w:szCs w:val="22"/>
        </w:rPr>
        <w:t>u aktima koje je pripremao ponekad je trebalo izvršiti manje izmjene, ispravke ili dopune, na kvalitetu njegova rada s osnove stručnosti, pravila struke i službe uglavnom nije bilo prigovora;</w:t>
      </w:r>
    </w:p>
    <w:p w14:paraId="3AA2708C" w14:textId="77777777" w:rsidR="006A3C1F" w:rsidRPr="006A3C1F" w:rsidRDefault="006A3C1F" w:rsidP="00067537">
      <w:pPr>
        <w:numPr>
          <w:ilvl w:val="0"/>
          <w:numId w:val="6"/>
        </w:numPr>
        <w:jc w:val="both"/>
        <w:rPr>
          <w:rFonts w:ascii="Times New Roman" w:hAnsi="Times New Roman"/>
          <w:sz w:val="22"/>
          <w:szCs w:val="22"/>
        </w:rPr>
      </w:pPr>
      <w:r w:rsidRPr="006A3C1F">
        <w:rPr>
          <w:rFonts w:ascii="Times New Roman" w:hAnsi="Times New Roman"/>
          <w:sz w:val="22"/>
          <w:szCs w:val="22"/>
        </w:rPr>
        <w:t>u aktima koje je pripremao uglavnom je trebalo izvršiti manje izmjene, ispravke ili dopune, na kvalitetu njegova rada s osnove stručnosti, pravila struke i službe ponekad je bilo manje značajnih prigovora;</w:t>
      </w:r>
    </w:p>
    <w:p w14:paraId="7F241B3A" w14:textId="456E8B79" w:rsidR="006A3C1F" w:rsidRPr="00067537" w:rsidRDefault="006A3C1F" w:rsidP="00067537">
      <w:pPr>
        <w:numPr>
          <w:ilvl w:val="0"/>
          <w:numId w:val="6"/>
        </w:numPr>
        <w:jc w:val="both"/>
        <w:rPr>
          <w:rFonts w:ascii="Times New Roman" w:hAnsi="Times New Roman"/>
          <w:sz w:val="22"/>
          <w:szCs w:val="22"/>
        </w:rPr>
      </w:pPr>
      <w:r w:rsidRPr="006A3C1F">
        <w:rPr>
          <w:rFonts w:ascii="Times New Roman" w:hAnsi="Times New Roman"/>
          <w:sz w:val="22"/>
          <w:szCs w:val="22"/>
        </w:rPr>
        <w:t>u svim aktima koje je pripremao trebalo je izvršiti izmjene, ispravke ili dopune, na kvalitetu njegova rada s osnove stručnosti, pravila struke i službe često je bilo prigovora.</w:t>
      </w:r>
    </w:p>
    <w:p w14:paraId="2735739D" w14:textId="77777777" w:rsidR="006A3C1F" w:rsidRPr="006A3C1F" w:rsidRDefault="006A3C1F" w:rsidP="00067537">
      <w:pPr>
        <w:numPr>
          <w:ilvl w:val="1"/>
          <w:numId w:val="1"/>
        </w:numPr>
        <w:jc w:val="both"/>
        <w:rPr>
          <w:rFonts w:ascii="Times New Roman" w:hAnsi="Times New Roman"/>
          <w:b/>
          <w:sz w:val="22"/>
          <w:szCs w:val="22"/>
        </w:rPr>
      </w:pPr>
      <w:r w:rsidRPr="006A3C1F">
        <w:rPr>
          <w:rFonts w:ascii="Times New Roman" w:hAnsi="Times New Roman"/>
          <w:b/>
          <w:sz w:val="22"/>
          <w:szCs w:val="22"/>
        </w:rPr>
        <w:t>Opseg obavljenih poslova</w:t>
      </w:r>
    </w:p>
    <w:p w14:paraId="48A1051B" w14:textId="77777777" w:rsidR="006A3C1F" w:rsidRPr="006A3C1F" w:rsidRDefault="006A3C1F" w:rsidP="00067537">
      <w:pPr>
        <w:numPr>
          <w:ilvl w:val="0"/>
          <w:numId w:val="7"/>
        </w:numPr>
        <w:jc w:val="both"/>
        <w:rPr>
          <w:rFonts w:ascii="Times New Roman" w:hAnsi="Times New Roman"/>
          <w:sz w:val="22"/>
          <w:szCs w:val="22"/>
        </w:rPr>
      </w:pPr>
      <w:r w:rsidRPr="006A3C1F">
        <w:rPr>
          <w:rFonts w:ascii="Times New Roman" w:hAnsi="Times New Roman"/>
          <w:sz w:val="22"/>
          <w:szCs w:val="22"/>
        </w:rPr>
        <w:t>poslove radnog mjesta na koje je raspoređen obavio je u cijelosti, izravno po nalogu nadređenog službenika obavio je sve zadane poslove radnog mjesta odsutnog službenika ili nepopunjenog radnog mjesta;</w:t>
      </w:r>
    </w:p>
    <w:p w14:paraId="644DCA0D" w14:textId="77777777" w:rsidR="006A3C1F" w:rsidRPr="006A3C1F" w:rsidRDefault="006A3C1F" w:rsidP="00067537">
      <w:pPr>
        <w:numPr>
          <w:ilvl w:val="0"/>
          <w:numId w:val="7"/>
        </w:numPr>
        <w:jc w:val="both"/>
        <w:rPr>
          <w:rFonts w:ascii="Times New Roman" w:hAnsi="Times New Roman"/>
          <w:sz w:val="22"/>
          <w:szCs w:val="22"/>
        </w:rPr>
      </w:pPr>
      <w:r w:rsidRPr="006A3C1F">
        <w:rPr>
          <w:rFonts w:ascii="Times New Roman" w:hAnsi="Times New Roman"/>
          <w:sz w:val="22"/>
          <w:szCs w:val="22"/>
        </w:rPr>
        <w:lastRenderedPageBreak/>
        <w:t>poslove radnog mjesta na koje je raspoređen obavio je u cijelosti, izravno po nalogu nadređenog službenika obavio je dio zadanih poslova radnog mjesta odsutnog službenika ili nepopunjenog radnog mjesta;</w:t>
      </w:r>
    </w:p>
    <w:p w14:paraId="174D4E7C" w14:textId="77777777" w:rsidR="006A3C1F" w:rsidRPr="006A3C1F" w:rsidRDefault="006A3C1F" w:rsidP="00067537">
      <w:pPr>
        <w:numPr>
          <w:ilvl w:val="0"/>
          <w:numId w:val="7"/>
        </w:numPr>
        <w:jc w:val="both"/>
        <w:rPr>
          <w:rFonts w:ascii="Times New Roman" w:hAnsi="Times New Roman"/>
          <w:sz w:val="22"/>
          <w:szCs w:val="22"/>
        </w:rPr>
      </w:pPr>
      <w:r w:rsidRPr="006A3C1F">
        <w:rPr>
          <w:rFonts w:ascii="Times New Roman" w:hAnsi="Times New Roman"/>
          <w:sz w:val="22"/>
          <w:szCs w:val="22"/>
        </w:rPr>
        <w:t>poslove radnog mjesta na koje je raspoređen obavio je u većem dijelu, izravno po nalogu nadređenog službenika obavio je manji dio zadanih poslova radnog mjesta odsutnog službenika ili nepopunjenog radnog mjesta;</w:t>
      </w:r>
    </w:p>
    <w:p w14:paraId="0BC8A4E5" w14:textId="77777777" w:rsidR="006A3C1F" w:rsidRPr="006A3C1F" w:rsidRDefault="006A3C1F" w:rsidP="00067537">
      <w:pPr>
        <w:numPr>
          <w:ilvl w:val="0"/>
          <w:numId w:val="7"/>
        </w:numPr>
        <w:jc w:val="both"/>
        <w:rPr>
          <w:rFonts w:ascii="Times New Roman" w:hAnsi="Times New Roman"/>
          <w:sz w:val="22"/>
          <w:szCs w:val="22"/>
        </w:rPr>
      </w:pPr>
      <w:r w:rsidRPr="006A3C1F">
        <w:rPr>
          <w:rFonts w:ascii="Times New Roman" w:hAnsi="Times New Roman"/>
          <w:sz w:val="22"/>
          <w:szCs w:val="22"/>
        </w:rPr>
        <w:t>poslove radnog mjesta na koje je raspoređen obavio je u zadovoljavajućem dijelu, izravno po nalogu nadređenog službenika obavio je dio manje složenih zadanih poslova radnog mjesta odsutnog službenika ili nepopunjenog radnog mjesta;</w:t>
      </w:r>
    </w:p>
    <w:p w14:paraId="34BD1ACB" w14:textId="16BAE2FF" w:rsidR="006A3C1F" w:rsidRPr="00067537" w:rsidRDefault="006A3C1F" w:rsidP="00067537">
      <w:pPr>
        <w:numPr>
          <w:ilvl w:val="0"/>
          <w:numId w:val="7"/>
        </w:numPr>
        <w:jc w:val="both"/>
        <w:rPr>
          <w:rFonts w:ascii="Times New Roman" w:hAnsi="Times New Roman"/>
          <w:sz w:val="22"/>
          <w:szCs w:val="22"/>
        </w:rPr>
      </w:pPr>
      <w:r w:rsidRPr="006A3C1F">
        <w:rPr>
          <w:rFonts w:ascii="Times New Roman" w:hAnsi="Times New Roman"/>
          <w:sz w:val="22"/>
          <w:szCs w:val="22"/>
        </w:rPr>
        <w:t>obavio je izrazito malo poslova radnog mjesta na koje je raspoređen, izbjegava obavljati poslove radnog mjesta odsutnog službenika ili nepopunjenog radnog mjesta.</w:t>
      </w:r>
    </w:p>
    <w:p w14:paraId="55B9A574" w14:textId="77777777" w:rsidR="006A3C1F" w:rsidRPr="006A3C1F" w:rsidRDefault="006A3C1F" w:rsidP="00067537">
      <w:pPr>
        <w:numPr>
          <w:ilvl w:val="1"/>
          <w:numId w:val="1"/>
        </w:numPr>
        <w:jc w:val="both"/>
        <w:rPr>
          <w:rFonts w:ascii="Times New Roman" w:hAnsi="Times New Roman"/>
          <w:b/>
          <w:sz w:val="22"/>
          <w:szCs w:val="22"/>
        </w:rPr>
      </w:pPr>
      <w:r w:rsidRPr="006A3C1F">
        <w:rPr>
          <w:rFonts w:ascii="Times New Roman" w:hAnsi="Times New Roman"/>
          <w:b/>
          <w:sz w:val="22"/>
          <w:szCs w:val="22"/>
        </w:rPr>
        <w:t>Pridržavanje zadanih rokova</w:t>
      </w:r>
    </w:p>
    <w:p w14:paraId="4E0D2676" w14:textId="77777777" w:rsidR="006A3C1F" w:rsidRPr="006A3C1F" w:rsidRDefault="006A3C1F" w:rsidP="00067537">
      <w:pPr>
        <w:numPr>
          <w:ilvl w:val="0"/>
          <w:numId w:val="8"/>
        </w:numPr>
        <w:jc w:val="both"/>
        <w:rPr>
          <w:rFonts w:ascii="Times New Roman" w:hAnsi="Times New Roman"/>
          <w:sz w:val="22"/>
          <w:szCs w:val="22"/>
        </w:rPr>
      </w:pPr>
      <w:r w:rsidRPr="006A3C1F">
        <w:rPr>
          <w:rFonts w:ascii="Times New Roman" w:hAnsi="Times New Roman"/>
          <w:sz w:val="22"/>
          <w:szCs w:val="22"/>
        </w:rPr>
        <w:t>poslove je u cijelosti obavio u zadanim rokovima;</w:t>
      </w:r>
    </w:p>
    <w:p w14:paraId="6989561B" w14:textId="77777777" w:rsidR="006A3C1F" w:rsidRPr="006A3C1F" w:rsidRDefault="006A3C1F" w:rsidP="00067537">
      <w:pPr>
        <w:numPr>
          <w:ilvl w:val="0"/>
          <w:numId w:val="8"/>
        </w:numPr>
        <w:jc w:val="both"/>
        <w:rPr>
          <w:rFonts w:ascii="Times New Roman" w:hAnsi="Times New Roman"/>
          <w:sz w:val="22"/>
          <w:szCs w:val="22"/>
        </w:rPr>
      </w:pPr>
      <w:r w:rsidRPr="006A3C1F">
        <w:rPr>
          <w:rFonts w:ascii="Times New Roman" w:hAnsi="Times New Roman"/>
          <w:sz w:val="22"/>
          <w:szCs w:val="22"/>
        </w:rPr>
        <w:t>poslove je uglavnom obavio u zadanim rokovima;</w:t>
      </w:r>
    </w:p>
    <w:p w14:paraId="54B93076" w14:textId="77777777" w:rsidR="006A3C1F" w:rsidRPr="006A3C1F" w:rsidRDefault="006A3C1F" w:rsidP="00067537">
      <w:pPr>
        <w:numPr>
          <w:ilvl w:val="0"/>
          <w:numId w:val="8"/>
        </w:numPr>
        <w:jc w:val="both"/>
        <w:rPr>
          <w:rFonts w:ascii="Times New Roman" w:hAnsi="Times New Roman"/>
          <w:sz w:val="22"/>
          <w:szCs w:val="22"/>
        </w:rPr>
      </w:pPr>
      <w:r w:rsidRPr="006A3C1F">
        <w:rPr>
          <w:rFonts w:ascii="Times New Roman" w:hAnsi="Times New Roman"/>
          <w:sz w:val="22"/>
          <w:szCs w:val="22"/>
        </w:rPr>
        <w:t>prosječni dio poslova je obavio u zadanim rokovima;</w:t>
      </w:r>
    </w:p>
    <w:p w14:paraId="5F84F2DC" w14:textId="77777777" w:rsidR="006A3C1F" w:rsidRPr="006A3C1F" w:rsidRDefault="006A3C1F" w:rsidP="00067537">
      <w:pPr>
        <w:numPr>
          <w:ilvl w:val="0"/>
          <w:numId w:val="8"/>
        </w:numPr>
        <w:jc w:val="both"/>
        <w:rPr>
          <w:rFonts w:ascii="Times New Roman" w:hAnsi="Times New Roman"/>
          <w:sz w:val="22"/>
          <w:szCs w:val="22"/>
        </w:rPr>
      </w:pPr>
      <w:r w:rsidRPr="006A3C1F">
        <w:rPr>
          <w:rFonts w:ascii="Times New Roman" w:hAnsi="Times New Roman"/>
          <w:sz w:val="22"/>
          <w:szCs w:val="22"/>
        </w:rPr>
        <w:t>poslove većinom obavlja s manjim odstupanjem od zadanog roka;</w:t>
      </w:r>
    </w:p>
    <w:p w14:paraId="0A65D384" w14:textId="77777777" w:rsidR="006A3C1F" w:rsidRPr="006A3C1F" w:rsidRDefault="006A3C1F" w:rsidP="00067537">
      <w:pPr>
        <w:numPr>
          <w:ilvl w:val="0"/>
          <w:numId w:val="8"/>
        </w:numPr>
        <w:jc w:val="both"/>
        <w:rPr>
          <w:rFonts w:ascii="Times New Roman" w:hAnsi="Times New Roman"/>
          <w:sz w:val="22"/>
          <w:szCs w:val="22"/>
        </w:rPr>
      </w:pPr>
      <w:r w:rsidRPr="006A3C1F">
        <w:rPr>
          <w:rFonts w:ascii="Times New Roman" w:hAnsi="Times New Roman"/>
          <w:sz w:val="22"/>
          <w:szCs w:val="22"/>
        </w:rPr>
        <w:t>poslove ne obavlja u zadanim rokovima.</w:t>
      </w:r>
    </w:p>
    <w:p w14:paraId="7F703083" w14:textId="77777777" w:rsidR="006A3C1F" w:rsidRPr="006A3C1F" w:rsidRDefault="006A3C1F" w:rsidP="00067537">
      <w:pPr>
        <w:ind w:left="360"/>
        <w:jc w:val="both"/>
        <w:rPr>
          <w:rFonts w:ascii="Times New Roman" w:hAnsi="Times New Roman"/>
          <w:sz w:val="22"/>
          <w:szCs w:val="22"/>
        </w:rPr>
      </w:pPr>
    </w:p>
    <w:p w14:paraId="0E020F53" w14:textId="77777777" w:rsidR="006A3C1F" w:rsidRPr="006A3C1F" w:rsidRDefault="006A3C1F" w:rsidP="00067537">
      <w:pPr>
        <w:numPr>
          <w:ilvl w:val="0"/>
          <w:numId w:val="2"/>
        </w:numPr>
        <w:jc w:val="both"/>
        <w:rPr>
          <w:rFonts w:ascii="Times New Roman" w:hAnsi="Times New Roman"/>
          <w:b/>
          <w:sz w:val="22"/>
          <w:szCs w:val="22"/>
        </w:rPr>
      </w:pPr>
      <w:r w:rsidRPr="006A3C1F">
        <w:rPr>
          <w:rFonts w:ascii="Times New Roman" w:hAnsi="Times New Roman"/>
          <w:b/>
          <w:sz w:val="22"/>
          <w:szCs w:val="22"/>
        </w:rPr>
        <w:t>Poštivanje radnog vremena, te odnos prema suradnicima i strankama</w:t>
      </w:r>
    </w:p>
    <w:p w14:paraId="00128ED7" w14:textId="77777777" w:rsidR="006A3C1F" w:rsidRPr="006A3C1F" w:rsidRDefault="006A3C1F" w:rsidP="00067537">
      <w:pPr>
        <w:ind w:left="360"/>
        <w:jc w:val="center"/>
        <w:rPr>
          <w:rFonts w:ascii="Times New Roman" w:hAnsi="Times New Roman"/>
          <w:b/>
          <w:sz w:val="22"/>
          <w:szCs w:val="22"/>
        </w:rPr>
      </w:pPr>
      <w:r w:rsidRPr="006A3C1F">
        <w:rPr>
          <w:rFonts w:ascii="Times New Roman" w:hAnsi="Times New Roman"/>
          <w:b/>
          <w:sz w:val="22"/>
          <w:szCs w:val="22"/>
        </w:rPr>
        <w:t>Članak 6.</w:t>
      </w:r>
    </w:p>
    <w:p w14:paraId="5825A9A8" w14:textId="13391C17" w:rsidR="006A3C1F" w:rsidRPr="006A3C1F" w:rsidRDefault="006A3C1F" w:rsidP="00067537">
      <w:pPr>
        <w:ind w:left="360"/>
        <w:jc w:val="both"/>
        <w:rPr>
          <w:rFonts w:ascii="Times New Roman" w:hAnsi="Times New Roman"/>
          <w:sz w:val="22"/>
          <w:szCs w:val="22"/>
        </w:rPr>
      </w:pPr>
      <w:r w:rsidRPr="006A3C1F">
        <w:rPr>
          <w:rFonts w:ascii="Times New Roman" w:hAnsi="Times New Roman"/>
          <w:sz w:val="22"/>
          <w:szCs w:val="22"/>
        </w:rPr>
        <w:tab/>
        <w:t>U poštivanju propisanog radnog vremena i korištenju istog za obavljanje poslova radnog mjesta, odnosno povjerenih poslova, te odnosu prema strankama i suradnicima, službenik:</w:t>
      </w:r>
    </w:p>
    <w:p w14:paraId="37EA6D4B" w14:textId="77777777" w:rsidR="006A3C1F" w:rsidRPr="006A3C1F" w:rsidRDefault="006A3C1F" w:rsidP="00067537">
      <w:pPr>
        <w:ind w:left="360"/>
        <w:jc w:val="both"/>
        <w:rPr>
          <w:rFonts w:ascii="Times New Roman" w:hAnsi="Times New Roman"/>
          <w:b/>
          <w:sz w:val="22"/>
          <w:szCs w:val="22"/>
        </w:rPr>
      </w:pPr>
      <w:r w:rsidRPr="006A3C1F">
        <w:rPr>
          <w:rFonts w:ascii="Times New Roman" w:hAnsi="Times New Roman"/>
          <w:b/>
          <w:sz w:val="22"/>
          <w:szCs w:val="22"/>
        </w:rPr>
        <w:t>3.1. Poštivanje radnog vremena</w:t>
      </w:r>
    </w:p>
    <w:p w14:paraId="376FB93A" w14:textId="77777777" w:rsidR="006A3C1F" w:rsidRPr="006A3C1F" w:rsidRDefault="006A3C1F" w:rsidP="00067537">
      <w:pPr>
        <w:numPr>
          <w:ilvl w:val="0"/>
          <w:numId w:val="13"/>
        </w:numPr>
        <w:tabs>
          <w:tab w:val="num" w:pos="1440"/>
        </w:tabs>
        <w:ind w:left="1080"/>
        <w:jc w:val="both"/>
        <w:rPr>
          <w:rFonts w:ascii="Times New Roman" w:hAnsi="Times New Roman"/>
          <w:sz w:val="22"/>
          <w:szCs w:val="22"/>
        </w:rPr>
      </w:pPr>
      <w:r w:rsidRPr="006A3C1F">
        <w:rPr>
          <w:rFonts w:ascii="Times New Roman" w:hAnsi="Times New Roman"/>
          <w:sz w:val="22"/>
          <w:szCs w:val="22"/>
        </w:rPr>
        <w:t>uvijek na vrijeme dolazi na posao, ne odlazi ranije s posla, bez opravdanog razloga i bez odobrenja nadređenog službenika ne napušta radne prostorije;</w:t>
      </w:r>
    </w:p>
    <w:p w14:paraId="5421BDE3" w14:textId="77777777" w:rsidR="006A3C1F" w:rsidRPr="006A3C1F" w:rsidRDefault="006A3C1F" w:rsidP="00067537">
      <w:pPr>
        <w:numPr>
          <w:ilvl w:val="0"/>
          <w:numId w:val="13"/>
        </w:numPr>
        <w:tabs>
          <w:tab w:val="num" w:pos="1440"/>
        </w:tabs>
        <w:ind w:left="1080"/>
        <w:jc w:val="both"/>
        <w:rPr>
          <w:rFonts w:ascii="Times New Roman" w:hAnsi="Times New Roman"/>
          <w:sz w:val="22"/>
          <w:szCs w:val="22"/>
        </w:rPr>
      </w:pPr>
      <w:r w:rsidRPr="006A3C1F">
        <w:rPr>
          <w:rFonts w:ascii="Times New Roman" w:hAnsi="Times New Roman"/>
          <w:sz w:val="22"/>
          <w:szCs w:val="22"/>
        </w:rPr>
        <w:t>uglavnom na vrijeme dolazi na posao, ne odlazi ranije s posla, bez opravdanog razloga i bez odobrenja nadređenog službenika ne napušta radne prostorije;</w:t>
      </w:r>
    </w:p>
    <w:p w14:paraId="2D7E82CF" w14:textId="77777777" w:rsidR="006A3C1F" w:rsidRPr="006A3C1F" w:rsidRDefault="006A3C1F" w:rsidP="00067537">
      <w:pPr>
        <w:numPr>
          <w:ilvl w:val="0"/>
          <w:numId w:val="13"/>
        </w:numPr>
        <w:tabs>
          <w:tab w:val="num" w:pos="1440"/>
        </w:tabs>
        <w:ind w:left="1080"/>
        <w:jc w:val="both"/>
        <w:rPr>
          <w:rFonts w:ascii="Times New Roman" w:hAnsi="Times New Roman"/>
          <w:sz w:val="22"/>
          <w:szCs w:val="22"/>
        </w:rPr>
      </w:pPr>
      <w:r w:rsidRPr="006A3C1F">
        <w:rPr>
          <w:rFonts w:ascii="Times New Roman" w:hAnsi="Times New Roman"/>
          <w:sz w:val="22"/>
          <w:szCs w:val="22"/>
        </w:rPr>
        <w:t>ponekad kasni na posao, ali ne odlazi ranije s posla, bez opravdanog razloga i bez odobrenja nadređenog službenika ne napušta radne prostorije;</w:t>
      </w:r>
    </w:p>
    <w:p w14:paraId="696D14C4" w14:textId="77777777" w:rsidR="006A3C1F" w:rsidRPr="006A3C1F" w:rsidRDefault="006A3C1F" w:rsidP="00067537">
      <w:pPr>
        <w:numPr>
          <w:ilvl w:val="0"/>
          <w:numId w:val="13"/>
        </w:numPr>
        <w:tabs>
          <w:tab w:val="num" w:pos="1440"/>
        </w:tabs>
        <w:ind w:left="1080"/>
        <w:jc w:val="both"/>
        <w:rPr>
          <w:rFonts w:ascii="Times New Roman" w:hAnsi="Times New Roman"/>
          <w:sz w:val="22"/>
          <w:szCs w:val="22"/>
        </w:rPr>
      </w:pPr>
      <w:r w:rsidRPr="006A3C1F">
        <w:rPr>
          <w:rFonts w:ascii="Times New Roman" w:hAnsi="Times New Roman"/>
          <w:sz w:val="22"/>
          <w:szCs w:val="22"/>
        </w:rPr>
        <w:t>ponekad kasni na posao i odlazi ranije s posla, bez opravdanog razloga i bez odobrenja nadređenog službenika vrlo rijetko napušta radne prostorije;</w:t>
      </w:r>
    </w:p>
    <w:p w14:paraId="7AC203F4" w14:textId="28A90B06" w:rsidR="006A3C1F" w:rsidRPr="00067537" w:rsidRDefault="006A3C1F" w:rsidP="00067537">
      <w:pPr>
        <w:numPr>
          <w:ilvl w:val="0"/>
          <w:numId w:val="13"/>
        </w:numPr>
        <w:tabs>
          <w:tab w:val="num" w:pos="1440"/>
        </w:tabs>
        <w:ind w:left="1080"/>
        <w:jc w:val="both"/>
        <w:rPr>
          <w:rFonts w:ascii="Times New Roman" w:hAnsi="Times New Roman"/>
          <w:sz w:val="22"/>
          <w:szCs w:val="22"/>
        </w:rPr>
      </w:pPr>
      <w:r w:rsidRPr="006A3C1F">
        <w:rPr>
          <w:rFonts w:ascii="Times New Roman" w:hAnsi="Times New Roman"/>
          <w:sz w:val="22"/>
          <w:szCs w:val="22"/>
        </w:rPr>
        <w:t>svakodnevno kasni na posao i odlazi ranije s posla, bez opravdanog razloga i bez odobrenja nadređenog službenika svakodnevno napušta radne prostorije.</w:t>
      </w:r>
    </w:p>
    <w:p w14:paraId="001EAD3E" w14:textId="77777777" w:rsidR="006A3C1F" w:rsidRPr="006A3C1F" w:rsidRDefault="006A3C1F" w:rsidP="00067537">
      <w:pPr>
        <w:ind w:left="360"/>
        <w:jc w:val="both"/>
        <w:rPr>
          <w:rFonts w:ascii="Times New Roman" w:hAnsi="Times New Roman"/>
          <w:b/>
          <w:sz w:val="22"/>
          <w:szCs w:val="22"/>
        </w:rPr>
      </w:pPr>
      <w:r w:rsidRPr="006A3C1F">
        <w:rPr>
          <w:rFonts w:ascii="Times New Roman" w:hAnsi="Times New Roman"/>
          <w:b/>
          <w:sz w:val="22"/>
          <w:szCs w:val="22"/>
        </w:rPr>
        <w:t>3.2. Odnos prema suradnicima i strankama</w:t>
      </w:r>
    </w:p>
    <w:p w14:paraId="33E8D1E8" w14:textId="77777777" w:rsidR="006A3C1F" w:rsidRPr="006A3C1F" w:rsidRDefault="006A3C1F" w:rsidP="00067537">
      <w:pPr>
        <w:numPr>
          <w:ilvl w:val="0"/>
          <w:numId w:val="14"/>
        </w:numPr>
        <w:tabs>
          <w:tab w:val="num" w:pos="1440"/>
        </w:tabs>
        <w:ind w:left="1080"/>
        <w:jc w:val="both"/>
        <w:rPr>
          <w:rFonts w:ascii="Times New Roman" w:hAnsi="Times New Roman"/>
          <w:b/>
          <w:sz w:val="22"/>
          <w:szCs w:val="22"/>
        </w:rPr>
      </w:pPr>
      <w:r w:rsidRPr="006A3C1F">
        <w:rPr>
          <w:rFonts w:ascii="Times New Roman" w:hAnsi="Times New Roman"/>
          <w:sz w:val="22"/>
          <w:szCs w:val="22"/>
        </w:rPr>
        <w:t>iznimno je korektan prema suradnicima, davanjem savjeta i na drugi način svakodnevno pomaže suradnicima u obavljanju poslova JUO-a, a prema strankama se odnosi iznimno korektno, te u svakom slučaju, a s obzirom na poslove koje obavlja, pruža stranci potrebnu pomoć radi ostvarenja njenih prava i interesa;</w:t>
      </w:r>
    </w:p>
    <w:p w14:paraId="05C97579" w14:textId="77777777" w:rsidR="006A3C1F" w:rsidRPr="006A3C1F" w:rsidRDefault="006A3C1F" w:rsidP="00067537">
      <w:pPr>
        <w:numPr>
          <w:ilvl w:val="0"/>
          <w:numId w:val="14"/>
        </w:numPr>
        <w:tabs>
          <w:tab w:val="num" w:pos="1440"/>
        </w:tabs>
        <w:ind w:left="1080"/>
        <w:jc w:val="both"/>
        <w:rPr>
          <w:rFonts w:ascii="Times New Roman" w:hAnsi="Times New Roman"/>
          <w:b/>
          <w:sz w:val="22"/>
          <w:szCs w:val="22"/>
        </w:rPr>
      </w:pPr>
      <w:r w:rsidRPr="006A3C1F">
        <w:rPr>
          <w:rFonts w:ascii="Times New Roman" w:hAnsi="Times New Roman"/>
          <w:sz w:val="22"/>
          <w:szCs w:val="22"/>
        </w:rPr>
        <w:t>vrlo dobro surađuje sa suradnicima, davanjem savjeta i na drugi način često pomaže suradnicima u obavljanju poslova JUO-a, a prema strankama se odnosi vrlo korektno, te im vrlo često, a s obzirom na poslove koje obavlja, pruža stranci potrebnu pomoć radi ostvarenja njenih prava i interesa;</w:t>
      </w:r>
    </w:p>
    <w:p w14:paraId="1CAC49B3" w14:textId="77777777" w:rsidR="006A3C1F" w:rsidRPr="006A3C1F" w:rsidRDefault="006A3C1F" w:rsidP="00067537">
      <w:pPr>
        <w:numPr>
          <w:ilvl w:val="0"/>
          <w:numId w:val="14"/>
        </w:numPr>
        <w:tabs>
          <w:tab w:val="num" w:pos="1440"/>
        </w:tabs>
        <w:ind w:left="1080"/>
        <w:jc w:val="both"/>
        <w:rPr>
          <w:rFonts w:ascii="Times New Roman" w:hAnsi="Times New Roman"/>
          <w:b/>
          <w:sz w:val="22"/>
          <w:szCs w:val="22"/>
        </w:rPr>
      </w:pPr>
      <w:r w:rsidRPr="006A3C1F">
        <w:rPr>
          <w:rFonts w:ascii="Times New Roman" w:hAnsi="Times New Roman"/>
          <w:sz w:val="22"/>
          <w:szCs w:val="22"/>
        </w:rPr>
        <w:t>dobro surađuje sa suradnicima, davanjem savjeta i na drugi način ponekad pomaže suradnicima u obavljanju poslova JUO-a, a prema strankama se dobro odnosi, te im ponekad, a s obzirom na poslove koje obavlja, pruža stranci potrebnu pomoć radi ostvarenja njenih prava i interesa;</w:t>
      </w:r>
    </w:p>
    <w:p w14:paraId="189407FC" w14:textId="77777777" w:rsidR="006A3C1F" w:rsidRPr="006A3C1F" w:rsidRDefault="006A3C1F" w:rsidP="00067537">
      <w:pPr>
        <w:numPr>
          <w:ilvl w:val="0"/>
          <w:numId w:val="14"/>
        </w:numPr>
        <w:tabs>
          <w:tab w:val="num" w:pos="1440"/>
        </w:tabs>
        <w:ind w:left="1080"/>
        <w:jc w:val="both"/>
        <w:rPr>
          <w:rFonts w:ascii="Times New Roman" w:hAnsi="Times New Roman"/>
          <w:b/>
          <w:sz w:val="22"/>
          <w:szCs w:val="22"/>
        </w:rPr>
      </w:pPr>
      <w:r w:rsidRPr="006A3C1F">
        <w:rPr>
          <w:rFonts w:ascii="Times New Roman" w:hAnsi="Times New Roman"/>
          <w:sz w:val="22"/>
          <w:szCs w:val="22"/>
        </w:rPr>
        <w:t>zadovoljavajuće surađuje sa suradnicima, a prema strankama se odnosi na zadovoljavajući način;</w:t>
      </w:r>
    </w:p>
    <w:p w14:paraId="02030B9E" w14:textId="77777777" w:rsidR="006A3C1F" w:rsidRPr="006A3C1F" w:rsidRDefault="006A3C1F" w:rsidP="00067537">
      <w:pPr>
        <w:numPr>
          <w:ilvl w:val="0"/>
          <w:numId w:val="14"/>
        </w:numPr>
        <w:tabs>
          <w:tab w:val="num" w:pos="1440"/>
        </w:tabs>
        <w:ind w:left="1080"/>
        <w:jc w:val="both"/>
        <w:rPr>
          <w:rFonts w:ascii="Times New Roman" w:hAnsi="Times New Roman"/>
          <w:b/>
          <w:sz w:val="22"/>
          <w:szCs w:val="22"/>
        </w:rPr>
      </w:pPr>
      <w:r w:rsidRPr="006A3C1F">
        <w:rPr>
          <w:rFonts w:ascii="Times New Roman" w:hAnsi="Times New Roman"/>
          <w:sz w:val="22"/>
          <w:szCs w:val="22"/>
        </w:rPr>
        <w:t>nedovoljno surađuje s ostalim suradnicima, a prema strankama se odnosi nekorektno i neljubazno.</w:t>
      </w:r>
    </w:p>
    <w:p w14:paraId="49E1614C" w14:textId="77777777" w:rsidR="006A3C1F" w:rsidRDefault="006A3C1F" w:rsidP="00067537">
      <w:pPr>
        <w:ind w:left="360"/>
        <w:jc w:val="both"/>
        <w:rPr>
          <w:rFonts w:ascii="Times New Roman" w:hAnsi="Times New Roman"/>
          <w:sz w:val="22"/>
          <w:szCs w:val="22"/>
        </w:rPr>
      </w:pPr>
    </w:p>
    <w:p w14:paraId="79F5E134" w14:textId="77777777" w:rsidR="008C75D0" w:rsidRDefault="008C75D0" w:rsidP="00067537">
      <w:pPr>
        <w:ind w:left="360"/>
        <w:jc w:val="both"/>
        <w:rPr>
          <w:rFonts w:ascii="Times New Roman" w:hAnsi="Times New Roman"/>
          <w:sz w:val="22"/>
          <w:szCs w:val="22"/>
        </w:rPr>
      </w:pPr>
    </w:p>
    <w:p w14:paraId="2F18FBFC" w14:textId="77777777" w:rsidR="008C75D0" w:rsidRDefault="008C75D0" w:rsidP="00067537">
      <w:pPr>
        <w:ind w:left="360"/>
        <w:jc w:val="both"/>
        <w:rPr>
          <w:rFonts w:ascii="Times New Roman" w:hAnsi="Times New Roman"/>
          <w:sz w:val="22"/>
          <w:szCs w:val="22"/>
        </w:rPr>
      </w:pPr>
    </w:p>
    <w:p w14:paraId="2C15990D" w14:textId="77777777" w:rsidR="008C75D0" w:rsidRPr="006A3C1F" w:rsidRDefault="008C75D0" w:rsidP="00067537">
      <w:pPr>
        <w:ind w:left="360"/>
        <w:jc w:val="both"/>
        <w:rPr>
          <w:rFonts w:ascii="Times New Roman" w:hAnsi="Times New Roman"/>
          <w:sz w:val="22"/>
          <w:szCs w:val="22"/>
        </w:rPr>
      </w:pPr>
    </w:p>
    <w:p w14:paraId="665E8397" w14:textId="5887EB4D" w:rsidR="006A3C1F" w:rsidRPr="006A3C1F" w:rsidRDefault="006A3C1F" w:rsidP="00067537">
      <w:pPr>
        <w:numPr>
          <w:ilvl w:val="0"/>
          <w:numId w:val="1"/>
        </w:numPr>
        <w:jc w:val="both"/>
        <w:rPr>
          <w:rFonts w:ascii="Times New Roman" w:hAnsi="Times New Roman"/>
          <w:b/>
          <w:sz w:val="22"/>
          <w:szCs w:val="22"/>
        </w:rPr>
      </w:pPr>
      <w:r w:rsidRPr="006A3C1F">
        <w:rPr>
          <w:rFonts w:ascii="Times New Roman" w:hAnsi="Times New Roman"/>
          <w:b/>
          <w:sz w:val="22"/>
          <w:szCs w:val="22"/>
        </w:rPr>
        <w:lastRenderedPageBreak/>
        <w:t>KRITERIJI ZA OCJENJIVANJE NAMJEŠTENIK</w:t>
      </w:r>
      <w:r w:rsidR="00067537">
        <w:rPr>
          <w:rFonts w:ascii="Times New Roman" w:hAnsi="Times New Roman"/>
          <w:b/>
          <w:sz w:val="22"/>
          <w:szCs w:val="22"/>
        </w:rPr>
        <w:t>A</w:t>
      </w:r>
    </w:p>
    <w:p w14:paraId="52EB26AC" w14:textId="77777777" w:rsidR="006A3C1F" w:rsidRPr="006A3C1F" w:rsidRDefault="006A3C1F" w:rsidP="00067537">
      <w:pPr>
        <w:jc w:val="center"/>
        <w:rPr>
          <w:rFonts w:ascii="Times New Roman" w:hAnsi="Times New Roman"/>
          <w:b/>
          <w:sz w:val="22"/>
          <w:szCs w:val="22"/>
        </w:rPr>
      </w:pPr>
      <w:r w:rsidRPr="006A3C1F">
        <w:rPr>
          <w:rFonts w:ascii="Times New Roman" w:hAnsi="Times New Roman"/>
          <w:b/>
          <w:sz w:val="22"/>
          <w:szCs w:val="22"/>
        </w:rPr>
        <w:t>Članak 7.</w:t>
      </w:r>
    </w:p>
    <w:p w14:paraId="22378720" w14:textId="77777777"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U svrhu utvrđenja podataka o stručnom znanju pokazanom u obavljanju poslova, učinkovitosti i kvaliteti rada, te poštivanju službene dužnosti namještenika, ocjenjivanje se vrši prema kriterijima:</w:t>
      </w:r>
    </w:p>
    <w:p w14:paraId="4747AD04" w14:textId="77777777" w:rsidR="006A3C1F" w:rsidRPr="006A3C1F" w:rsidRDefault="006A3C1F" w:rsidP="00067537">
      <w:pPr>
        <w:ind w:left="720"/>
        <w:jc w:val="both"/>
        <w:rPr>
          <w:rFonts w:ascii="Times New Roman" w:hAnsi="Times New Roman"/>
          <w:sz w:val="22"/>
          <w:szCs w:val="22"/>
        </w:rPr>
      </w:pPr>
      <w:r w:rsidRPr="006A3C1F">
        <w:rPr>
          <w:rFonts w:ascii="Times New Roman" w:hAnsi="Times New Roman"/>
          <w:sz w:val="22"/>
          <w:szCs w:val="22"/>
        </w:rPr>
        <w:t>1. Stručnosti,</w:t>
      </w:r>
    </w:p>
    <w:p w14:paraId="23C55CDA" w14:textId="77777777" w:rsidR="006A3C1F" w:rsidRPr="006A3C1F" w:rsidRDefault="006A3C1F" w:rsidP="00067537">
      <w:pPr>
        <w:ind w:left="720"/>
        <w:jc w:val="both"/>
        <w:rPr>
          <w:rFonts w:ascii="Times New Roman" w:hAnsi="Times New Roman"/>
          <w:sz w:val="22"/>
          <w:szCs w:val="22"/>
        </w:rPr>
      </w:pPr>
      <w:r w:rsidRPr="006A3C1F">
        <w:rPr>
          <w:rFonts w:ascii="Times New Roman" w:hAnsi="Times New Roman"/>
          <w:sz w:val="22"/>
          <w:szCs w:val="22"/>
        </w:rPr>
        <w:t xml:space="preserve">2. Kvalitete i opsega obavljenih poslova, te pridržavanju zadanih rokova, </w:t>
      </w:r>
    </w:p>
    <w:p w14:paraId="6587EE56" w14:textId="77777777" w:rsidR="006A3C1F" w:rsidRPr="006A3C1F" w:rsidRDefault="006A3C1F" w:rsidP="00067537">
      <w:pPr>
        <w:ind w:left="720"/>
        <w:jc w:val="both"/>
        <w:rPr>
          <w:rFonts w:ascii="Times New Roman" w:hAnsi="Times New Roman"/>
          <w:sz w:val="22"/>
          <w:szCs w:val="22"/>
        </w:rPr>
      </w:pPr>
      <w:r w:rsidRPr="006A3C1F">
        <w:rPr>
          <w:rFonts w:ascii="Times New Roman" w:hAnsi="Times New Roman"/>
          <w:sz w:val="22"/>
          <w:szCs w:val="22"/>
        </w:rPr>
        <w:t>3. Poštivanju radnog vremena, te odnosu prema suradnicima.</w:t>
      </w:r>
    </w:p>
    <w:p w14:paraId="2ACF3C99" w14:textId="77777777" w:rsidR="006A3C1F" w:rsidRPr="006A3C1F" w:rsidRDefault="006A3C1F" w:rsidP="00067537">
      <w:pPr>
        <w:jc w:val="both"/>
        <w:rPr>
          <w:rFonts w:ascii="Times New Roman" w:hAnsi="Times New Roman"/>
          <w:sz w:val="22"/>
          <w:szCs w:val="22"/>
        </w:rPr>
      </w:pPr>
    </w:p>
    <w:p w14:paraId="6B548DE0" w14:textId="77777777" w:rsidR="006A3C1F" w:rsidRPr="006A3C1F" w:rsidRDefault="006A3C1F" w:rsidP="00067537">
      <w:pPr>
        <w:numPr>
          <w:ilvl w:val="0"/>
          <w:numId w:val="9"/>
        </w:numPr>
        <w:jc w:val="both"/>
        <w:rPr>
          <w:rFonts w:ascii="Times New Roman" w:hAnsi="Times New Roman"/>
          <w:b/>
          <w:sz w:val="22"/>
          <w:szCs w:val="22"/>
        </w:rPr>
      </w:pPr>
      <w:r w:rsidRPr="006A3C1F">
        <w:rPr>
          <w:rFonts w:ascii="Times New Roman" w:hAnsi="Times New Roman"/>
          <w:b/>
          <w:sz w:val="22"/>
          <w:szCs w:val="22"/>
        </w:rPr>
        <w:t>Stručnost</w:t>
      </w:r>
    </w:p>
    <w:p w14:paraId="25D3B17A" w14:textId="77777777" w:rsidR="006A3C1F" w:rsidRPr="006A3C1F" w:rsidRDefault="006A3C1F" w:rsidP="00067537">
      <w:pPr>
        <w:jc w:val="center"/>
        <w:rPr>
          <w:rFonts w:ascii="Times New Roman" w:hAnsi="Times New Roman"/>
          <w:b/>
          <w:sz w:val="22"/>
          <w:szCs w:val="22"/>
        </w:rPr>
      </w:pPr>
      <w:r w:rsidRPr="006A3C1F">
        <w:rPr>
          <w:rFonts w:ascii="Times New Roman" w:hAnsi="Times New Roman"/>
          <w:b/>
          <w:sz w:val="22"/>
          <w:szCs w:val="22"/>
        </w:rPr>
        <w:t>Članak 8.</w:t>
      </w:r>
    </w:p>
    <w:p w14:paraId="08C468EB" w14:textId="1B35B599"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Namještenik je u obavljanju poslova radnog mjesta pokazao stručnost, i to:</w:t>
      </w:r>
    </w:p>
    <w:p w14:paraId="71F9A25C" w14:textId="77777777" w:rsidR="006A3C1F" w:rsidRPr="006A3C1F" w:rsidRDefault="006A3C1F" w:rsidP="00067537">
      <w:pPr>
        <w:numPr>
          <w:ilvl w:val="1"/>
          <w:numId w:val="9"/>
        </w:numPr>
        <w:jc w:val="both"/>
        <w:rPr>
          <w:rFonts w:ascii="Times New Roman" w:hAnsi="Times New Roman"/>
          <w:b/>
          <w:sz w:val="22"/>
          <w:szCs w:val="22"/>
        </w:rPr>
      </w:pPr>
      <w:r w:rsidRPr="006A3C1F">
        <w:rPr>
          <w:rFonts w:ascii="Times New Roman" w:hAnsi="Times New Roman"/>
          <w:b/>
          <w:sz w:val="22"/>
          <w:szCs w:val="22"/>
        </w:rPr>
        <w:t>Stručnost</w:t>
      </w:r>
    </w:p>
    <w:p w14:paraId="10D69CF5" w14:textId="77777777" w:rsidR="006A3C1F" w:rsidRPr="006A3C1F" w:rsidRDefault="006A3C1F" w:rsidP="00067537">
      <w:pPr>
        <w:numPr>
          <w:ilvl w:val="0"/>
          <w:numId w:val="10"/>
        </w:numPr>
        <w:jc w:val="both"/>
        <w:rPr>
          <w:rFonts w:ascii="Times New Roman" w:hAnsi="Times New Roman"/>
          <w:sz w:val="22"/>
          <w:szCs w:val="22"/>
        </w:rPr>
      </w:pPr>
      <w:r w:rsidRPr="006A3C1F">
        <w:rPr>
          <w:rFonts w:ascii="Times New Roman" w:hAnsi="Times New Roman"/>
          <w:sz w:val="22"/>
          <w:szCs w:val="22"/>
        </w:rPr>
        <w:t>odlično poznaje pravila rada na svom radnom mjestu u okviru svoje struke;</w:t>
      </w:r>
    </w:p>
    <w:p w14:paraId="14502E76" w14:textId="77777777" w:rsidR="006A3C1F" w:rsidRPr="006A3C1F" w:rsidRDefault="006A3C1F" w:rsidP="00067537">
      <w:pPr>
        <w:numPr>
          <w:ilvl w:val="0"/>
          <w:numId w:val="10"/>
        </w:numPr>
        <w:jc w:val="both"/>
        <w:rPr>
          <w:rFonts w:ascii="Times New Roman" w:hAnsi="Times New Roman"/>
          <w:sz w:val="22"/>
          <w:szCs w:val="22"/>
        </w:rPr>
      </w:pPr>
      <w:r w:rsidRPr="006A3C1F">
        <w:rPr>
          <w:rFonts w:ascii="Times New Roman" w:hAnsi="Times New Roman"/>
          <w:sz w:val="22"/>
          <w:szCs w:val="22"/>
        </w:rPr>
        <w:t>vrlodobro poznaje pravila rada na svom radnom mjestu u okviru svoje struke;</w:t>
      </w:r>
    </w:p>
    <w:p w14:paraId="631314F8" w14:textId="77777777" w:rsidR="006A3C1F" w:rsidRPr="006A3C1F" w:rsidRDefault="006A3C1F" w:rsidP="00067537">
      <w:pPr>
        <w:numPr>
          <w:ilvl w:val="0"/>
          <w:numId w:val="10"/>
        </w:numPr>
        <w:jc w:val="both"/>
        <w:rPr>
          <w:rFonts w:ascii="Times New Roman" w:hAnsi="Times New Roman"/>
          <w:sz w:val="22"/>
          <w:szCs w:val="22"/>
        </w:rPr>
      </w:pPr>
      <w:r w:rsidRPr="006A3C1F">
        <w:rPr>
          <w:rFonts w:ascii="Times New Roman" w:hAnsi="Times New Roman"/>
          <w:sz w:val="22"/>
          <w:szCs w:val="22"/>
        </w:rPr>
        <w:t>dobro poznaje pravila rada na svom radnom mjestu u okviru svoje struke;</w:t>
      </w:r>
    </w:p>
    <w:p w14:paraId="6E185F75" w14:textId="77777777" w:rsidR="006A3C1F" w:rsidRPr="006A3C1F" w:rsidRDefault="006A3C1F" w:rsidP="00067537">
      <w:pPr>
        <w:numPr>
          <w:ilvl w:val="0"/>
          <w:numId w:val="10"/>
        </w:numPr>
        <w:jc w:val="both"/>
        <w:rPr>
          <w:rFonts w:ascii="Times New Roman" w:hAnsi="Times New Roman"/>
          <w:sz w:val="22"/>
          <w:szCs w:val="22"/>
        </w:rPr>
      </w:pPr>
      <w:r w:rsidRPr="006A3C1F">
        <w:rPr>
          <w:rFonts w:ascii="Times New Roman" w:hAnsi="Times New Roman"/>
          <w:sz w:val="22"/>
          <w:szCs w:val="22"/>
        </w:rPr>
        <w:t>zadovoljavajuće poznaje pravila rada na svom radnom mjestu u okviru svoje struke;</w:t>
      </w:r>
    </w:p>
    <w:p w14:paraId="4CAF5C32" w14:textId="250D10A4" w:rsidR="006A3C1F" w:rsidRPr="00067537" w:rsidRDefault="006A3C1F" w:rsidP="00067537">
      <w:pPr>
        <w:numPr>
          <w:ilvl w:val="0"/>
          <w:numId w:val="10"/>
        </w:numPr>
        <w:jc w:val="both"/>
        <w:rPr>
          <w:rFonts w:ascii="Times New Roman" w:hAnsi="Times New Roman"/>
          <w:sz w:val="22"/>
          <w:szCs w:val="22"/>
        </w:rPr>
      </w:pPr>
      <w:r w:rsidRPr="006A3C1F">
        <w:rPr>
          <w:rFonts w:ascii="Times New Roman" w:hAnsi="Times New Roman"/>
          <w:sz w:val="22"/>
          <w:szCs w:val="22"/>
        </w:rPr>
        <w:t>nedovoljno poznaje pravila rada na svom radnom mjestu u okviru svoje struke;</w:t>
      </w:r>
    </w:p>
    <w:p w14:paraId="7E70BAEF" w14:textId="77777777" w:rsidR="006A3C1F" w:rsidRPr="006A3C1F" w:rsidRDefault="006A3C1F" w:rsidP="00067537">
      <w:pPr>
        <w:numPr>
          <w:ilvl w:val="0"/>
          <w:numId w:val="9"/>
        </w:numPr>
        <w:jc w:val="both"/>
        <w:rPr>
          <w:rFonts w:ascii="Times New Roman" w:hAnsi="Times New Roman"/>
          <w:b/>
          <w:sz w:val="22"/>
          <w:szCs w:val="22"/>
        </w:rPr>
      </w:pPr>
      <w:r w:rsidRPr="006A3C1F">
        <w:rPr>
          <w:rFonts w:ascii="Times New Roman" w:hAnsi="Times New Roman"/>
          <w:b/>
          <w:sz w:val="22"/>
          <w:szCs w:val="22"/>
        </w:rPr>
        <w:t>Kvaliteta i opseg obavljenih poslova, te pridržavanje zadanih rokova</w:t>
      </w:r>
    </w:p>
    <w:p w14:paraId="45C05BAF" w14:textId="77777777" w:rsidR="006A3C1F" w:rsidRPr="006A3C1F" w:rsidRDefault="006A3C1F" w:rsidP="00067537">
      <w:pPr>
        <w:jc w:val="center"/>
        <w:rPr>
          <w:rFonts w:ascii="Times New Roman" w:hAnsi="Times New Roman"/>
          <w:b/>
          <w:sz w:val="22"/>
          <w:szCs w:val="22"/>
        </w:rPr>
      </w:pPr>
      <w:r w:rsidRPr="006A3C1F">
        <w:rPr>
          <w:rFonts w:ascii="Times New Roman" w:hAnsi="Times New Roman"/>
          <w:b/>
          <w:sz w:val="22"/>
          <w:szCs w:val="22"/>
        </w:rPr>
        <w:t>Članak 9.</w:t>
      </w:r>
    </w:p>
    <w:p w14:paraId="7145CEF4" w14:textId="01441842"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Namještenik je poslove radnog mjesta s obzirom na kvalitetu, opseg i pridržavanje zadanih rokova obavio kako slijedi:</w:t>
      </w:r>
    </w:p>
    <w:p w14:paraId="1E2158C2" w14:textId="77777777" w:rsidR="006A3C1F" w:rsidRPr="006A3C1F" w:rsidRDefault="006A3C1F" w:rsidP="00067537">
      <w:pPr>
        <w:jc w:val="both"/>
        <w:rPr>
          <w:rFonts w:ascii="Times New Roman" w:hAnsi="Times New Roman"/>
          <w:b/>
          <w:sz w:val="22"/>
          <w:szCs w:val="22"/>
        </w:rPr>
      </w:pPr>
      <w:r w:rsidRPr="006A3C1F">
        <w:rPr>
          <w:rFonts w:ascii="Times New Roman" w:hAnsi="Times New Roman"/>
          <w:b/>
          <w:sz w:val="22"/>
          <w:szCs w:val="22"/>
        </w:rPr>
        <w:t>2.1. Kvaliteta obavljenog rada</w:t>
      </w:r>
    </w:p>
    <w:p w14:paraId="0056D688" w14:textId="77777777"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a)   na kvalitetu njegova rada s osnove pravila rada i struke nije bilo prigovora;</w:t>
      </w:r>
    </w:p>
    <w:p w14:paraId="1E70E0E5" w14:textId="77777777"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b)   na kvalitetu njegova rada s osnove pravila rada i struke uglavnom nije bilo prigovora;</w:t>
      </w:r>
    </w:p>
    <w:p w14:paraId="6B708197" w14:textId="77777777"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c)   kvaliteta njegova rada s osnove pravila rada i struke uglavnom je dobro;</w:t>
      </w:r>
    </w:p>
    <w:p w14:paraId="56286242" w14:textId="77777777" w:rsidR="006A3C1F" w:rsidRPr="006A3C1F" w:rsidRDefault="006A3C1F" w:rsidP="00067537">
      <w:pPr>
        <w:numPr>
          <w:ilvl w:val="0"/>
          <w:numId w:val="15"/>
        </w:numPr>
        <w:jc w:val="both"/>
        <w:rPr>
          <w:rFonts w:ascii="Times New Roman" w:hAnsi="Times New Roman"/>
          <w:sz w:val="22"/>
          <w:szCs w:val="22"/>
        </w:rPr>
      </w:pPr>
      <w:r w:rsidRPr="006A3C1F">
        <w:rPr>
          <w:rFonts w:ascii="Times New Roman" w:hAnsi="Times New Roman"/>
          <w:sz w:val="22"/>
          <w:szCs w:val="22"/>
        </w:rPr>
        <w:t>na kvalitetu njegova rada s osnove pravila rada i struke ponekad je bilo manje značajnih prigovora;</w:t>
      </w:r>
    </w:p>
    <w:p w14:paraId="68D62437" w14:textId="2C6343B1"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e)   na kvalitetu njegova rada s osnove pravila rada i struke uvijek se prigovara.</w:t>
      </w:r>
    </w:p>
    <w:p w14:paraId="7A382EAA" w14:textId="77777777" w:rsidR="006A3C1F" w:rsidRPr="006A3C1F" w:rsidRDefault="006A3C1F" w:rsidP="00067537">
      <w:pPr>
        <w:jc w:val="both"/>
        <w:rPr>
          <w:rFonts w:ascii="Times New Roman" w:hAnsi="Times New Roman"/>
          <w:b/>
          <w:sz w:val="22"/>
          <w:szCs w:val="22"/>
        </w:rPr>
      </w:pPr>
      <w:r w:rsidRPr="006A3C1F">
        <w:rPr>
          <w:rFonts w:ascii="Times New Roman" w:hAnsi="Times New Roman"/>
          <w:b/>
          <w:sz w:val="22"/>
          <w:szCs w:val="22"/>
        </w:rPr>
        <w:t>2.2. Opseg obavljenih poslova</w:t>
      </w:r>
    </w:p>
    <w:p w14:paraId="5863240C" w14:textId="77777777" w:rsidR="006A3C1F" w:rsidRPr="006A3C1F" w:rsidRDefault="006A3C1F" w:rsidP="00067537">
      <w:pPr>
        <w:numPr>
          <w:ilvl w:val="0"/>
          <w:numId w:val="16"/>
        </w:numPr>
        <w:jc w:val="both"/>
        <w:rPr>
          <w:rFonts w:ascii="Times New Roman" w:hAnsi="Times New Roman"/>
          <w:sz w:val="22"/>
          <w:szCs w:val="22"/>
        </w:rPr>
      </w:pPr>
      <w:r w:rsidRPr="006A3C1F">
        <w:rPr>
          <w:rFonts w:ascii="Times New Roman" w:hAnsi="Times New Roman"/>
          <w:sz w:val="22"/>
          <w:szCs w:val="22"/>
        </w:rPr>
        <w:t>poslove radnog mjesta na koje je raspoređen obavio je u cijelosti, te je gotovo uvijek spreman obavljati i poslove odsutnog namještenika;</w:t>
      </w:r>
    </w:p>
    <w:p w14:paraId="6E6AB699" w14:textId="77777777" w:rsidR="006A3C1F" w:rsidRPr="006A3C1F" w:rsidRDefault="006A3C1F" w:rsidP="00067537">
      <w:pPr>
        <w:numPr>
          <w:ilvl w:val="0"/>
          <w:numId w:val="16"/>
        </w:numPr>
        <w:jc w:val="both"/>
        <w:rPr>
          <w:rFonts w:ascii="Times New Roman" w:hAnsi="Times New Roman"/>
          <w:sz w:val="22"/>
          <w:szCs w:val="22"/>
        </w:rPr>
      </w:pPr>
      <w:r w:rsidRPr="006A3C1F">
        <w:rPr>
          <w:rFonts w:ascii="Times New Roman" w:hAnsi="Times New Roman"/>
          <w:sz w:val="22"/>
          <w:szCs w:val="22"/>
        </w:rPr>
        <w:t>poslove radnog mjesta na koje je raspoređen obavio je u cijelosti, te je uglavnom spreman obavljati i poslove odsutnog namještenika;</w:t>
      </w:r>
    </w:p>
    <w:p w14:paraId="0EEC0E69" w14:textId="77777777" w:rsidR="006A3C1F" w:rsidRPr="006A3C1F" w:rsidRDefault="006A3C1F" w:rsidP="00067537">
      <w:pPr>
        <w:numPr>
          <w:ilvl w:val="0"/>
          <w:numId w:val="16"/>
        </w:numPr>
        <w:jc w:val="both"/>
        <w:rPr>
          <w:rFonts w:ascii="Times New Roman" w:hAnsi="Times New Roman"/>
          <w:sz w:val="22"/>
          <w:szCs w:val="22"/>
        </w:rPr>
      </w:pPr>
      <w:r w:rsidRPr="006A3C1F">
        <w:rPr>
          <w:rFonts w:ascii="Times New Roman" w:hAnsi="Times New Roman"/>
          <w:sz w:val="22"/>
          <w:szCs w:val="22"/>
        </w:rPr>
        <w:t>poslove radnog mjesta na koje je raspoređen obavio je u većem dijelu, te je ponekad spreman obavljati i poslove odsutnog namještenika;</w:t>
      </w:r>
    </w:p>
    <w:p w14:paraId="10F18B51" w14:textId="77777777" w:rsidR="006A3C1F" w:rsidRPr="006A3C1F" w:rsidRDefault="006A3C1F" w:rsidP="00067537">
      <w:pPr>
        <w:numPr>
          <w:ilvl w:val="0"/>
          <w:numId w:val="16"/>
        </w:numPr>
        <w:jc w:val="both"/>
        <w:rPr>
          <w:rFonts w:ascii="Times New Roman" w:hAnsi="Times New Roman"/>
          <w:sz w:val="22"/>
          <w:szCs w:val="22"/>
        </w:rPr>
      </w:pPr>
      <w:r w:rsidRPr="006A3C1F">
        <w:rPr>
          <w:rFonts w:ascii="Times New Roman" w:hAnsi="Times New Roman"/>
          <w:sz w:val="22"/>
          <w:szCs w:val="22"/>
        </w:rPr>
        <w:t>poslove radnog mjesta na koje je raspoređen obavio je u zadovoljavajućem dijelu, te je rijetko spreman obavljati i poslove odsutnog namještenika;</w:t>
      </w:r>
    </w:p>
    <w:p w14:paraId="7CA54967" w14:textId="607CC808" w:rsidR="006A3C1F" w:rsidRPr="00067537" w:rsidRDefault="006A3C1F" w:rsidP="00067537">
      <w:pPr>
        <w:numPr>
          <w:ilvl w:val="0"/>
          <w:numId w:val="16"/>
        </w:numPr>
        <w:jc w:val="both"/>
        <w:rPr>
          <w:rFonts w:ascii="Times New Roman" w:hAnsi="Times New Roman"/>
          <w:sz w:val="22"/>
          <w:szCs w:val="22"/>
        </w:rPr>
      </w:pPr>
      <w:r w:rsidRPr="006A3C1F">
        <w:rPr>
          <w:rFonts w:ascii="Times New Roman" w:hAnsi="Times New Roman"/>
          <w:sz w:val="22"/>
          <w:szCs w:val="22"/>
        </w:rPr>
        <w:t>obavio je izrazito mali dio poslova na koje je raspoređen, te izbjegava obavljati poslove odsutnog namještenika.</w:t>
      </w:r>
    </w:p>
    <w:p w14:paraId="6BFDDF1D" w14:textId="77777777" w:rsidR="006A3C1F" w:rsidRPr="006A3C1F" w:rsidRDefault="006A3C1F" w:rsidP="00067537">
      <w:pPr>
        <w:jc w:val="both"/>
        <w:rPr>
          <w:rFonts w:ascii="Times New Roman" w:hAnsi="Times New Roman"/>
          <w:b/>
          <w:sz w:val="22"/>
          <w:szCs w:val="22"/>
        </w:rPr>
      </w:pPr>
      <w:r w:rsidRPr="006A3C1F">
        <w:rPr>
          <w:rFonts w:ascii="Times New Roman" w:hAnsi="Times New Roman"/>
          <w:b/>
          <w:sz w:val="22"/>
          <w:szCs w:val="22"/>
        </w:rPr>
        <w:t>2.3. Poštivanje zadanih rokova</w:t>
      </w:r>
    </w:p>
    <w:p w14:paraId="05654E8E" w14:textId="77777777"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a)   poslove radnog mjesta na koje je raspoređen obavio je u cijelosti u zadanim rokovima;</w:t>
      </w:r>
    </w:p>
    <w:p w14:paraId="1A834A2C" w14:textId="77777777"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b)   poslove radnog mjesta na koje je raspoređen obavio je uglavnom u zadanim rokovima;</w:t>
      </w:r>
    </w:p>
    <w:p w14:paraId="39C13062" w14:textId="77777777" w:rsidR="006A3C1F" w:rsidRPr="006A3C1F" w:rsidRDefault="006A3C1F" w:rsidP="00067537">
      <w:pPr>
        <w:numPr>
          <w:ilvl w:val="0"/>
          <w:numId w:val="17"/>
        </w:numPr>
        <w:jc w:val="both"/>
        <w:rPr>
          <w:rFonts w:ascii="Times New Roman" w:hAnsi="Times New Roman"/>
          <w:sz w:val="22"/>
          <w:szCs w:val="22"/>
        </w:rPr>
      </w:pPr>
      <w:r w:rsidRPr="006A3C1F">
        <w:rPr>
          <w:rFonts w:ascii="Times New Roman" w:hAnsi="Times New Roman"/>
          <w:sz w:val="22"/>
          <w:szCs w:val="22"/>
        </w:rPr>
        <w:t>poprosječni dio poslova radnog mjesta na koje je raspoređen obavio je u zadanim rokovima;</w:t>
      </w:r>
    </w:p>
    <w:p w14:paraId="4369F47F" w14:textId="77777777" w:rsidR="006A3C1F" w:rsidRPr="006A3C1F" w:rsidRDefault="006A3C1F" w:rsidP="00067537">
      <w:pPr>
        <w:numPr>
          <w:ilvl w:val="0"/>
          <w:numId w:val="17"/>
        </w:numPr>
        <w:jc w:val="both"/>
        <w:rPr>
          <w:rFonts w:ascii="Times New Roman" w:hAnsi="Times New Roman"/>
          <w:sz w:val="22"/>
          <w:szCs w:val="22"/>
        </w:rPr>
      </w:pPr>
      <w:r w:rsidRPr="006A3C1F">
        <w:rPr>
          <w:rFonts w:ascii="Times New Roman" w:hAnsi="Times New Roman"/>
          <w:sz w:val="22"/>
          <w:szCs w:val="22"/>
        </w:rPr>
        <w:t>poslove radnog mjesta na koje je raspoređen većinom obavlja s manjim odstupanjem od zadanog roka;</w:t>
      </w:r>
    </w:p>
    <w:p w14:paraId="52D57E42" w14:textId="77777777" w:rsidR="006A3C1F" w:rsidRPr="006A3C1F" w:rsidRDefault="006A3C1F" w:rsidP="00067537">
      <w:pPr>
        <w:numPr>
          <w:ilvl w:val="0"/>
          <w:numId w:val="17"/>
        </w:numPr>
        <w:jc w:val="both"/>
        <w:rPr>
          <w:rFonts w:ascii="Times New Roman" w:hAnsi="Times New Roman"/>
          <w:sz w:val="22"/>
          <w:szCs w:val="22"/>
        </w:rPr>
      </w:pPr>
      <w:r w:rsidRPr="006A3C1F">
        <w:rPr>
          <w:rFonts w:ascii="Times New Roman" w:hAnsi="Times New Roman"/>
          <w:sz w:val="22"/>
          <w:szCs w:val="22"/>
        </w:rPr>
        <w:t>poslove radnog mjesta na koje je raspoređen ne obavlja u zadanim rokovima.</w:t>
      </w:r>
    </w:p>
    <w:p w14:paraId="635986D0" w14:textId="77777777" w:rsidR="006A3C1F" w:rsidRPr="006A3C1F" w:rsidRDefault="006A3C1F" w:rsidP="00067537">
      <w:pPr>
        <w:jc w:val="both"/>
        <w:rPr>
          <w:rFonts w:ascii="Times New Roman" w:hAnsi="Times New Roman"/>
          <w:sz w:val="22"/>
          <w:szCs w:val="22"/>
        </w:rPr>
      </w:pPr>
    </w:p>
    <w:p w14:paraId="7C95B56C" w14:textId="77777777" w:rsidR="006A3C1F" w:rsidRPr="006A3C1F" w:rsidRDefault="006A3C1F" w:rsidP="00067537">
      <w:pPr>
        <w:numPr>
          <w:ilvl w:val="0"/>
          <w:numId w:val="9"/>
        </w:numPr>
        <w:jc w:val="both"/>
        <w:rPr>
          <w:rFonts w:ascii="Times New Roman" w:hAnsi="Times New Roman"/>
          <w:b/>
          <w:sz w:val="22"/>
          <w:szCs w:val="22"/>
        </w:rPr>
      </w:pPr>
      <w:r w:rsidRPr="006A3C1F">
        <w:rPr>
          <w:rFonts w:ascii="Times New Roman" w:hAnsi="Times New Roman"/>
          <w:b/>
          <w:sz w:val="22"/>
          <w:szCs w:val="22"/>
        </w:rPr>
        <w:t>Poštivanje radnog vremena, te odnos prema suradnicima</w:t>
      </w:r>
    </w:p>
    <w:p w14:paraId="165DE49A" w14:textId="77777777" w:rsidR="006A3C1F" w:rsidRPr="006A3C1F" w:rsidRDefault="006A3C1F" w:rsidP="00067537">
      <w:pPr>
        <w:jc w:val="center"/>
        <w:rPr>
          <w:rFonts w:ascii="Times New Roman" w:hAnsi="Times New Roman"/>
          <w:b/>
          <w:sz w:val="22"/>
          <w:szCs w:val="22"/>
        </w:rPr>
      </w:pPr>
      <w:r w:rsidRPr="006A3C1F">
        <w:rPr>
          <w:rFonts w:ascii="Times New Roman" w:hAnsi="Times New Roman"/>
          <w:b/>
          <w:sz w:val="22"/>
          <w:szCs w:val="22"/>
        </w:rPr>
        <w:t>Članak 10.</w:t>
      </w:r>
    </w:p>
    <w:p w14:paraId="443689F5" w14:textId="00B487B9"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U poštivanju propisanog radnog vremena i korištenju istog za obavljanje poslova radnog mjesta, odnosno povjerenih poslova, te u odnosu prema ostalim suradnicima, namještenik:</w:t>
      </w:r>
    </w:p>
    <w:p w14:paraId="7B5757A3" w14:textId="77777777" w:rsidR="006A3C1F" w:rsidRPr="006A3C1F" w:rsidRDefault="006A3C1F" w:rsidP="00067537">
      <w:pPr>
        <w:jc w:val="both"/>
        <w:rPr>
          <w:rFonts w:ascii="Times New Roman" w:hAnsi="Times New Roman"/>
          <w:b/>
          <w:sz w:val="22"/>
          <w:szCs w:val="22"/>
        </w:rPr>
      </w:pPr>
      <w:r w:rsidRPr="006A3C1F">
        <w:rPr>
          <w:rFonts w:ascii="Times New Roman" w:hAnsi="Times New Roman"/>
          <w:b/>
          <w:sz w:val="22"/>
          <w:szCs w:val="22"/>
        </w:rPr>
        <w:lastRenderedPageBreak/>
        <w:t>3.1. Poštivanje radnog vremena</w:t>
      </w:r>
    </w:p>
    <w:p w14:paraId="60CA0E09" w14:textId="77777777" w:rsidR="006A3C1F" w:rsidRPr="006A3C1F" w:rsidRDefault="006A3C1F" w:rsidP="00067537">
      <w:pPr>
        <w:numPr>
          <w:ilvl w:val="0"/>
          <w:numId w:val="18"/>
        </w:numPr>
        <w:jc w:val="both"/>
        <w:rPr>
          <w:rFonts w:ascii="Times New Roman" w:hAnsi="Times New Roman"/>
          <w:sz w:val="22"/>
          <w:szCs w:val="22"/>
        </w:rPr>
      </w:pPr>
      <w:r w:rsidRPr="006A3C1F">
        <w:rPr>
          <w:rFonts w:ascii="Times New Roman" w:hAnsi="Times New Roman"/>
          <w:sz w:val="22"/>
          <w:szCs w:val="22"/>
        </w:rPr>
        <w:t>uvijek na vrijeme dolazi na posao, ne odlazi ranije s posla, bez opravdanog razloga i bez odobrenja nadređenog službenika, odnosno namještenika ne napušta radne prostorije;</w:t>
      </w:r>
    </w:p>
    <w:p w14:paraId="428958FE" w14:textId="77777777" w:rsidR="006A3C1F" w:rsidRPr="006A3C1F" w:rsidRDefault="006A3C1F" w:rsidP="00067537">
      <w:pPr>
        <w:numPr>
          <w:ilvl w:val="0"/>
          <w:numId w:val="18"/>
        </w:numPr>
        <w:jc w:val="both"/>
        <w:rPr>
          <w:rFonts w:ascii="Times New Roman" w:hAnsi="Times New Roman"/>
          <w:sz w:val="22"/>
          <w:szCs w:val="22"/>
        </w:rPr>
      </w:pPr>
      <w:r w:rsidRPr="006A3C1F">
        <w:rPr>
          <w:rFonts w:ascii="Times New Roman" w:hAnsi="Times New Roman"/>
          <w:sz w:val="22"/>
          <w:szCs w:val="22"/>
        </w:rPr>
        <w:t>uglavnom na vrijeme dolazi na posao, ne odlazi ranije s posla, bez opravdanog razloga i bez odobrenja nadređenog službenika, odnosno namještenika ne napušta radne prostorije;</w:t>
      </w:r>
    </w:p>
    <w:p w14:paraId="2A27ED6E" w14:textId="77777777" w:rsidR="006A3C1F" w:rsidRPr="006A3C1F" w:rsidRDefault="006A3C1F" w:rsidP="00067537">
      <w:pPr>
        <w:numPr>
          <w:ilvl w:val="0"/>
          <w:numId w:val="18"/>
        </w:numPr>
        <w:jc w:val="both"/>
        <w:rPr>
          <w:rFonts w:ascii="Times New Roman" w:hAnsi="Times New Roman"/>
          <w:sz w:val="22"/>
          <w:szCs w:val="22"/>
        </w:rPr>
      </w:pPr>
      <w:r w:rsidRPr="006A3C1F">
        <w:rPr>
          <w:rFonts w:ascii="Times New Roman" w:hAnsi="Times New Roman"/>
          <w:sz w:val="22"/>
          <w:szCs w:val="22"/>
        </w:rPr>
        <w:t>ponekad kasni na posao, ali ne odlazi ranije s posla, bez opravdanog razloga i bez odobrenja nadređenog službenika, odnosno namještenika ne napušta radne prostorije;</w:t>
      </w:r>
    </w:p>
    <w:p w14:paraId="58CC50AD" w14:textId="77777777" w:rsidR="006A3C1F" w:rsidRPr="006A3C1F" w:rsidRDefault="006A3C1F" w:rsidP="00067537">
      <w:pPr>
        <w:numPr>
          <w:ilvl w:val="0"/>
          <w:numId w:val="18"/>
        </w:numPr>
        <w:jc w:val="both"/>
        <w:rPr>
          <w:rFonts w:ascii="Times New Roman" w:hAnsi="Times New Roman"/>
          <w:sz w:val="22"/>
          <w:szCs w:val="22"/>
        </w:rPr>
      </w:pPr>
      <w:r w:rsidRPr="006A3C1F">
        <w:rPr>
          <w:rFonts w:ascii="Times New Roman" w:hAnsi="Times New Roman"/>
          <w:sz w:val="22"/>
          <w:szCs w:val="22"/>
        </w:rPr>
        <w:t>ponekad kasni na posao i odlazi ranije s posla, bez opravdanog razloga i bez odobrenja nadređenog službenika, odnosno namještenika vrlo rijetko napušta radne prostorije;</w:t>
      </w:r>
    </w:p>
    <w:p w14:paraId="7D859CC8" w14:textId="70D0E639" w:rsidR="006A3C1F" w:rsidRPr="00B74804" w:rsidRDefault="006A3C1F" w:rsidP="00067537">
      <w:pPr>
        <w:numPr>
          <w:ilvl w:val="0"/>
          <w:numId w:val="18"/>
        </w:numPr>
        <w:jc w:val="both"/>
        <w:rPr>
          <w:rFonts w:ascii="Times New Roman" w:hAnsi="Times New Roman"/>
          <w:sz w:val="22"/>
          <w:szCs w:val="22"/>
        </w:rPr>
      </w:pPr>
      <w:r w:rsidRPr="006A3C1F">
        <w:rPr>
          <w:rFonts w:ascii="Times New Roman" w:hAnsi="Times New Roman"/>
          <w:sz w:val="22"/>
          <w:szCs w:val="22"/>
        </w:rPr>
        <w:t>svakodnevno kasni na posao i odlazi ranije s posla, bez opravdanog razloga i bez odobrenja nadređenog službenika, odnosno namještenika svakodnevno napušta radne prostorije.</w:t>
      </w:r>
    </w:p>
    <w:p w14:paraId="09DC9C18" w14:textId="77777777" w:rsidR="006A3C1F" w:rsidRPr="006A3C1F" w:rsidRDefault="006A3C1F" w:rsidP="00067537">
      <w:pPr>
        <w:jc w:val="both"/>
        <w:rPr>
          <w:rFonts w:ascii="Times New Roman" w:hAnsi="Times New Roman"/>
          <w:b/>
          <w:sz w:val="22"/>
          <w:szCs w:val="22"/>
        </w:rPr>
      </w:pPr>
      <w:r w:rsidRPr="006A3C1F">
        <w:rPr>
          <w:rFonts w:ascii="Times New Roman" w:hAnsi="Times New Roman"/>
          <w:b/>
          <w:sz w:val="22"/>
          <w:szCs w:val="22"/>
        </w:rPr>
        <w:t>3.2. Odnos prema suradnicima</w:t>
      </w:r>
    </w:p>
    <w:p w14:paraId="6F5D0CDF" w14:textId="77777777"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a)   iznimno je korektan prema suradnicima;</w:t>
      </w:r>
    </w:p>
    <w:p w14:paraId="5FC3C424" w14:textId="77777777"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b)   vrlodobro surađuje sa suradnicima;</w:t>
      </w:r>
    </w:p>
    <w:p w14:paraId="7448801A" w14:textId="77777777"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c)   dobro surađuje sa suradnicima;</w:t>
      </w:r>
    </w:p>
    <w:p w14:paraId="1C675C49" w14:textId="77777777"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d)   zadovoljavajuće surađuje sa suradnicima;</w:t>
      </w:r>
    </w:p>
    <w:p w14:paraId="444C134B" w14:textId="77777777" w:rsidR="006A3C1F" w:rsidRPr="006A3C1F" w:rsidRDefault="006A3C1F" w:rsidP="00067537">
      <w:pPr>
        <w:jc w:val="both"/>
        <w:rPr>
          <w:rFonts w:ascii="Times New Roman" w:hAnsi="Times New Roman"/>
          <w:b/>
          <w:sz w:val="22"/>
          <w:szCs w:val="22"/>
        </w:rPr>
      </w:pPr>
      <w:r w:rsidRPr="006A3C1F">
        <w:rPr>
          <w:rFonts w:ascii="Times New Roman" w:hAnsi="Times New Roman"/>
          <w:sz w:val="22"/>
          <w:szCs w:val="22"/>
        </w:rPr>
        <w:tab/>
        <w:t>e)   nedovoljno surađuje sa suradnicima;</w:t>
      </w:r>
    </w:p>
    <w:p w14:paraId="358CF59F" w14:textId="77777777" w:rsidR="006A3C1F" w:rsidRPr="006A3C1F" w:rsidRDefault="006A3C1F" w:rsidP="00067537">
      <w:pPr>
        <w:ind w:left="360"/>
        <w:jc w:val="both"/>
        <w:rPr>
          <w:rFonts w:ascii="Times New Roman" w:hAnsi="Times New Roman"/>
          <w:sz w:val="22"/>
          <w:szCs w:val="22"/>
        </w:rPr>
      </w:pPr>
    </w:p>
    <w:p w14:paraId="7BB79246" w14:textId="77777777" w:rsidR="006A3C1F" w:rsidRPr="006A3C1F" w:rsidRDefault="006A3C1F" w:rsidP="00067537">
      <w:pPr>
        <w:numPr>
          <w:ilvl w:val="0"/>
          <w:numId w:val="1"/>
        </w:numPr>
        <w:jc w:val="both"/>
        <w:rPr>
          <w:rFonts w:ascii="Times New Roman" w:hAnsi="Times New Roman"/>
          <w:b/>
          <w:sz w:val="22"/>
          <w:szCs w:val="22"/>
        </w:rPr>
      </w:pPr>
      <w:r w:rsidRPr="006A3C1F">
        <w:rPr>
          <w:rFonts w:ascii="Times New Roman" w:hAnsi="Times New Roman"/>
          <w:b/>
          <w:sz w:val="22"/>
          <w:szCs w:val="22"/>
        </w:rPr>
        <w:t>NAČIN PROVOĐENJA OCJENJIVANJA</w:t>
      </w:r>
    </w:p>
    <w:p w14:paraId="4C738C80" w14:textId="77777777" w:rsidR="006A3C1F" w:rsidRPr="006A3C1F" w:rsidRDefault="006A3C1F" w:rsidP="00067537">
      <w:pPr>
        <w:jc w:val="center"/>
        <w:rPr>
          <w:rFonts w:ascii="Times New Roman" w:hAnsi="Times New Roman"/>
          <w:b/>
          <w:sz w:val="22"/>
          <w:szCs w:val="22"/>
        </w:rPr>
      </w:pPr>
      <w:r w:rsidRPr="006A3C1F">
        <w:rPr>
          <w:rFonts w:ascii="Times New Roman" w:hAnsi="Times New Roman"/>
          <w:b/>
          <w:sz w:val="22"/>
          <w:szCs w:val="22"/>
        </w:rPr>
        <w:t>Članak 11.</w:t>
      </w:r>
    </w:p>
    <w:p w14:paraId="07E1FB1F" w14:textId="77777777"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Rad službenika, odnosno namještenika ocjenjuje se prema kriterijima iz članka 3. – 6., odnosno 7. – 10. ovoga Pravilnika zaokruživanjem brojčane i slovne oznake za svaki pojedini utvrđeni kriterij, na posebnom obrascu kreiranom u skladu s ovim Pravilnikom.</w:t>
      </w:r>
    </w:p>
    <w:p w14:paraId="036B87F7" w14:textId="77777777"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Utvrđuje se bodovna vrijednost (brojčana oznaka) utvrđenih kriterija za ocjenjivanje službenika, odnosno namještenika kako slijedi:</w:t>
      </w:r>
    </w:p>
    <w:p w14:paraId="4F4BCEF2" w14:textId="77777777" w:rsidR="006A3C1F" w:rsidRPr="006A3C1F" w:rsidRDefault="006A3C1F" w:rsidP="00067537">
      <w:pPr>
        <w:numPr>
          <w:ilvl w:val="0"/>
          <w:numId w:val="11"/>
        </w:numPr>
        <w:jc w:val="both"/>
        <w:rPr>
          <w:rFonts w:ascii="Times New Roman" w:hAnsi="Times New Roman"/>
          <w:sz w:val="22"/>
          <w:szCs w:val="22"/>
        </w:rPr>
      </w:pPr>
      <w:r w:rsidRPr="006A3C1F">
        <w:rPr>
          <w:rFonts w:ascii="Times New Roman" w:hAnsi="Times New Roman"/>
          <w:sz w:val="22"/>
          <w:szCs w:val="22"/>
        </w:rPr>
        <w:t>kriterij „a)“ 10 bodova;</w:t>
      </w:r>
    </w:p>
    <w:p w14:paraId="2A4EE6F1" w14:textId="77777777" w:rsidR="006A3C1F" w:rsidRPr="006A3C1F" w:rsidRDefault="006A3C1F" w:rsidP="00067537">
      <w:pPr>
        <w:numPr>
          <w:ilvl w:val="0"/>
          <w:numId w:val="11"/>
        </w:numPr>
        <w:jc w:val="both"/>
        <w:rPr>
          <w:rFonts w:ascii="Times New Roman" w:hAnsi="Times New Roman"/>
          <w:sz w:val="22"/>
          <w:szCs w:val="22"/>
        </w:rPr>
      </w:pPr>
      <w:r w:rsidRPr="006A3C1F">
        <w:rPr>
          <w:rFonts w:ascii="Times New Roman" w:hAnsi="Times New Roman"/>
          <w:sz w:val="22"/>
          <w:szCs w:val="22"/>
        </w:rPr>
        <w:t>kriterij „b)“ 8 bodova;</w:t>
      </w:r>
    </w:p>
    <w:p w14:paraId="2FFE7AE7" w14:textId="77777777" w:rsidR="006A3C1F" w:rsidRPr="006A3C1F" w:rsidRDefault="006A3C1F" w:rsidP="00067537">
      <w:pPr>
        <w:numPr>
          <w:ilvl w:val="0"/>
          <w:numId w:val="11"/>
        </w:numPr>
        <w:jc w:val="both"/>
        <w:rPr>
          <w:rFonts w:ascii="Times New Roman" w:hAnsi="Times New Roman"/>
          <w:sz w:val="22"/>
          <w:szCs w:val="22"/>
        </w:rPr>
      </w:pPr>
      <w:r w:rsidRPr="006A3C1F">
        <w:rPr>
          <w:rFonts w:ascii="Times New Roman" w:hAnsi="Times New Roman"/>
          <w:sz w:val="22"/>
          <w:szCs w:val="22"/>
        </w:rPr>
        <w:t>kriterij „c)“ 5 bodova;</w:t>
      </w:r>
    </w:p>
    <w:p w14:paraId="50BDB11B" w14:textId="77777777" w:rsidR="006A3C1F" w:rsidRPr="006A3C1F" w:rsidRDefault="006A3C1F" w:rsidP="00067537">
      <w:pPr>
        <w:numPr>
          <w:ilvl w:val="0"/>
          <w:numId w:val="11"/>
        </w:numPr>
        <w:jc w:val="both"/>
        <w:rPr>
          <w:rFonts w:ascii="Times New Roman" w:hAnsi="Times New Roman"/>
          <w:sz w:val="22"/>
          <w:szCs w:val="22"/>
        </w:rPr>
      </w:pPr>
      <w:r w:rsidRPr="006A3C1F">
        <w:rPr>
          <w:rFonts w:ascii="Times New Roman" w:hAnsi="Times New Roman"/>
          <w:sz w:val="22"/>
          <w:szCs w:val="22"/>
        </w:rPr>
        <w:t>kriterij „d)“ 3 boda;</w:t>
      </w:r>
    </w:p>
    <w:p w14:paraId="184033B3" w14:textId="77777777" w:rsidR="006A3C1F" w:rsidRPr="006A3C1F" w:rsidRDefault="006A3C1F" w:rsidP="00067537">
      <w:pPr>
        <w:numPr>
          <w:ilvl w:val="0"/>
          <w:numId w:val="11"/>
        </w:numPr>
        <w:jc w:val="both"/>
        <w:rPr>
          <w:rFonts w:ascii="Times New Roman" w:hAnsi="Times New Roman"/>
          <w:sz w:val="22"/>
          <w:szCs w:val="22"/>
        </w:rPr>
      </w:pPr>
      <w:r w:rsidRPr="006A3C1F">
        <w:rPr>
          <w:rFonts w:ascii="Times New Roman" w:hAnsi="Times New Roman"/>
          <w:sz w:val="22"/>
          <w:szCs w:val="22"/>
        </w:rPr>
        <w:t>kriterij „e)“ 1 bod.</w:t>
      </w:r>
    </w:p>
    <w:p w14:paraId="720C1A2A" w14:textId="77777777" w:rsidR="006A3C1F" w:rsidRPr="006A3C1F" w:rsidRDefault="006A3C1F" w:rsidP="00067537">
      <w:pPr>
        <w:jc w:val="both"/>
        <w:rPr>
          <w:rFonts w:ascii="Times New Roman" w:hAnsi="Times New Roman"/>
          <w:sz w:val="22"/>
          <w:szCs w:val="22"/>
        </w:rPr>
      </w:pPr>
    </w:p>
    <w:p w14:paraId="5554A9AE" w14:textId="77777777" w:rsidR="006A3C1F" w:rsidRPr="006A3C1F" w:rsidRDefault="006A3C1F" w:rsidP="00067537">
      <w:pPr>
        <w:jc w:val="center"/>
        <w:rPr>
          <w:rFonts w:ascii="Times New Roman" w:hAnsi="Times New Roman"/>
          <w:b/>
          <w:sz w:val="22"/>
          <w:szCs w:val="22"/>
        </w:rPr>
      </w:pPr>
      <w:r w:rsidRPr="006A3C1F">
        <w:rPr>
          <w:rFonts w:ascii="Times New Roman" w:hAnsi="Times New Roman"/>
          <w:b/>
          <w:sz w:val="22"/>
          <w:szCs w:val="22"/>
        </w:rPr>
        <w:t>Članak 12.</w:t>
      </w:r>
    </w:p>
    <w:p w14:paraId="2BFE4BC2" w14:textId="77777777"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Ocjene kojima se ocjenjuju službenici, odnosno namještenici dobivaju se zbrojem bodova kojima je njihov rad ocijenjen prema svim kriterijima, i to:</w:t>
      </w:r>
    </w:p>
    <w:p w14:paraId="55AD1942" w14:textId="77777777" w:rsidR="006A3C1F" w:rsidRPr="006A3C1F" w:rsidRDefault="006A3C1F" w:rsidP="00067537">
      <w:pPr>
        <w:numPr>
          <w:ilvl w:val="0"/>
          <w:numId w:val="12"/>
        </w:numPr>
        <w:jc w:val="both"/>
        <w:rPr>
          <w:rFonts w:ascii="Times New Roman" w:hAnsi="Times New Roman"/>
          <w:sz w:val="22"/>
          <w:szCs w:val="22"/>
        </w:rPr>
      </w:pPr>
      <w:r w:rsidRPr="006A3C1F">
        <w:rPr>
          <w:rFonts w:ascii="Times New Roman" w:hAnsi="Times New Roman"/>
          <w:b/>
          <w:sz w:val="22"/>
          <w:szCs w:val="22"/>
        </w:rPr>
        <w:t>„odličan“</w:t>
      </w:r>
      <w:r w:rsidRPr="006A3C1F">
        <w:rPr>
          <w:rFonts w:ascii="Times New Roman" w:hAnsi="Times New Roman"/>
          <w:sz w:val="22"/>
          <w:szCs w:val="22"/>
        </w:rPr>
        <w:t xml:space="preserve"> – ukoliko je rad i učinkovitost službenika, odnosno namještenika najviše kvalitete i osigurava najbolje i jedinstveno izvršavanje službe, odnosno radnih zadataka, a ukoliko je zbroj postignutih bodova za službenika 72 – 80, odnosno za namještenika 52 – 60;</w:t>
      </w:r>
    </w:p>
    <w:p w14:paraId="6CAED343" w14:textId="77777777" w:rsidR="006A3C1F" w:rsidRPr="006A3C1F" w:rsidRDefault="006A3C1F" w:rsidP="00067537">
      <w:pPr>
        <w:numPr>
          <w:ilvl w:val="0"/>
          <w:numId w:val="12"/>
        </w:numPr>
        <w:jc w:val="both"/>
        <w:rPr>
          <w:rFonts w:ascii="Times New Roman" w:hAnsi="Times New Roman"/>
          <w:sz w:val="22"/>
          <w:szCs w:val="22"/>
        </w:rPr>
      </w:pPr>
      <w:r w:rsidRPr="006A3C1F">
        <w:rPr>
          <w:rFonts w:ascii="Times New Roman" w:hAnsi="Times New Roman"/>
          <w:b/>
          <w:sz w:val="22"/>
          <w:szCs w:val="22"/>
        </w:rPr>
        <w:t>„vrlodobar“</w:t>
      </w:r>
      <w:r w:rsidRPr="006A3C1F">
        <w:rPr>
          <w:rFonts w:ascii="Times New Roman" w:hAnsi="Times New Roman"/>
          <w:sz w:val="22"/>
          <w:szCs w:val="22"/>
        </w:rPr>
        <w:t xml:space="preserve"> – ukoliko je rad i učinkovitost službenika, odnosno namještenika naročito dobar i osigurava prvorazredno izvršavanje službe, odnosno radnih zadataka, a ukoliko je zbroj postignutih bodova za službenika 56 – 71, odnosno za namještenika 41 – 51;</w:t>
      </w:r>
    </w:p>
    <w:p w14:paraId="09EBACD3" w14:textId="77777777" w:rsidR="006A3C1F" w:rsidRPr="006A3C1F" w:rsidRDefault="006A3C1F" w:rsidP="00067537">
      <w:pPr>
        <w:numPr>
          <w:ilvl w:val="0"/>
          <w:numId w:val="12"/>
        </w:numPr>
        <w:jc w:val="both"/>
        <w:rPr>
          <w:rFonts w:ascii="Times New Roman" w:hAnsi="Times New Roman"/>
          <w:sz w:val="22"/>
          <w:szCs w:val="22"/>
        </w:rPr>
      </w:pPr>
      <w:r w:rsidRPr="006A3C1F">
        <w:rPr>
          <w:rFonts w:ascii="Times New Roman" w:hAnsi="Times New Roman"/>
          <w:b/>
          <w:sz w:val="22"/>
          <w:szCs w:val="22"/>
        </w:rPr>
        <w:t>„dobar“</w:t>
      </w:r>
      <w:r w:rsidRPr="006A3C1F">
        <w:rPr>
          <w:rFonts w:ascii="Times New Roman" w:hAnsi="Times New Roman"/>
          <w:sz w:val="22"/>
          <w:szCs w:val="22"/>
        </w:rPr>
        <w:t xml:space="preserve"> – ukoliko je rad i učinkovitost službenika, odnosno namještenika prosječne kvalitete i osigurava pouzdano obavljanje službe, odnosno radnih zadataka, a ukoliko je zbroj postignutih bodova za službenika 36 – 55, odnosno za namještenika 31 – 40.</w:t>
      </w:r>
    </w:p>
    <w:p w14:paraId="3151DB51" w14:textId="77777777" w:rsidR="006A3C1F" w:rsidRPr="006A3C1F" w:rsidRDefault="006A3C1F" w:rsidP="00067537">
      <w:pPr>
        <w:numPr>
          <w:ilvl w:val="0"/>
          <w:numId w:val="12"/>
        </w:numPr>
        <w:jc w:val="both"/>
        <w:rPr>
          <w:rFonts w:ascii="Times New Roman" w:hAnsi="Times New Roman"/>
          <w:sz w:val="22"/>
          <w:szCs w:val="22"/>
        </w:rPr>
      </w:pPr>
      <w:r w:rsidRPr="006A3C1F">
        <w:rPr>
          <w:rFonts w:ascii="Times New Roman" w:hAnsi="Times New Roman"/>
          <w:b/>
          <w:sz w:val="22"/>
          <w:szCs w:val="22"/>
        </w:rPr>
        <w:t>„zadovoljava“</w:t>
      </w:r>
      <w:r w:rsidRPr="006A3C1F">
        <w:rPr>
          <w:rFonts w:ascii="Times New Roman" w:hAnsi="Times New Roman"/>
          <w:sz w:val="22"/>
          <w:szCs w:val="22"/>
        </w:rPr>
        <w:t xml:space="preserve"> – ukoliko rad i učinkovitost službenika, odnosno namještenika osigurava najmanju moguću mjeru prihvatljivih standarda kvalitete i preciznosti u obavljanju službe, odnosno radnih zadataka, a ukoliko je zbroj postignutih bodova za službenike 22 – 35, odnosno za namještenike 20 – 30;</w:t>
      </w:r>
    </w:p>
    <w:p w14:paraId="34458E8B" w14:textId="47901EB3" w:rsidR="006A3C1F" w:rsidRPr="00C84F77" w:rsidRDefault="006A3C1F" w:rsidP="00067537">
      <w:pPr>
        <w:numPr>
          <w:ilvl w:val="0"/>
          <w:numId w:val="12"/>
        </w:numPr>
        <w:jc w:val="both"/>
        <w:rPr>
          <w:rFonts w:ascii="Times New Roman" w:hAnsi="Times New Roman"/>
          <w:sz w:val="22"/>
          <w:szCs w:val="22"/>
        </w:rPr>
      </w:pPr>
      <w:r w:rsidRPr="006A3C1F">
        <w:rPr>
          <w:rFonts w:ascii="Times New Roman" w:hAnsi="Times New Roman"/>
          <w:b/>
          <w:sz w:val="22"/>
          <w:szCs w:val="22"/>
        </w:rPr>
        <w:t>„ne zadovoljava“</w:t>
      </w:r>
      <w:r w:rsidRPr="006A3C1F">
        <w:rPr>
          <w:rFonts w:ascii="Times New Roman" w:hAnsi="Times New Roman"/>
          <w:sz w:val="22"/>
          <w:szCs w:val="22"/>
        </w:rPr>
        <w:t xml:space="preserve"> – ukoliko je rad i učinkovitost službenika, odnosno namještenika ispod minimuma standarda kvalitete, te nije dovoljan da osigura pouzdano i prihvatljivo obavljanje službe, odnosno radnih zadataka, a ukoliko je zbroj postignutih bodova za službenika manji od 22, odnosno za namještenika manji od 20.</w:t>
      </w:r>
    </w:p>
    <w:p w14:paraId="6B7A2DEE" w14:textId="77777777" w:rsidR="006A3C1F" w:rsidRPr="006A3C1F" w:rsidRDefault="006A3C1F" w:rsidP="00067537">
      <w:pPr>
        <w:jc w:val="center"/>
        <w:rPr>
          <w:rFonts w:ascii="Times New Roman" w:hAnsi="Times New Roman"/>
          <w:b/>
          <w:sz w:val="22"/>
          <w:szCs w:val="22"/>
        </w:rPr>
      </w:pPr>
      <w:r w:rsidRPr="006A3C1F">
        <w:rPr>
          <w:rFonts w:ascii="Times New Roman" w:hAnsi="Times New Roman"/>
          <w:b/>
          <w:sz w:val="22"/>
          <w:szCs w:val="22"/>
        </w:rPr>
        <w:lastRenderedPageBreak/>
        <w:t>Članak 13.</w:t>
      </w:r>
    </w:p>
    <w:p w14:paraId="4940EF95" w14:textId="77777777"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Službenike, odnosno namještenike ocjenjuje pročelnik JUO, a pročelnika JUO Općinski načelnik i to najkasnije do 31. ožujka tekuće godine za prethodnu kalendarsku godinu.</w:t>
      </w:r>
    </w:p>
    <w:p w14:paraId="5B34052A" w14:textId="77777777"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Ne ocjenjuju se službenici, odnosno namještenici primljeni u službu, odnosno u radni odnos na određeno vrijeme, te službenici i namještenici koji su u prethodnoj kalendarskoj godini radili manje od 6 mjeseci, bez obzira na razloge.</w:t>
      </w:r>
    </w:p>
    <w:p w14:paraId="75B6F485" w14:textId="77777777" w:rsidR="006A3C1F" w:rsidRPr="006A3C1F" w:rsidRDefault="006A3C1F" w:rsidP="00067537">
      <w:pPr>
        <w:jc w:val="both"/>
        <w:rPr>
          <w:rFonts w:ascii="Times New Roman" w:hAnsi="Times New Roman"/>
          <w:sz w:val="22"/>
          <w:szCs w:val="22"/>
        </w:rPr>
      </w:pPr>
    </w:p>
    <w:p w14:paraId="06CF9179" w14:textId="77777777" w:rsidR="006A3C1F" w:rsidRPr="006A3C1F" w:rsidRDefault="006A3C1F" w:rsidP="00067537">
      <w:pPr>
        <w:jc w:val="center"/>
        <w:rPr>
          <w:rFonts w:ascii="Times New Roman" w:hAnsi="Times New Roman"/>
          <w:b/>
          <w:sz w:val="22"/>
          <w:szCs w:val="22"/>
        </w:rPr>
      </w:pPr>
      <w:r w:rsidRPr="006A3C1F">
        <w:rPr>
          <w:rFonts w:ascii="Times New Roman" w:hAnsi="Times New Roman"/>
          <w:b/>
          <w:sz w:val="22"/>
          <w:szCs w:val="22"/>
        </w:rPr>
        <w:t>Članak 14.</w:t>
      </w:r>
    </w:p>
    <w:p w14:paraId="640C8BDF" w14:textId="77777777"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Pročelnik JUO, odnosno Općinski načelnik dužan je s prijedlogom ocjene upoznati službenika, odnosno namještenika, odnosno pročelnika JUO na kojega se ocjena odnosi najkasnije do kraja veljače tekuće godine, što službenik, odnosno namještenik, odnosno pročelnik JUO potvrđuje svojim potpisom na obrascu iz članka 11. ovog Pravilnika.</w:t>
      </w:r>
    </w:p>
    <w:p w14:paraId="505EDDB3" w14:textId="77777777"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Ako službenik, odnosno namještenik, odnosno pročelnik JUO odbije potpisati da je upoznat s prijedlogom ocjene ili ako zbog njegove odsutnosti iz službe, odnosno s rada takav potpis nije moguće osigurati, o tome će se staviti bilješka na obrascu iz prethodnog stavka.</w:t>
      </w:r>
    </w:p>
    <w:p w14:paraId="626C073F" w14:textId="77777777" w:rsidR="006A3C1F" w:rsidRPr="006A3C1F" w:rsidRDefault="006A3C1F" w:rsidP="00067537">
      <w:pPr>
        <w:jc w:val="both"/>
        <w:rPr>
          <w:rFonts w:ascii="Times New Roman" w:hAnsi="Times New Roman"/>
          <w:sz w:val="22"/>
          <w:szCs w:val="22"/>
        </w:rPr>
      </w:pPr>
    </w:p>
    <w:p w14:paraId="655EF951" w14:textId="77777777" w:rsidR="006A3C1F" w:rsidRPr="006A3C1F" w:rsidRDefault="006A3C1F" w:rsidP="00067537">
      <w:pPr>
        <w:jc w:val="center"/>
        <w:rPr>
          <w:rFonts w:ascii="Times New Roman" w:hAnsi="Times New Roman"/>
          <w:b/>
          <w:sz w:val="22"/>
          <w:szCs w:val="22"/>
        </w:rPr>
      </w:pPr>
      <w:r w:rsidRPr="006A3C1F">
        <w:rPr>
          <w:rFonts w:ascii="Times New Roman" w:hAnsi="Times New Roman"/>
          <w:b/>
          <w:sz w:val="22"/>
          <w:szCs w:val="22"/>
        </w:rPr>
        <w:t>Članak 15.</w:t>
      </w:r>
    </w:p>
    <w:p w14:paraId="078F74D1" w14:textId="27F88F22"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 xml:space="preserve">O ocjeni službenika, odnosno namještenika, odnosno pročelnika JUO donosi se pojedinačni akt – </w:t>
      </w:r>
      <w:r w:rsidR="00B74804">
        <w:rPr>
          <w:rFonts w:ascii="Times New Roman" w:hAnsi="Times New Roman"/>
          <w:sz w:val="22"/>
          <w:szCs w:val="22"/>
        </w:rPr>
        <w:t>odluka</w:t>
      </w:r>
      <w:r w:rsidRPr="006A3C1F">
        <w:rPr>
          <w:rFonts w:ascii="Times New Roman" w:hAnsi="Times New Roman"/>
          <w:sz w:val="22"/>
          <w:szCs w:val="22"/>
        </w:rPr>
        <w:t>.</w:t>
      </w:r>
    </w:p>
    <w:p w14:paraId="258127FB" w14:textId="5BE970D1"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 xml:space="preserve">Ocjena se po pravomoćnosti </w:t>
      </w:r>
      <w:r w:rsidR="00B74804">
        <w:rPr>
          <w:rFonts w:ascii="Times New Roman" w:hAnsi="Times New Roman"/>
          <w:sz w:val="22"/>
          <w:szCs w:val="22"/>
        </w:rPr>
        <w:t>odluke</w:t>
      </w:r>
      <w:r w:rsidRPr="006A3C1F">
        <w:rPr>
          <w:rFonts w:ascii="Times New Roman" w:hAnsi="Times New Roman"/>
          <w:sz w:val="22"/>
          <w:szCs w:val="22"/>
        </w:rPr>
        <w:t xml:space="preserve"> iz prethodnog stavka unosi u osobni očevidnik službenika i namještenika.</w:t>
      </w:r>
    </w:p>
    <w:p w14:paraId="66E7888C" w14:textId="77777777" w:rsidR="006A3C1F" w:rsidRPr="006A3C1F" w:rsidRDefault="006A3C1F" w:rsidP="00067537">
      <w:pPr>
        <w:jc w:val="both"/>
        <w:rPr>
          <w:rFonts w:ascii="Times New Roman" w:hAnsi="Times New Roman"/>
          <w:sz w:val="22"/>
          <w:szCs w:val="22"/>
        </w:rPr>
      </w:pPr>
    </w:p>
    <w:p w14:paraId="5B6E3DD2" w14:textId="77777777" w:rsidR="006A3C1F" w:rsidRPr="006A3C1F" w:rsidRDefault="006A3C1F" w:rsidP="00067537">
      <w:pPr>
        <w:jc w:val="center"/>
        <w:rPr>
          <w:rFonts w:ascii="Times New Roman" w:hAnsi="Times New Roman"/>
          <w:b/>
          <w:sz w:val="22"/>
          <w:szCs w:val="22"/>
        </w:rPr>
      </w:pPr>
      <w:r w:rsidRPr="006A3C1F">
        <w:rPr>
          <w:rFonts w:ascii="Times New Roman" w:hAnsi="Times New Roman"/>
          <w:b/>
          <w:sz w:val="22"/>
          <w:szCs w:val="22"/>
        </w:rPr>
        <w:t>Članak 16.</w:t>
      </w:r>
    </w:p>
    <w:p w14:paraId="2F468EC3" w14:textId="77777777"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O ocjenama službenika, odnosno namještenika pročelnik JUO dužan je sastaviti zbirno izvješće, te isto dostaviti Općinskom načelniku.</w:t>
      </w:r>
    </w:p>
    <w:p w14:paraId="40DF90C7" w14:textId="77777777"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Zbirno izvješće sastavlja se na posebnom obrascu kreiranom u skladu s ovim Pravilnikom.</w:t>
      </w:r>
    </w:p>
    <w:p w14:paraId="69A58650" w14:textId="77777777" w:rsidR="006A3C1F" w:rsidRPr="006A3C1F" w:rsidRDefault="006A3C1F" w:rsidP="00067537">
      <w:pPr>
        <w:jc w:val="both"/>
        <w:rPr>
          <w:rFonts w:ascii="Times New Roman" w:hAnsi="Times New Roman"/>
          <w:sz w:val="22"/>
          <w:szCs w:val="22"/>
        </w:rPr>
      </w:pPr>
    </w:p>
    <w:p w14:paraId="0E1EA80C" w14:textId="77777777" w:rsidR="006A3C1F" w:rsidRPr="006A3C1F" w:rsidRDefault="006A3C1F" w:rsidP="00067537">
      <w:pPr>
        <w:numPr>
          <w:ilvl w:val="0"/>
          <w:numId w:val="1"/>
        </w:numPr>
        <w:jc w:val="both"/>
        <w:rPr>
          <w:rFonts w:ascii="Times New Roman" w:hAnsi="Times New Roman"/>
          <w:b/>
          <w:sz w:val="22"/>
          <w:szCs w:val="22"/>
        </w:rPr>
      </w:pPr>
      <w:r w:rsidRPr="006A3C1F">
        <w:rPr>
          <w:rFonts w:ascii="Times New Roman" w:hAnsi="Times New Roman"/>
          <w:b/>
          <w:sz w:val="22"/>
          <w:szCs w:val="22"/>
        </w:rPr>
        <w:t>PRIJELAZNE I ZAVRŠNE ODREDBE</w:t>
      </w:r>
    </w:p>
    <w:p w14:paraId="492186F0" w14:textId="77777777" w:rsidR="006A3C1F" w:rsidRPr="006A3C1F" w:rsidRDefault="006A3C1F" w:rsidP="00067537">
      <w:pPr>
        <w:jc w:val="center"/>
        <w:rPr>
          <w:rFonts w:ascii="Times New Roman" w:hAnsi="Times New Roman"/>
          <w:b/>
          <w:sz w:val="22"/>
          <w:szCs w:val="22"/>
        </w:rPr>
      </w:pPr>
      <w:r w:rsidRPr="006A3C1F">
        <w:rPr>
          <w:rFonts w:ascii="Times New Roman" w:hAnsi="Times New Roman"/>
          <w:b/>
          <w:sz w:val="22"/>
          <w:szCs w:val="22"/>
        </w:rPr>
        <w:t>Članak 17.</w:t>
      </w:r>
    </w:p>
    <w:p w14:paraId="26426FF8" w14:textId="77777777"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Obrasce iz članka 11. i članka 16. stavak 2. ovog Pravilnika ovlašten je kreirati pročelnik JUO.</w:t>
      </w:r>
    </w:p>
    <w:p w14:paraId="5DCE3B35" w14:textId="77777777" w:rsidR="006A3C1F" w:rsidRPr="006A3C1F" w:rsidRDefault="006A3C1F" w:rsidP="00067537">
      <w:pPr>
        <w:jc w:val="both"/>
        <w:rPr>
          <w:rFonts w:ascii="Times New Roman" w:hAnsi="Times New Roman"/>
          <w:sz w:val="22"/>
          <w:szCs w:val="22"/>
        </w:rPr>
      </w:pPr>
    </w:p>
    <w:p w14:paraId="4BC25059" w14:textId="77777777" w:rsidR="006A3C1F" w:rsidRPr="006A3C1F" w:rsidRDefault="006A3C1F" w:rsidP="00067537">
      <w:pPr>
        <w:jc w:val="center"/>
        <w:rPr>
          <w:rFonts w:ascii="Times New Roman" w:hAnsi="Times New Roman"/>
          <w:b/>
          <w:sz w:val="22"/>
          <w:szCs w:val="22"/>
        </w:rPr>
      </w:pPr>
      <w:r w:rsidRPr="006A3C1F">
        <w:rPr>
          <w:rFonts w:ascii="Times New Roman" w:hAnsi="Times New Roman"/>
          <w:b/>
          <w:sz w:val="22"/>
          <w:szCs w:val="22"/>
        </w:rPr>
        <w:t>Članak 18.</w:t>
      </w:r>
    </w:p>
    <w:p w14:paraId="789135FA" w14:textId="70A64A53"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r>
      <w:r w:rsidR="00B74804">
        <w:rPr>
          <w:rFonts w:ascii="Times New Roman" w:hAnsi="Times New Roman"/>
          <w:sz w:val="22"/>
          <w:szCs w:val="22"/>
        </w:rPr>
        <w:t xml:space="preserve">Na </w:t>
      </w:r>
      <w:r w:rsidRPr="006A3C1F">
        <w:rPr>
          <w:rFonts w:ascii="Times New Roman" w:hAnsi="Times New Roman"/>
          <w:sz w:val="22"/>
          <w:szCs w:val="22"/>
        </w:rPr>
        <w:t>ocjenjivanj</w:t>
      </w:r>
      <w:r w:rsidR="00B74804">
        <w:rPr>
          <w:rFonts w:ascii="Times New Roman" w:hAnsi="Times New Roman"/>
          <w:sz w:val="22"/>
          <w:szCs w:val="22"/>
        </w:rPr>
        <w:t>e</w:t>
      </w:r>
      <w:r w:rsidRPr="006A3C1F">
        <w:rPr>
          <w:rFonts w:ascii="Times New Roman" w:hAnsi="Times New Roman"/>
          <w:sz w:val="22"/>
          <w:szCs w:val="22"/>
        </w:rPr>
        <w:t xml:space="preserve"> službenika, odnosno namještenika, odnosno pročelnika JUO </w:t>
      </w:r>
      <w:r w:rsidR="00B74804">
        <w:rPr>
          <w:rFonts w:ascii="Times New Roman" w:hAnsi="Times New Roman"/>
          <w:sz w:val="22"/>
          <w:szCs w:val="22"/>
        </w:rPr>
        <w:t xml:space="preserve">za 2025 godinu primjenjuju se odredbe ovog Pravilnika. </w:t>
      </w:r>
    </w:p>
    <w:p w14:paraId="75D0BB3E" w14:textId="77777777" w:rsidR="006A3C1F" w:rsidRPr="006A3C1F" w:rsidRDefault="006A3C1F" w:rsidP="00067537">
      <w:pPr>
        <w:jc w:val="both"/>
        <w:rPr>
          <w:rFonts w:ascii="Times New Roman" w:hAnsi="Times New Roman"/>
          <w:sz w:val="22"/>
          <w:szCs w:val="22"/>
        </w:rPr>
      </w:pPr>
    </w:p>
    <w:p w14:paraId="63AC2A70" w14:textId="77777777" w:rsidR="006A3C1F" w:rsidRPr="006A3C1F" w:rsidRDefault="006A3C1F" w:rsidP="00067537">
      <w:pPr>
        <w:jc w:val="center"/>
        <w:rPr>
          <w:rFonts w:ascii="Times New Roman" w:hAnsi="Times New Roman"/>
          <w:b/>
          <w:sz w:val="22"/>
          <w:szCs w:val="22"/>
        </w:rPr>
      </w:pPr>
      <w:r w:rsidRPr="006A3C1F">
        <w:rPr>
          <w:rFonts w:ascii="Times New Roman" w:hAnsi="Times New Roman"/>
          <w:b/>
          <w:sz w:val="22"/>
          <w:szCs w:val="22"/>
        </w:rPr>
        <w:t>Članak 19.</w:t>
      </w:r>
    </w:p>
    <w:p w14:paraId="5EE500B3" w14:textId="5189EE77" w:rsidR="006A3C1F" w:rsidRPr="006A3C1F" w:rsidRDefault="006A3C1F" w:rsidP="00067537">
      <w:pPr>
        <w:jc w:val="both"/>
        <w:rPr>
          <w:rFonts w:ascii="Times New Roman" w:hAnsi="Times New Roman"/>
          <w:sz w:val="22"/>
          <w:szCs w:val="22"/>
        </w:rPr>
      </w:pPr>
      <w:r w:rsidRPr="006A3C1F">
        <w:rPr>
          <w:rFonts w:ascii="Times New Roman" w:hAnsi="Times New Roman"/>
          <w:sz w:val="22"/>
          <w:szCs w:val="22"/>
        </w:rPr>
        <w:tab/>
        <w:t xml:space="preserve">Ovaj Pravilnik stupa na snagu osmog dana od dana objave u </w:t>
      </w:r>
      <w:r w:rsidR="00067537">
        <w:rPr>
          <w:rFonts w:ascii="Times New Roman" w:hAnsi="Times New Roman"/>
          <w:sz w:val="22"/>
          <w:szCs w:val="22"/>
        </w:rPr>
        <w:t>„</w:t>
      </w:r>
      <w:r w:rsidRPr="006A3C1F">
        <w:rPr>
          <w:rFonts w:ascii="Times New Roman" w:hAnsi="Times New Roman"/>
          <w:sz w:val="22"/>
          <w:szCs w:val="22"/>
        </w:rPr>
        <w:t>Službenom glasniku Općine Mljet</w:t>
      </w:r>
      <w:r w:rsidR="00067537">
        <w:rPr>
          <w:rFonts w:ascii="Times New Roman" w:hAnsi="Times New Roman"/>
          <w:sz w:val="22"/>
          <w:szCs w:val="22"/>
        </w:rPr>
        <w:t>“</w:t>
      </w:r>
      <w:r w:rsidRPr="006A3C1F">
        <w:rPr>
          <w:rFonts w:ascii="Times New Roman" w:hAnsi="Times New Roman"/>
          <w:sz w:val="22"/>
          <w:szCs w:val="22"/>
        </w:rPr>
        <w:t>.</w:t>
      </w:r>
    </w:p>
    <w:p w14:paraId="1258B017" w14:textId="77777777" w:rsidR="006A3C1F" w:rsidRPr="006A3C1F" w:rsidRDefault="006A3C1F" w:rsidP="006A3C1F">
      <w:pPr>
        <w:jc w:val="both"/>
        <w:rPr>
          <w:rFonts w:ascii="Times New Roman" w:hAnsi="Times New Roman"/>
          <w:sz w:val="22"/>
          <w:szCs w:val="22"/>
        </w:rPr>
      </w:pPr>
    </w:p>
    <w:p w14:paraId="6F682CC2" w14:textId="77777777" w:rsidR="006A3C1F" w:rsidRDefault="006A3C1F" w:rsidP="006A3C1F">
      <w:pPr>
        <w:jc w:val="both"/>
        <w:rPr>
          <w:rFonts w:ascii="Times New Roman" w:hAnsi="Times New Roman"/>
          <w:sz w:val="22"/>
          <w:szCs w:val="22"/>
        </w:rPr>
      </w:pPr>
    </w:p>
    <w:p w14:paraId="228CD3E3" w14:textId="5DF1D1B5" w:rsidR="00B74804" w:rsidRDefault="00B74804" w:rsidP="006A3C1F">
      <w:pPr>
        <w:jc w:val="both"/>
        <w:rPr>
          <w:rFonts w:ascii="Times New Roman" w:hAnsi="Times New Roman"/>
          <w:sz w:val="22"/>
          <w:szCs w:val="22"/>
        </w:rPr>
      </w:pPr>
      <w:r>
        <w:rPr>
          <w:rFonts w:ascii="Times New Roman" w:hAnsi="Times New Roman"/>
          <w:sz w:val="22"/>
          <w:szCs w:val="22"/>
        </w:rPr>
        <w:tab/>
        <w:t>DOSTAVITI:</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Općinski načelnik:</w:t>
      </w:r>
    </w:p>
    <w:p w14:paraId="7EF49C0D" w14:textId="7E858365" w:rsidR="00122F83" w:rsidRPr="00122F83" w:rsidRDefault="00B74804" w:rsidP="00122F83">
      <w:pPr>
        <w:jc w:val="both"/>
        <w:rPr>
          <w:rStyle w:val="Hyperlink"/>
          <w:rFonts w:ascii="Times New Roman" w:hAnsi="Times New Roman"/>
          <w:sz w:val="22"/>
          <w:szCs w:val="22"/>
        </w:rPr>
      </w:pPr>
      <w:r>
        <w:rPr>
          <w:rFonts w:ascii="Times New Roman" w:hAnsi="Times New Roman"/>
          <w:sz w:val="22"/>
          <w:szCs w:val="22"/>
        </w:rPr>
        <w:tab/>
        <w:t xml:space="preserve">1. </w:t>
      </w:r>
      <w:r w:rsidR="00122F83" w:rsidRPr="00122F83">
        <w:rPr>
          <w:rFonts w:ascii="Times New Roman" w:hAnsi="Times New Roman"/>
          <w:sz w:val="22"/>
          <w:szCs w:val="22"/>
        </w:rPr>
        <w:fldChar w:fldCharType="begin"/>
      </w:r>
      <w:r w:rsidR="00122F83" w:rsidRPr="00122F83">
        <w:rPr>
          <w:rFonts w:ascii="Times New Roman" w:hAnsi="Times New Roman"/>
          <w:sz w:val="22"/>
          <w:szCs w:val="22"/>
        </w:rPr>
        <w:instrText>HYPERLINK "https://mpudt.gov.hr/?lang=hr"</w:instrText>
      </w:r>
      <w:r w:rsidR="00122F83" w:rsidRPr="00122F83">
        <w:rPr>
          <w:rFonts w:ascii="Times New Roman" w:hAnsi="Times New Roman"/>
          <w:sz w:val="22"/>
          <w:szCs w:val="22"/>
        </w:rPr>
      </w:r>
      <w:r w:rsidR="00122F83" w:rsidRPr="00122F83">
        <w:rPr>
          <w:rFonts w:ascii="Times New Roman" w:hAnsi="Times New Roman"/>
          <w:sz w:val="22"/>
          <w:szCs w:val="22"/>
        </w:rPr>
        <w:fldChar w:fldCharType="separate"/>
      </w:r>
      <w:r w:rsidR="00122F83" w:rsidRPr="00122F83">
        <w:rPr>
          <w:rStyle w:val="Hyperlink"/>
          <w:rFonts w:ascii="Times New Roman" w:hAnsi="Times New Roman"/>
          <w:color w:val="auto"/>
          <w:sz w:val="22"/>
          <w:szCs w:val="22"/>
          <w:u w:val="none"/>
        </w:rPr>
        <w:t xml:space="preserve">Ministarstvo pravosuđa, uprave </w:t>
      </w:r>
    </w:p>
    <w:p w14:paraId="3A358101" w14:textId="20DC4523" w:rsidR="00B74804" w:rsidRDefault="00122F83" w:rsidP="00122F83">
      <w:pPr>
        <w:jc w:val="both"/>
        <w:rPr>
          <w:rFonts w:ascii="Times New Roman" w:hAnsi="Times New Roman"/>
          <w:sz w:val="22"/>
          <w:szCs w:val="22"/>
        </w:rPr>
      </w:pPr>
      <w:r w:rsidRPr="00122F83">
        <w:rPr>
          <w:rFonts w:ascii="Times New Roman" w:hAnsi="Times New Roman"/>
          <w:sz w:val="22"/>
          <w:szCs w:val="22"/>
        </w:rPr>
        <w:fldChar w:fldCharType="end"/>
      </w:r>
      <w:r>
        <w:rPr>
          <w:rFonts w:ascii="Times New Roman" w:hAnsi="Times New Roman"/>
          <w:sz w:val="22"/>
          <w:szCs w:val="22"/>
        </w:rPr>
        <w:tab/>
        <w:t xml:space="preserve">    </w:t>
      </w:r>
      <w:r w:rsidRPr="00122F83">
        <w:rPr>
          <w:rFonts w:ascii="Times New Roman" w:hAnsi="Times New Roman"/>
          <w:sz w:val="22"/>
          <w:szCs w:val="22"/>
        </w:rPr>
        <w:t>i digitalne transformacije</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Đivo Market, dipl. ing.</w:t>
      </w:r>
    </w:p>
    <w:p w14:paraId="2563B1DE" w14:textId="4F6C177C" w:rsidR="00B74804" w:rsidRDefault="00B74804" w:rsidP="00B74804">
      <w:pPr>
        <w:ind w:firstLine="720"/>
        <w:jc w:val="both"/>
        <w:rPr>
          <w:rFonts w:ascii="Times New Roman" w:hAnsi="Times New Roman"/>
          <w:sz w:val="22"/>
          <w:szCs w:val="22"/>
        </w:rPr>
      </w:pPr>
      <w:r>
        <w:rPr>
          <w:rFonts w:ascii="Times New Roman" w:hAnsi="Times New Roman"/>
          <w:sz w:val="22"/>
          <w:szCs w:val="22"/>
        </w:rPr>
        <w:t>2. Službeni glasnik</w:t>
      </w:r>
    </w:p>
    <w:p w14:paraId="4906E76F" w14:textId="054FBE1B" w:rsidR="00B74804" w:rsidRDefault="00B74804" w:rsidP="006A3C1F">
      <w:pPr>
        <w:jc w:val="both"/>
        <w:rPr>
          <w:rFonts w:ascii="Times New Roman" w:hAnsi="Times New Roman"/>
          <w:sz w:val="22"/>
          <w:szCs w:val="22"/>
        </w:rPr>
      </w:pPr>
      <w:r>
        <w:rPr>
          <w:rFonts w:ascii="Times New Roman" w:hAnsi="Times New Roman"/>
          <w:sz w:val="22"/>
          <w:szCs w:val="22"/>
        </w:rPr>
        <w:tab/>
        <w:t>2. Registar akata</w:t>
      </w:r>
    </w:p>
    <w:p w14:paraId="623F361A" w14:textId="56FFADE8" w:rsidR="00122F83" w:rsidRPr="006A3C1F" w:rsidRDefault="00122F83" w:rsidP="006A3C1F">
      <w:pPr>
        <w:jc w:val="both"/>
        <w:rPr>
          <w:rFonts w:ascii="Times New Roman" w:hAnsi="Times New Roman"/>
          <w:sz w:val="22"/>
          <w:szCs w:val="22"/>
        </w:rPr>
      </w:pPr>
      <w:r>
        <w:rPr>
          <w:rFonts w:ascii="Times New Roman" w:hAnsi="Times New Roman"/>
          <w:sz w:val="22"/>
          <w:szCs w:val="22"/>
        </w:rPr>
        <w:tab/>
        <w:t>4. Pismohrana</w:t>
      </w:r>
    </w:p>
    <w:sectPr w:rsidR="00122F83" w:rsidRPr="006A3C1F" w:rsidSect="002F1F4E">
      <w:headerReference w:type="even" r:id="rId7"/>
      <w:headerReference w:type="default" r:id="rId8"/>
      <w:footerReference w:type="even" r:id="rId9"/>
      <w:footerReference w:type="default" r:id="rId10"/>
      <w:headerReference w:type="first" r:id="rId11"/>
      <w:footerReference w:type="first" r:id="rId12"/>
      <w:pgSz w:w="11906" w:h="16838" w:code="9"/>
      <w:pgMar w:top="2070" w:right="1162" w:bottom="1701" w:left="1162" w:header="567"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AE212" w14:textId="77777777" w:rsidR="006E237E" w:rsidRDefault="006E237E">
      <w:r>
        <w:separator/>
      </w:r>
    </w:p>
  </w:endnote>
  <w:endnote w:type="continuationSeparator" w:id="0">
    <w:p w14:paraId="26AB7C80" w14:textId="77777777" w:rsidR="006E237E" w:rsidRDefault="006E2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HR Times">
    <w:altName w:val="Courier New"/>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41FFC" w14:textId="77777777" w:rsidR="00EA259E" w:rsidRDefault="00EA25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294A0" w14:textId="77777777" w:rsidR="00B44773" w:rsidRDefault="00B44773">
    <w:pPr>
      <w:pStyle w:val="Footer"/>
      <w:jc w:val="center"/>
      <w:rPr>
        <w:sz w:val="24"/>
      </w:rPr>
    </w:pPr>
    <w:r>
      <w:rPr>
        <w:rStyle w:val="PageNumber"/>
        <w:sz w:val="24"/>
      </w:rPr>
      <w:fldChar w:fldCharType="begin"/>
    </w:r>
    <w:r>
      <w:rPr>
        <w:rStyle w:val="PageNumber"/>
        <w:sz w:val="24"/>
      </w:rPr>
      <w:instrText xml:space="preserve"> PAGE </w:instrText>
    </w:r>
    <w:r>
      <w:rPr>
        <w:rStyle w:val="PageNumber"/>
        <w:sz w:val="24"/>
      </w:rPr>
      <w:fldChar w:fldCharType="separate"/>
    </w:r>
    <w:r>
      <w:rPr>
        <w:rStyle w:val="PageNumber"/>
        <w:noProof/>
        <w:sz w:val="24"/>
      </w:rPr>
      <w:t>2</w:t>
    </w:r>
    <w:r>
      <w:rPr>
        <w:rStyle w:val="PageNumbe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D16E6" w14:textId="77777777" w:rsidR="00B44773" w:rsidRPr="006045E1" w:rsidRDefault="00EA259E" w:rsidP="00C33AEF">
    <w:pPr>
      <w:pStyle w:val="Footer"/>
      <w:jc w:val="center"/>
      <w:rPr>
        <w:rFonts w:ascii="Times New Roman" w:hAnsi="Times New Roman"/>
      </w:rPr>
    </w:pPr>
    <w:r>
      <w:rPr>
        <w:noProof/>
        <w:lang w:val="en-US"/>
      </w:rPr>
      <mc:AlternateContent>
        <mc:Choice Requires="wps">
          <w:drawing>
            <wp:anchor distT="0" distB="0" distL="114300" distR="114300" simplePos="0" relativeHeight="251658240" behindDoc="0" locked="0" layoutInCell="0" allowOverlap="1" wp14:anchorId="0B1079D3" wp14:editId="121E5B70">
              <wp:simplePos x="0" y="0"/>
              <wp:positionH relativeFrom="page">
                <wp:posOffset>485775</wp:posOffset>
              </wp:positionH>
              <wp:positionV relativeFrom="paragraph">
                <wp:posOffset>-28575</wp:posOffset>
              </wp:positionV>
              <wp:extent cx="658812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718B43" id="Line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25pt,-2.25pt" to="55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" o:allowincell="f">
              <w10:wrap anchorx="page"/>
            </v:line>
          </w:pict>
        </mc:Fallback>
      </mc:AlternateContent>
    </w:r>
    <w:r w:rsidR="002967C9">
      <w:rPr>
        <w:rFonts w:ascii="Times New Roman" w:hAnsi="Times New Roman"/>
      </w:rPr>
      <w:t>Općina Mljet, MBS: 2575469, OIB: 15619832320</w:t>
    </w:r>
    <w:r w:rsidR="00B44773" w:rsidRPr="006045E1">
      <w:rPr>
        <w:rFonts w:ascii="Times New Roman" w:hAnsi="Times New Roman"/>
      </w:rPr>
      <w:t>, Zabrežje 2, 20225 Babino Polje</w:t>
    </w:r>
  </w:p>
  <w:p w14:paraId="23A46859" w14:textId="77777777" w:rsidR="00B44773" w:rsidRPr="006045E1" w:rsidRDefault="00B44773" w:rsidP="00EB6D37">
    <w:pPr>
      <w:pStyle w:val="Footer"/>
      <w:jc w:val="center"/>
      <w:rPr>
        <w:rFonts w:ascii="Times New Roman" w:hAnsi="Times New Roman"/>
      </w:rPr>
    </w:pPr>
    <w:r>
      <w:rPr>
        <w:rFonts w:ascii="Times New Roman" w:hAnsi="Times New Roman"/>
      </w:rPr>
      <w:t>Tel.: ++385 (0</w:t>
    </w:r>
    <w:r w:rsidR="00EB6D37">
      <w:rPr>
        <w:rFonts w:ascii="Times New Roman" w:hAnsi="Times New Roman"/>
      </w:rPr>
      <w:t xml:space="preserve">) </w:t>
    </w:r>
    <w:r>
      <w:rPr>
        <w:rFonts w:ascii="Times New Roman" w:hAnsi="Times New Roman"/>
      </w:rPr>
      <w:t>20 745</w:t>
    </w:r>
    <w:r w:rsidR="00EB6D37">
      <w:rPr>
        <w:rFonts w:ascii="Times New Roman" w:hAnsi="Times New Roman"/>
      </w:rPr>
      <w:t xml:space="preserve"> </w:t>
    </w:r>
    <w:r>
      <w:rPr>
        <w:rFonts w:ascii="Times New Roman" w:hAnsi="Times New Roman"/>
      </w:rPr>
      <w:t>2</w:t>
    </w:r>
    <w:r w:rsidR="00EB6D37">
      <w:rPr>
        <w:rFonts w:ascii="Times New Roman" w:hAnsi="Times New Roman"/>
      </w:rPr>
      <w:t xml:space="preserve">55, </w:t>
    </w:r>
    <w:r w:rsidRPr="006045E1">
      <w:rPr>
        <w:rFonts w:ascii="Times New Roman" w:hAnsi="Times New Roman"/>
      </w:rPr>
      <w:t>Fax: ++ 385 (0</w:t>
    </w:r>
    <w:r w:rsidR="00EB6D37">
      <w:rPr>
        <w:rFonts w:ascii="Times New Roman" w:hAnsi="Times New Roman"/>
      </w:rPr>
      <w:t xml:space="preserve">) </w:t>
    </w:r>
    <w:r w:rsidRPr="006045E1">
      <w:rPr>
        <w:rFonts w:ascii="Times New Roman" w:hAnsi="Times New Roman"/>
      </w:rPr>
      <w:t>20 745</w:t>
    </w:r>
    <w:r w:rsidR="00EB6D37">
      <w:rPr>
        <w:rFonts w:ascii="Times New Roman" w:hAnsi="Times New Roman"/>
      </w:rPr>
      <w:t xml:space="preserve"> </w:t>
    </w:r>
    <w:r>
      <w:rPr>
        <w:rFonts w:ascii="Times New Roman" w:hAnsi="Times New Roman"/>
      </w:rPr>
      <w:t>390</w:t>
    </w:r>
  </w:p>
  <w:p w14:paraId="7543DC4B" w14:textId="77777777" w:rsidR="00B44773" w:rsidRDefault="002967C9" w:rsidP="00B44773">
    <w:pPr>
      <w:pStyle w:val="Footer"/>
      <w:jc w:val="center"/>
      <w:rPr>
        <w:rFonts w:ascii="Times New Roman" w:hAnsi="Times New Roman"/>
        <w:bCs/>
      </w:rPr>
    </w:pPr>
    <w:r>
      <w:rPr>
        <w:rFonts w:ascii="Times New Roman" w:hAnsi="Times New Roman"/>
        <w:b/>
      </w:rPr>
      <w:t>Broj ž</w:t>
    </w:r>
    <w:r w:rsidR="00B44773">
      <w:rPr>
        <w:rFonts w:ascii="Times New Roman" w:hAnsi="Times New Roman"/>
        <w:b/>
      </w:rPr>
      <w:t>iro računa</w:t>
    </w:r>
    <w:r>
      <w:rPr>
        <w:rFonts w:ascii="Times New Roman" w:hAnsi="Times New Roman"/>
        <w:b/>
      </w:rPr>
      <w:t xml:space="preserve"> - IBAN</w:t>
    </w:r>
    <w:r w:rsidR="00B44773">
      <w:rPr>
        <w:rFonts w:ascii="Times New Roman" w:hAnsi="Times New Roman"/>
        <w:b/>
      </w:rPr>
      <w:t xml:space="preserve">: </w:t>
    </w:r>
    <w:r>
      <w:rPr>
        <w:rFonts w:ascii="Times New Roman" w:hAnsi="Times New Roman"/>
        <w:b/>
      </w:rPr>
      <w:t>HR262407000</w:t>
    </w:r>
    <w:r w:rsidR="00B44773">
      <w:rPr>
        <w:rFonts w:ascii="Times New Roman" w:hAnsi="Times New Roman"/>
        <w:b/>
      </w:rPr>
      <w:t>1826800003</w:t>
    </w:r>
    <w:r w:rsidR="00B44773">
      <w:rPr>
        <w:rFonts w:ascii="Times New Roman" w:hAnsi="Times New Roman"/>
        <w:b/>
      </w:rPr>
      <w:br/>
    </w:r>
    <w:r w:rsidR="00B44773" w:rsidRPr="006045E1">
      <w:rPr>
        <w:rFonts w:ascii="Times New Roman" w:hAnsi="Times New Roman"/>
        <w:bCs/>
      </w:rPr>
      <w:t>email:</w:t>
    </w:r>
    <w:r w:rsidR="00B44773">
      <w:rPr>
        <w:rFonts w:ascii="Times New Roman" w:hAnsi="Times New Roman"/>
        <w:bCs/>
      </w:rPr>
      <w:t xml:space="preserve"> </w:t>
    </w:r>
    <w:r>
      <w:rPr>
        <w:rFonts w:ascii="Times New Roman" w:hAnsi="Times New Roman"/>
        <w:bCs/>
      </w:rPr>
      <w:t>nacelnik@opcinamljet.com.hr, komunalniredar@opcinamljet.com.hr</w:t>
    </w:r>
  </w:p>
  <w:p w14:paraId="476731C4" w14:textId="77777777" w:rsidR="00B44773" w:rsidRPr="00C33AEF" w:rsidRDefault="002967C9" w:rsidP="00EB6D37">
    <w:pPr>
      <w:pStyle w:val="Footer"/>
      <w:jc w:val="center"/>
      <w:rPr>
        <w:rFonts w:ascii="Times New Roman" w:hAnsi="Times New Roman"/>
        <w:b/>
      </w:rPr>
    </w:pPr>
    <w:r>
      <w:rPr>
        <w:rFonts w:ascii="Times New Roman" w:hAnsi="Times New Roman"/>
        <w:bCs/>
      </w:rPr>
      <w:t>mob. ++ 385 (0) 99 282 14 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8A41C" w14:textId="77777777" w:rsidR="006E237E" w:rsidRDefault="006E237E">
      <w:r>
        <w:separator/>
      </w:r>
    </w:p>
  </w:footnote>
  <w:footnote w:type="continuationSeparator" w:id="0">
    <w:p w14:paraId="18391A1A" w14:textId="77777777" w:rsidR="006E237E" w:rsidRDefault="006E23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9A4D2" w14:textId="77777777" w:rsidR="00EA259E" w:rsidRDefault="00EA25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E867B" w14:textId="77777777" w:rsidR="00EA259E" w:rsidRDefault="00EA25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10358" w14:textId="77777777" w:rsidR="00B44773" w:rsidRDefault="00EA259E" w:rsidP="00D03E59">
    <w:pPr>
      <w:pStyle w:val="Header"/>
    </w:pPr>
    <w:r>
      <w:rPr>
        <w:b/>
        <w:noProof/>
        <w:sz w:val="22"/>
        <w:lang w:val="en-US"/>
      </w:rPr>
      <w:drawing>
        <wp:anchor distT="0" distB="0" distL="114300" distR="114300" simplePos="0" relativeHeight="251657216" behindDoc="0" locked="0" layoutInCell="1" allowOverlap="1" wp14:anchorId="2BFF7D23" wp14:editId="03706CF4">
          <wp:simplePos x="0" y="0"/>
          <wp:positionH relativeFrom="page">
            <wp:posOffset>1651635</wp:posOffset>
          </wp:positionH>
          <wp:positionV relativeFrom="page">
            <wp:posOffset>345440</wp:posOffset>
          </wp:positionV>
          <wp:extent cx="629920" cy="788035"/>
          <wp:effectExtent l="0" t="0" r="0" b="0"/>
          <wp:wrapTopAndBottom/>
          <wp:docPr id="3" name="Slika 3" descr="HRGrbSluzb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GrbSluzbe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20" cy="788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69FFC4" w14:textId="77777777" w:rsidR="00B44773" w:rsidRPr="00F201F6" w:rsidRDefault="00B44773">
    <w:pPr>
      <w:pStyle w:val="Header"/>
      <w:tabs>
        <w:tab w:val="clear" w:pos="4153"/>
        <w:tab w:val="clear" w:pos="8306"/>
        <w:tab w:val="center" w:pos="2041"/>
      </w:tabs>
      <w:spacing w:line="280" w:lineRule="exact"/>
      <w:rPr>
        <w:rFonts w:ascii="Times New Roman" w:hAnsi="Times New Roman"/>
        <w:b/>
      </w:rPr>
    </w:pPr>
    <w:r w:rsidRPr="00F201F6">
      <w:rPr>
        <w:b/>
      </w:rPr>
      <w:tab/>
    </w:r>
    <w:r w:rsidRPr="00F201F6">
      <w:rPr>
        <w:rFonts w:ascii="Times New Roman" w:hAnsi="Times New Roman"/>
        <w:b/>
      </w:rPr>
      <w:t>REPUBLIKA HRVATSKA</w:t>
    </w:r>
  </w:p>
  <w:p w14:paraId="5F85CFE7" w14:textId="77777777" w:rsidR="00B44773" w:rsidRPr="00F201F6" w:rsidRDefault="00B44773">
    <w:pPr>
      <w:pStyle w:val="Header"/>
      <w:tabs>
        <w:tab w:val="clear" w:pos="4153"/>
        <w:tab w:val="clear" w:pos="8306"/>
        <w:tab w:val="center" w:pos="2041"/>
      </w:tabs>
      <w:spacing w:line="280" w:lineRule="exact"/>
      <w:rPr>
        <w:rFonts w:ascii="Times New Roman" w:hAnsi="Times New Roman"/>
      </w:rPr>
    </w:pPr>
    <w:r w:rsidRPr="00F201F6">
      <w:rPr>
        <w:rFonts w:ascii="Times New Roman" w:hAnsi="Times New Roman"/>
      </w:rPr>
      <w:tab/>
      <w:t>DUBROVAČKO - NERETVANSKA ŽUPANIJA</w:t>
    </w:r>
  </w:p>
  <w:p w14:paraId="2B85B89F" w14:textId="77777777" w:rsidR="00B44773" w:rsidRPr="00F201F6" w:rsidRDefault="006F67C0">
    <w:pPr>
      <w:pStyle w:val="Header"/>
      <w:tabs>
        <w:tab w:val="clear" w:pos="4153"/>
        <w:tab w:val="clear" w:pos="8306"/>
        <w:tab w:val="center" w:pos="2041"/>
      </w:tabs>
      <w:spacing w:line="280" w:lineRule="exact"/>
      <w:rPr>
        <w:rFonts w:ascii="Times New Roman" w:hAnsi="Times New Roman"/>
      </w:rPr>
    </w:pPr>
    <w:r>
      <w:rPr>
        <w:rFonts w:ascii="Times New Roman" w:hAnsi="Times New Roman"/>
      </w:rPr>
      <w:tab/>
      <w:t>OPĆINA MLJET</w:t>
    </w:r>
  </w:p>
  <w:p w14:paraId="44086E39" w14:textId="77777777" w:rsidR="00B44773" w:rsidRPr="00F201F6" w:rsidRDefault="00B44773" w:rsidP="00B44773">
    <w:pPr>
      <w:pStyle w:val="Header"/>
      <w:tabs>
        <w:tab w:val="clear" w:pos="4153"/>
        <w:tab w:val="clear" w:pos="8306"/>
        <w:tab w:val="center" w:pos="2041"/>
      </w:tabs>
      <w:spacing w:line="280" w:lineRule="exact"/>
      <w:rPr>
        <w:rFonts w:ascii="Times New Roman" w:hAnsi="Times New Roman"/>
        <w:b/>
      </w:rPr>
    </w:pPr>
    <w:r w:rsidRPr="00F201F6">
      <w:rPr>
        <w:rFonts w:ascii="Times New Roman" w:hAnsi="Times New Roman"/>
        <w:b/>
      </w:rPr>
      <w:t xml:space="preserve">            </w:t>
    </w:r>
    <w:r>
      <w:rPr>
        <w:rFonts w:ascii="Times New Roman" w:hAnsi="Times New Roman"/>
        <w:b/>
      </w:rPr>
      <w:t xml:space="preserve">              Općinski načelnik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5D2D"/>
    <w:multiLevelType w:val="multilevel"/>
    <w:tmpl w:val="DFCAE45C"/>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1" w15:restartNumberingAfterBreak="0">
    <w:nsid w:val="03C4146E"/>
    <w:multiLevelType w:val="hybridMultilevel"/>
    <w:tmpl w:val="64FA3664"/>
    <w:lvl w:ilvl="0" w:tplc="186E9F7C">
      <w:start w:val="1"/>
      <w:numFmt w:val="lowerLetter"/>
      <w:lvlText w:val="%1)"/>
      <w:lvlJc w:val="left"/>
      <w:pPr>
        <w:tabs>
          <w:tab w:val="num" w:pos="1080"/>
        </w:tabs>
        <w:ind w:left="1080" w:hanging="360"/>
      </w:pPr>
      <w:rPr>
        <w:rFonts w:cs="Times New Roman" w:hint="default"/>
      </w:rPr>
    </w:lvl>
    <w:lvl w:ilvl="1" w:tplc="1E645D40">
      <w:start w:val="1"/>
      <w:numFmt w:val="decimal"/>
      <w:lvlText w:val="%2."/>
      <w:lvlJc w:val="left"/>
      <w:pPr>
        <w:tabs>
          <w:tab w:val="num" w:pos="1800"/>
        </w:tabs>
        <w:ind w:left="1800" w:hanging="360"/>
      </w:pPr>
      <w:rPr>
        <w:rFonts w:ascii="Times New Roman" w:eastAsia="Times New Roman" w:hAnsi="Times New Roman" w:cs="Times New Roman"/>
      </w:rPr>
    </w:lvl>
    <w:lvl w:ilvl="2" w:tplc="041A001B">
      <w:start w:val="1"/>
      <w:numFmt w:val="lowerRoman"/>
      <w:lvlText w:val="%3."/>
      <w:lvlJc w:val="right"/>
      <w:pPr>
        <w:tabs>
          <w:tab w:val="num" w:pos="2520"/>
        </w:tabs>
        <w:ind w:left="2520" w:hanging="180"/>
      </w:pPr>
      <w:rPr>
        <w:rFonts w:cs="Times New Roman"/>
      </w:rPr>
    </w:lvl>
    <w:lvl w:ilvl="3" w:tplc="041A000F">
      <w:start w:val="1"/>
      <w:numFmt w:val="decimal"/>
      <w:lvlText w:val="%4."/>
      <w:lvlJc w:val="left"/>
      <w:pPr>
        <w:tabs>
          <w:tab w:val="num" w:pos="3240"/>
        </w:tabs>
        <w:ind w:left="3240" w:hanging="360"/>
      </w:pPr>
      <w:rPr>
        <w:rFonts w:cs="Times New Roman"/>
      </w:rPr>
    </w:lvl>
    <w:lvl w:ilvl="4" w:tplc="041A0019">
      <w:start w:val="1"/>
      <w:numFmt w:val="lowerLetter"/>
      <w:lvlText w:val="%5."/>
      <w:lvlJc w:val="left"/>
      <w:pPr>
        <w:tabs>
          <w:tab w:val="num" w:pos="3960"/>
        </w:tabs>
        <w:ind w:left="3960" w:hanging="360"/>
      </w:pPr>
      <w:rPr>
        <w:rFonts w:cs="Times New Roman"/>
      </w:rPr>
    </w:lvl>
    <w:lvl w:ilvl="5" w:tplc="041A001B">
      <w:start w:val="1"/>
      <w:numFmt w:val="lowerRoman"/>
      <w:lvlText w:val="%6."/>
      <w:lvlJc w:val="right"/>
      <w:pPr>
        <w:tabs>
          <w:tab w:val="num" w:pos="4680"/>
        </w:tabs>
        <w:ind w:left="4680" w:hanging="180"/>
      </w:pPr>
      <w:rPr>
        <w:rFonts w:cs="Times New Roman"/>
      </w:rPr>
    </w:lvl>
    <w:lvl w:ilvl="6" w:tplc="041A000F">
      <w:start w:val="1"/>
      <w:numFmt w:val="decimal"/>
      <w:lvlText w:val="%7."/>
      <w:lvlJc w:val="left"/>
      <w:pPr>
        <w:tabs>
          <w:tab w:val="num" w:pos="5400"/>
        </w:tabs>
        <w:ind w:left="5400" w:hanging="360"/>
      </w:pPr>
      <w:rPr>
        <w:rFonts w:cs="Times New Roman"/>
      </w:rPr>
    </w:lvl>
    <w:lvl w:ilvl="7" w:tplc="041A0019">
      <w:start w:val="1"/>
      <w:numFmt w:val="lowerLetter"/>
      <w:lvlText w:val="%8."/>
      <w:lvlJc w:val="left"/>
      <w:pPr>
        <w:tabs>
          <w:tab w:val="num" w:pos="6120"/>
        </w:tabs>
        <w:ind w:left="6120" w:hanging="360"/>
      </w:pPr>
      <w:rPr>
        <w:rFonts w:cs="Times New Roman"/>
      </w:rPr>
    </w:lvl>
    <w:lvl w:ilvl="8" w:tplc="041A001B">
      <w:start w:val="1"/>
      <w:numFmt w:val="lowerRoman"/>
      <w:lvlText w:val="%9."/>
      <w:lvlJc w:val="right"/>
      <w:pPr>
        <w:tabs>
          <w:tab w:val="num" w:pos="6840"/>
        </w:tabs>
        <w:ind w:left="6840" w:hanging="180"/>
      </w:pPr>
      <w:rPr>
        <w:rFonts w:cs="Times New Roman"/>
      </w:rPr>
    </w:lvl>
  </w:abstractNum>
  <w:abstractNum w:abstractNumId="2" w15:restartNumberingAfterBreak="0">
    <w:nsid w:val="08F54E3A"/>
    <w:multiLevelType w:val="hybridMultilevel"/>
    <w:tmpl w:val="E2404886"/>
    <w:lvl w:ilvl="0" w:tplc="CFCEB4C0">
      <w:start w:val="1"/>
      <w:numFmt w:val="lowerLetter"/>
      <w:lvlText w:val="%1)"/>
      <w:lvlJc w:val="left"/>
      <w:pPr>
        <w:tabs>
          <w:tab w:val="num" w:pos="1080"/>
        </w:tabs>
        <w:ind w:left="1080" w:hanging="360"/>
      </w:pPr>
      <w:rPr>
        <w:rFonts w:cs="Times New Roman" w:hint="default"/>
      </w:rPr>
    </w:lvl>
    <w:lvl w:ilvl="1" w:tplc="041A0019">
      <w:start w:val="1"/>
      <w:numFmt w:val="lowerLetter"/>
      <w:lvlText w:val="%2."/>
      <w:lvlJc w:val="left"/>
      <w:pPr>
        <w:tabs>
          <w:tab w:val="num" w:pos="1800"/>
        </w:tabs>
        <w:ind w:left="1800" w:hanging="360"/>
      </w:pPr>
      <w:rPr>
        <w:rFonts w:cs="Times New Roman"/>
      </w:rPr>
    </w:lvl>
    <w:lvl w:ilvl="2" w:tplc="041A001B">
      <w:start w:val="1"/>
      <w:numFmt w:val="lowerRoman"/>
      <w:lvlText w:val="%3."/>
      <w:lvlJc w:val="right"/>
      <w:pPr>
        <w:tabs>
          <w:tab w:val="num" w:pos="2520"/>
        </w:tabs>
        <w:ind w:left="2520" w:hanging="180"/>
      </w:pPr>
      <w:rPr>
        <w:rFonts w:cs="Times New Roman"/>
      </w:rPr>
    </w:lvl>
    <w:lvl w:ilvl="3" w:tplc="041A000F">
      <w:start w:val="1"/>
      <w:numFmt w:val="decimal"/>
      <w:lvlText w:val="%4."/>
      <w:lvlJc w:val="left"/>
      <w:pPr>
        <w:tabs>
          <w:tab w:val="num" w:pos="3240"/>
        </w:tabs>
        <w:ind w:left="3240" w:hanging="360"/>
      </w:pPr>
      <w:rPr>
        <w:rFonts w:cs="Times New Roman"/>
      </w:rPr>
    </w:lvl>
    <w:lvl w:ilvl="4" w:tplc="041A0019">
      <w:start w:val="1"/>
      <w:numFmt w:val="lowerLetter"/>
      <w:lvlText w:val="%5."/>
      <w:lvlJc w:val="left"/>
      <w:pPr>
        <w:tabs>
          <w:tab w:val="num" w:pos="3960"/>
        </w:tabs>
        <w:ind w:left="3960" w:hanging="360"/>
      </w:pPr>
      <w:rPr>
        <w:rFonts w:cs="Times New Roman"/>
      </w:rPr>
    </w:lvl>
    <w:lvl w:ilvl="5" w:tplc="041A001B">
      <w:start w:val="1"/>
      <w:numFmt w:val="lowerRoman"/>
      <w:lvlText w:val="%6."/>
      <w:lvlJc w:val="right"/>
      <w:pPr>
        <w:tabs>
          <w:tab w:val="num" w:pos="4680"/>
        </w:tabs>
        <w:ind w:left="4680" w:hanging="180"/>
      </w:pPr>
      <w:rPr>
        <w:rFonts w:cs="Times New Roman"/>
      </w:rPr>
    </w:lvl>
    <w:lvl w:ilvl="6" w:tplc="041A000F">
      <w:start w:val="1"/>
      <w:numFmt w:val="decimal"/>
      <w:lvlText w:val="%7."/>
      <w:lvlJc w:val="left"/>
      <w:pPr>
        <w:tabs>
          <w:tab w:val="num" w:pos="5400"/>
        </w:tabs>
        <w:ind w:left="5400" w:hanging="360"/>
      </w:pPr>
      <w:rPr>
        <w:rFonts w:cs="Times New Roman"/>
      </w:rPr>
    </w:lvl>
    <w:lvl w:ilvl="7" w:tplc="041A0019">
      <w:start w:val="1"/>
      <w:numFmt w:val="lowerLetter"/>
      <w:lvlText w:val="%8."/>
      <w:lvlJc w:val="left"/>
      <w:pPr>
        <w:tabs>
          <w:tab w:val="num" w:pos="6120"/>
        </w:tabs>
        <w:ind w:left="6120" w:hanging="360"/>
      </w:pPr>
      <w:rPr>
        <w:rFonts w:cs="Times New Roman"/>
      </w:rPr>
    </w:lvl>
    <w:lvl w:ilvl="8" w:tplc="041A001B">
      <w:start w:val="1"/>
      <w:numFmt w:val="lowerRoman"/>
      <w:lvlText w:val="%9."/>
      <w:lvlJc w:val="right"/>
      <w:pPr>
        <w:tabs>
          <w:tab w:val="num" w:pos="6840"/>
        </w:tabs>
        <w:ind w:left="6840" w:hanging="180"/>
      </w:pPr>
      <w:rPr>
        <w:rFonts w:cs="Times New Roman"/>
      </w:rPr>
    </w:lvl>
  </w:abstractNum>
  <w:abstractNum w:abstractNumId="3" w15:restartNumberingAfterBreak="0">
    <w:nsid w:val="09C50147"/>
    <w:multiLevelType w:val="hybridMultilevel"/>
    <w:tmpl w:val="D2BAD3A6"/>
    <w:lvl w:ilvl="0" w:tplc="FB1616CC">
      <w:start w:val="1"/>
      <w:numFmt w:val="lowerLetter"/>
      <w:lvlText w:val="%1)"/>
      <w:lvlJc w:val="left"/>
      <w:pPr>
        <w:tabs>
          <w:tab w:val="num" w:pos="1080"/>
        </w:tabs>
        <w:ind w:left="1080" w:hanging="360"/>
      </w:pPr>
      <w:rPr>
        <w:rFonts w:cs="Times New Roman" w:hint="default"/>
      </w:rPr>
    </w:lvl>
    <w:lvl w:ilvl="1" w:tplc="041A0019">
      <w:start w:val="1"/>
      <w:numFmt w:val="lowerLetter"/>
      <w:lvlText w:val="%2."/>
      <w:lvlJc w:val="left"/>
      <w:pPr>
        <w:tabs>
          <w:tab w:val="num" w:pos="1800"/>
        </w:tabs>
        <w:ind w:left="1800" w:hanging="360"/>
      </w:pPr>
      <w:rPr>
        <w:rFonts w:cs="Times New Roman"/>
      </w:rPr>
    </w:lvl>
    <w:lvl w:ilvl="2" w:tplc="041A001B">
      <w:start w:val="1"/>
      <w:numFmt w:val="lowerRoman"/>
      <w:lvlText w:val="%3."/>
      <w:lvlJc w:val="right"/>
      <w:pPr>
        <w:tabs>
          <w:tab w:val="num" w:pos="2520"/>
        </w:tabs>
        <w:ind w:left="2520" w:hanging="180"/>
      </w:pPr>
      <w:rPr>
        <w:rFonts w:cs="Times New Roman"/>
      </w:rPr>
    </w:lvl>
    <w:lvl w:ilvl="3" w:tplc="041A000F">
      <w:start w:val="1"/>
      <w:numFmt w:val="decimal"/>
      <w:lvlText w:val="%4."/>
      <w:lvlJc w:val="left"/>
      <w:pPr>
        <w:tabs>
          <w:tab w:val="num" w:pos="3240"/>
        </w:tabs>
        <w:ind w:left="3240" w:hanging="360"/>
      </w:pPr>
      <w:rPr>
        <w:rFonts w:cs="Times New Roman"/>
      </w:rPr>
    </w:lvl>
    <w:lvl w:ilvl="4" w:tplc="041A0019">
      <w:start w:val="1"/>
      <w:numFmt w:val="lowerLetter"/>
      <w:lvlText w:val="%5."/>
      <w:lvlJc w:val="left"/>
      <w:pPr>
        <w:tabs>
          <w:tab w:val="num" w:pos="3960"/>
        </w:tabs>
        <w:ind w:left="3960" w:hanging="360"/>
      </w:pPr>
      <w:rPr>
        <w:rFonts w:cs="Times New Roman"/>
      </w:rPr>
    </w:lvl>
    <w:lvl w:ilvl="5" w:tplc="041A001B">
      <w:start w:val="1"/>
      <w:numFmt w:val="lowerRoman"/>
      <w:lvlText w:val="%6."/>
      <w:lvlJc w:val="right"/>
      <w:pPr>
        <w:tabs>
          <w:tab w:val="num" w:pos="4680"/>
        </w:tabs>
        <w:ind w:left="4680" w:hanging="180"/>
      </w:pPr>
      <w:rPr>
        <w:rFonts w:cs="Times New Roman"/>
      </w:rPr>
    </w:lvl>
    <w:lvl w:ilvl="6" w:tplc="041A000F">
      <w:start w:val="1"/>
      <w:numFmt w:val="decimal"/>
      <w:lvlText w:val="%7."/>
      <w:lvlJc w:val="left"/>
      <w:pPr>
        <w:tabs>
          <w:tab w:val="num" w:pos="5400"/>
        </w:tabs>
        <w:ind w:left="5400" w:hanging="360"/>
      </w:pPr>
      <w:rPr>
        <w:rFonts w:cs="Times New Roman"/>
      </w:rPr>
    </w:lvl>
    <w:lvl w:ilvl="7" w:tplc="041A0019">
      <w:start w:val="1"/>
      <w:numFmt w:val="lowerLetter"/>
      <w:lvlText w:val="%8."/>
      <w:lvlJc w:val="left"/>
      <w:pPr>
        <w:tabs>
          <w:tab w:val="num" w:pos="6120"/>
        </w:tabs>
        <w:ind w:left="6120" w:hanging="360"/>
      </w:pPr>
      <w:rPr>
        <w:rFonts w:cs="Times New Roman"/>
      </w:rPr>
    </w:lvl>
    <w:lvl w:ilvl="8" w:tplc="041A001B">
      <w:start w:val="1"/>
      <w:numFmt w:val="lowerRoman"/>
      <w:lvlText w:val="%9."/>
      <w:lvlJc w:val="right"/>
      <w:pPr>
        <w:tabs>
          <w:tab w:val="num" w:pos="6840"/>
        </w:tabs>
        <w:ind w:left="6840" w:hanging="180"/>
      </w:pPr>
      <w:rPr>
        <w:rFonts w:cs="Times New Roman"/>
      </w:rPr>
    </w:lvl>
  </w:abstractNum>
  <w:abstractNum w:abstractNumId="4" w15:restartNumberingAfterBreak="0">
    <w:nsid w:val="11006D43"/>
    <w:multiLevelType w:val="hybridMultilevel"/>
    <w:tmpl w:val="C1684DB6"/>
    <w:lvl w:ilvl="0" w:tplc="041A000F">
      <w:start w:val="1"/>
      <w:numFmt w:val="decimal"/>
      <w:lvlText w:val="%1."/>
      <w:lvlJc w:val="left"/>
      <w:pPr>
        <w:tabs>
          <w:tab w:val="num" w:pos="720"/>
        </w:tabs>
        <w:ind w:left="720" w:hanging="360"/>
      </w:pPr>
      <w:rPr>
        <w:rFonts w:cs="Times New Roman" w:hint="default"/>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5" w15:restartNumberingAfterBreak="0">
    <w:nsid w:val="1F3F7C1F"/>
    <w:multiLevelType w:val="hybridMultilevel"/>
    <w:tmpl w:val="59963CF6"/>
    <w:lvl w:ilvl="0" w:tplc="72D00716">
      <w:start w:val="3"/>
      <w:numFmt w:val="lowerLetter"/>
      <w:lvlText w:val="%1)"/>
      <w:lvlJc w:val="left"/>
      <w:pPr>
        <w:tabs>
          <w:tab w:val="num" w:pos="1080"/>
        </w:tabs>
        <w:ind w:left="1080" w:hanging="360"/>
      </w:pPr>
      <w:rPr>
        <w:rFonts w:cs="Times New Roman" w:hint="default"/>
      </w:rPr>
    </w:lvl>
    <w:lvl w:ilvl="1" w:tplc="041A0019">
      <w:start w:val="1"/>
      <w:numFmt w:val="lowerLetter"/>
      <w:lvlText w:val="%2."/>
      <w:lvlJc w:val="left"/>
      <w:pPr>
        <w:tabs>
          <w:tab w:val="num" w:pos="1800"/>
        </w:tabs>
        <w:ind w:left="1800" w:hanging="360"/>
      </w:pPr>
      <w:rPr>
        <w:rFonts w:cs="Times New Roman"/>
      </w:rPr>
    </w:lvl>
    <w:lvl w:ilvl="2" w:tplc="041A001B">
      <w:start w:val="1"/>
      <w:numFmt w:val="lowerRoman"/>
      <w:lvlText w:val="%3."/>
      <w:lvlJc w:val="right"/>
      <w:pPr>
        <w:tabs>
          <w:tab w:val="num" w:pos="2520"/>
        </w:tabs>
        <w:ind w:left="2520" w:hanging="180"/>
      </w:pPr>
      <w:rPr>
        <w:rFonts w:cs="Times New Roman"/>
      </w:rPr>
    </w:lvl>
    <w:lvl w:ilvl="3" w:tplc="041A000F">
      <w:start w:val="1"/>
      <w:numFmt w:val="decimal"/>
      <w:lvlText w:val="%4."/>
      <w:lvlJc w:val="left"/>
      <w:pPr>
        <w:tabs>
          <w:tab w:val="num" w:pos="3240"/>
        </w:tabs>
        <w:ind w:left="3240" w:hanging="360"/>
      </w:pPr>
      <w:rPr>
        <w:rFonts w:cs="Times New Roman"/>
      </w:rPr>
    </w:lvl>
    <w:lvl w:ilvl="4" w:tplc="041A0019">
      <w:start w:val="1"/>
      <w:numFmt w:val="lowerLetter"/>
      <w:lvlText w:val="%5."/>
      <w:lvlJc w:val="left"/>
      <w:pPr>
        <w:tabs>
          <w:tab w:val="num" w:pos="3960"/>
        </w:tabs>
        <w:ind w:left="3960" w:hanging="360"/>
      </w:pPr>
      <w:rPr>
        <w:rFonts w:cs="Times New Roman"/>
      </w:rPr>
    </w:lvl>
    <w:lvl w:ilvl="5" w:tplc="041A001B">
      <w:start w:val="1"/>
      <w:numFmt w:val="lowerRoman"/>
      <w:lvlText w:val="%6."/>
      <w:lvlJc w:val="right"/>
      <w:pPr>
        <w:tabs>
          <w:tab w:val="num" w:pos="4680"/>
        </w:tabs>
        <w:ind w:left="4680" w:hanging="180"/>
      </w:pPr>
      <w:rPr>
        <w:rFonts w:cs="Times New Roman"/>
      </w:rPr>
    </w:lvl>
    <w:lvl w:ilvl="6" w:tplc="041A000F">
      <w:start w:val="1"/>
      <w:numFmt w:val="decimal"/>
      <w:lvlText w:val="%7."/>
      <w:lvlJc w:val="left"/>
      <w:pPr>
        <w:tabs>
          <w:tab w:val="num" w:pos="5400"/>
        </w:tabs>
        <w:ind w:left="5400" w:hanging="360"/>
      </w:pPr>
      <w:rPr>
        <w:rFonts w:cs="Times New Roman"/>
      </w:rPr>
    </w:lvl>
    <w:lvl w:ilvl="7" w:tplc="041A0019">
      <w:start w:val="1"/>
      <w:numFmt w:val="lowerLetter"/>
      <w:lvlText w:val="%8."/>
      <w:lvlJc w:val="left"/>
      <w:pPr>
        <w:tabs>
          <w:tab w:val="num" w:pos="6120"/>
        </w:tabs>
        <w:ind w:left="6120" w:hanging="360"/>
      </w:pPr>
      <w:rPr>
        <w:rFonts w:cs="Times New Roman"/>
      </w:rPr>
    </w:lvl>
    <w:lvl w:ilvl="8" w:tplc="041A001B">
      <w:start w:val="1"/>
      <w:numFmt w:val="lowerRoman"/>
      <w:lvlText w:val="%9."/>
      <w:lvlJc w:val="right"/>
      <w:pPr>
        <w:tabs>
          <w:tab w:val="num" w:pos="6840"/>
        </w:tabs>
        <w:ind w:left="6840" w:hanging="180"/>
      </w:pPr>
      <w:rPr>
        <w:rFonts w:cs="Times New Roman"/>
      </w:rPr>
    </w:lvl>
  </w:abstractNum>
  <w:abstractNum w:abstractNumId="6" w15:restartNumberingAfterBreak="0">
    <w:nsid w:val="230E093C"/>
    <w:multiLevelType w:val="hybridMultilevel"/>
    <w:tmpl w:val="5D5868A4"/>
    <w:lvl w:ilvl="0" w:tplc="E2E4D928">
      <w:start w:val="1"/>
      <w:numFmt w:val="lowerLetter"/>
      <w:lvlText w:val="%1)"/>
      <w:lvlJc w:val="left"/>
      <w:pPr>
        <w:tabs>
          <w:tab w:val="num" w:pos="1080"/>
        </w:tabs>
        <w:ind w:left="1080" w:hanging="360"/>
      </w:pPr>
      <w:rPr>
        <w:rFonts w:cs="Times New Roman" w:hint="default"/>
      </w:rPr>
    </w:lvl>
    <w:lvl w:ilvl="1" w:tplc="041A0019">
      <w:start w:val="1"/>
      <w:numFmt w:val="lowerLetter"/>
      <w:lvlText w:val="%2."/>
      <w:lvlJc w:val="left"/>
      <w:pPr>
        <w:tabs>
          <w:tab w:val="num" w:pos="1800"/>
        </w:tabs>
        <w:ind w:left="1800" w:hanging="360"/>
      </w:pPr>
      <w:rPr>
        <w:rFonts w:cs="Times New Roman"/>
      </w:rPr>
    </w:lvl>
    <w:lvl w:ilvl="2" w:tplc="041A001B">
      <w:start w:val="1"/>
      <w:numFmt w:val="lowerRoman"/>
      <w:lvlText w:val="%3."/>
      <w:lvlJc w:val="right"/>
      <w:pPr>
        <w:tabs>
          <w:tab w:val="num" w:pos="2520"/>
        </w:tabs>
        <w:ind w:left="2520" w:hanging="180"/>
      </w:pPr>
      <w:rPr>
        <w:rFonts w:cs="Times New Roman"/>
      </w:rPr>
    </w:lvl>
    <w:lvl w:ilvl="3" w:tplc="041A000F">
      <w:start w:val="1"/>
      <w:numFmt w:val="decimal"/>
      <w:lvlText w:val="%4."/>
      <w:lvlJc w:val="left"/>
      <w:pPr>
        <w:tabs>
          <w:tab w:val="num" w:pos="3240"/>
        </w:tabs>
        <w:ind w:left="3240" w:hanging="360"/>
      </w:pPr>
      <w:rPr>
        <w:rFonts w:cs="Times New Roman"/>
      </w:rPr>
    </w:lvl>
    <w:lvl w:ilvl="4" w:tplc="041A0019">
      <w:start w:val="1"/>
      <w:numFmt w:val="lowerLetter"/>
      <w:lvlText w:val="%5."/>
      <w:lvlJc w:val="left"/>
      <w:pPr>
        <w:tabs>
          <w:tab w:val="num" w:pos="3960"/>
        </w:tabs>
        <w:ind w:left="3960" w:hanging="360"/>
      </w:pPr>
      <w:rPr>
        <w:rFonts w:cs="Times New Roman"/>
      </w:rPr>
    </w:lvl>
    <w:lvl w:ilvl="5" w:tplc="041A001B">
      <w:start w:val="1"/>
      <w:numFmt w:val="lowerRoman"/>
      <w:lvlText w:val="%6."/>
      <w:lvlJc w:val="right"/>
      <w:pPr>
        <w:tabs>
          <w:tab w:val="num" w:pos="4680"/>
        </w:tabs>
        <w:ind w:left="4680" w:hanging="180"/>
      </w:pPr>
      <w:rPr>
        <w:rFonts w:cs="Times New Roman"/>
      </w:rPr>
    </w:lvl>
    <w:lvl w:ilvl="6" w:tplc="041A000F">
      <w:start w:val="1"/>
      <w:numFmt w:val="decimal"/>
      <w:lvlText w:val="%7."/>
      <w:lvlJc w:val="left"/>
      <w:pPr>
        <w:tabs>
          <w:tab w:val="num" w:pos="5400"/>
        </w:tabs>
        <w:ind w:left="5400" w:hanging="360"/>
      </w:pPr>
      <w:rPr>
        <w:rFonts w:cs="Times New Roman"/>
      </w:rPr>
    </w:lvl>
    <w:lvl w:ilvl="7" w:tplc="041A0019">
      <w:start w:val="1"/>
      <w:numFmt w:val="lowerLetter"/>
      <w:lvlText w:val="%8."/>
      <w:lvlJc w:val="left"/>
      <w:pPr>
        <w:tabs>
          <w:tab w:val="num" w:pos="6120"/>
        </w:tabs>
        <w:ind w:left="6120" w:hanging="360"/>
      </w:pPr>
      <w:rPr>
        <w:rFonts w:cs="Times New Roman"/>
      </w:rPr>
    </w:lvl>
    <w:lvl w:ilvl="8" w:tplc="041A001B">
      <w:start w:val="1"/>
      <w:numFmt w:val="lowerRoman"/>
      <w:lvlText w:val="%9."/>
      <w:lvlJc w:val="right"/>
      <w:pPr>
        <w:tabs>
          <w:tab w:val="num" w:pos="6840"/>
        </w:tabs>
        <w:ind w:left="6840" w:hanging="180"/>
      </w:pPr>
      <w:rPr>
        <w:rFonts w:cs="Times New Roman"/>
      </w:rPr>
    </w:lvl>
  </w:abstractNum>
  <w:abstractNum w:abstractNumId="7" w15:restartNumberingAfterBreak="0">
    <w:nsid w:val="27384EDD"/>
    <w:multiLevelType w:val="hybridMultilevel"/>
    <w:tmpl w:val="1E38AE84"/>
    <w:lvl w:ilvl="0" w:tplc="B482776E">
      <w:start w:val="1"/>
      <w:numFmt w:val="lowerLetter"/>
      <w:lvlText w:val="%1)"/>
      <w:lvlJc w:val="left"/>
      <w:pPr>
        <w:tabs>
          <w:tab w:val="num" w:pos="720"/>
        </w:tabs>
        <w:ind w:left="720" w:hanging="360"/>
      </w:pPr>
      <w:rPr>
        <w:rFonts w:cs="Times New Roman" w:hint="default"/>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8" w15:restartNumberingAfterBreak="0">
    <w:nsid w:val="4D7240F1"/>
    <w:multiLevelType w:val="hybridMultilevel"/>
    <w:tmpl w:val="35EE55E6"/>
    <w:lvl w:ilvl="0" w:tplc="191C87EE">
      <w:start w:val="1"/>
      <w:numFmt w:val="lowerLetter"/>
      <w:lvlText w:val="%1)"/>
      <w:lvlJc w:val="left"/>
      <w:pPr>
        <w:tabs>
          <w:tab w:val="num" w:pos="720"/>
        </w:tabs>
        <w:ind w:left="720" w:hanging="360"/>
      </w:pPr>
      <w:rPr>
        <w:rFonts w:cs="Times New Roman" w:hint="default"/>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9" w15:restartNumberingAfterBreak="0">
    <w:nsid w:val="4F5955DB"/>
    <w:multiLevelType w:val="multilevel"/>
    <w:tmpl w:val="4BC2A886"/>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10" w15:restartNumberingAfterBreak="0">
    <w:nsid w:val="57051A67"/>
    <w:multiLevelType w:val="hybridMultilevel"/>
    <w:tmpl w:val="A91064C0"/>
    <w:lvl w:ilvl="0" w:tplc="ACEC86F2">
      <w:start w:val="1"/>
      <w:numFmt w:val="lowerLetter"/>
      <w:lvlText w:val="%1)"/>
      <w:lvlJc w:val="left"/>
      <w:pPr>
        <w:tabs>
          <w:tab w:val="num" w:pos="1080"/>
        </w:tabs>
        <w:ind w:left="1080" w:hanging="360"/>
      </w:pPr>
      <w:rPr>
        <w:rFonts w:cs="Times New Roman" w:hint="default"/>
      </w:rPr>
    </w:lvl>
    <w:lvl w:ilvl="1" w:tplc="83E0940C">
      <w:start w:val="1"/>
      <w:numFmt w:val="decimal"/>
      <w:lvlText w:val="%2."/>
      <w:lvlJc w:val="left"/>
      <w:pPr>
        <w:tabs>
          <w:tab w:val="num" w:pos="1800"/>
        </w:tabs>
        <w:ind w:left="1800" w:hanging="360"/>
      </w:pPr>
      <w:rPr>
        <w:rFonts w:ascii="Times New Roman" w:eastAsia="Times New Roman" w:hAnsi="Times New Roman" w:cs="Times New Roman"/>
      </w:rPr>
    </w:lvl>
    <w:lvl w:ilvl="2" w:tplc="041A001B">
      <w:start w:val="1"/>
      <w:numFmt w:val="lowerRoman"/>
      <w:lvlText w:val="%3."/>
      <w:lvlJc w:val="right"/>
      <w:pPr>
        <w:tabs>
          <w:tab w:val="num" w:pos="2520"/>
        </w:tabs>
        <w:ind w:left="2520" w:hanging="180"/>
      </w:pPr>
      <w:rPr>
        <w:rFonts w:cs="Times New Roman"/>
      </w:rPr>
    </w:lvl>
    <w:lvl w:ilvl="3" w:tplc="041A000F">
      <w:start w:val="1"/>
      <w:numFmt w:val="decimal"/>
      <w:lvlText w:val="%4."/>
      <w:lvlJc w:val="left"/>
      <w:pPr>
        <w:tabs>
          <w:tab w:val="num" w:pos="3240"/>
        </w:tabs>
        <w:ind w:left="3240" w:hanging="360"/>
      </w:pPr>
      <w:rPr>
        <w:rFonts w:cs="Times New Roman"/>
      </w:rPr>
    </w:lvl>
    <w:lvl w:ilvl="4" w:tplc="041A0019">
      <w:start w:val="1"/>
      <w:numFmt w:val="lowerLetter"/>
      <w:lvlText w:val="%5."/>
      <w:lvlJc w:val="left"/>
      <w:pPr>
        <w:tabs>
          <w:tab w:val="num" w:pos="3960"/>
        </w:tabs>
        <w:ind w:left="3960" w:hanging="360"/>
      </w:pPr>
      <w:rPr>
        <w:rFonts w:cs="Times New Roman"/>
      </w:rPr>
    </w:lvl>
    <w:lvl w:ilvl="5" w:tplc="041A001B">
      <w:start w:val="1"/>
      <w:numFmt w:val="lowerRoman"/>
      <w:lvlText w:val="%6."/>
      <w:lvlJc w:val="right"/>
      <w:pPr>
        <w:tabs>
          <w:tab w:val="num" w:pos="4680"/>
        </w:tabs>
        <w:ind w:left="4680" w:hanging="180"/>
      </w:pPr>
      <w:rPr>
        <w:rFonts w:cs="Times New Roman"/>
      </w:rPr>
    </w:lvl>
    <w:lvl w:ilvl="6" w:tplc="041A000F">
      <w:start w:val="1"/>
      <w:numFmt w:val="decimal"/>
      <w:lvlText w:val="%7."/>
      <w:lvlJc w:val="left"/>
      <w:pPr>
        <w:tabs>
          <w:tab w:val="num" w:pos="5400"/>
        </w:tabs>
        <w:ind w:left="5400" w:hanging="360"/>
      </w:pPr>
      <w:rPr>
        <w:rFonts w:cs="Times New Roman"/>
      </w:rPr>
    </w:lvl>
    <w:lvl w:ilvl="7" w:tplc="041A0019">
      <w:start w:val="1"/>
      <w:numFmt w:val="lowerLetter"/>
      <w:lvlText w:val="%8."/>
      <w:lvlJc w:val="left"/>
      <w:pPr>
        <w:tabs>
          <w:tab w:val="num" w:pos="6120"/>
        </w:tabs>
        <w:ind w:left="6120" w:hanging="360"/>
      </w:pPr>
      <w:rPr>
        <w:rFonts w:cs="Times New Roman"/>
      </w:rPr>
    </w:lvl>
    <w:lvl w:ilvl="8" w:tplc="041A001B">
      <w:start w:val="1"/>
      <w:numFmt w:val="lowerRoman"/>
      <w:lvlText w:val="%9."/>
      <w:lvlJc w:val="right"/>
      <w:pPr>
        <w:tabs>
          <w:tab w:val="num" w:pos="6840"/>
        </w:tabs>
        <w:ind w:left="6840" w:hanging="180"/>
      </w:pPr>
      <w:rPr>
        <w:rFonts w:cs="Times New Roman"/>
      </w:rPr>
    </w:lvl>
  </w:abstractNum>
  <w:abstractNum w:abstractNumId="11" w15:restartNumberingAfterBreak="0">
    <w:nsid w:val="5E9308AB"/>
    <w:multiLevelType w:val="hybridMultilevel"/>
    <w:tmpl w:val="F9200C08"/>
    <w:lvl w:ilvl="0" w:tplc="041A000F">
      <w:start w:val="1"/>
      <w:numFmt w:val="decimal"/>
      <w:lvlText w:val="%1."/>
      <w:lvlJc w:val="left"/>
      <w:pPr>
        <w:tabs>
          <w:tab w:val="num" w:pos="720"/>
        </w:tabs>
        <w:ind w:left="720" w:hanging="360"/>
      </w:pPr>
      <w:rPr>
        <w:rFonts w:cs="Times New Roman" w:hint="default"/>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12" w15:restartNumberingAfterBreak="0">
    <w:nsid w:val="70471DFC"/>
    <w:multiLevelType w:val="hybridMultilevel"/>
    <w:tmpl w:val="B544639C"/>
    <w:lvl w:ilvl="0" w:tplc="C56E891E">
      <w:start w:val="1"/>
      <w:numFmt w:val="lowerLetter"/>
      <w:lvlText w:val="%1)"/>
      <w:lvlJc w:val="left"/>
      <w:pPr>
        <w:tabs>
          <w:tab w:val="num" w:pos="1080"/>
        </w:tabs>
        <w:ind w:left="1080" w:hanging="360"/>
      </w:pPr>
      <w:rPr>
        <w:rFonts w:cs="Times New Roman" w:hint="default"/>
      </w:rPr>
    </w:lvl>
    <w:lvl w:ilvl="1" w:tplc="041A0019">
      <w:start w:val="1"/>
      <w:numFmt w:val="lowerLetter"/>
      <w:lvlText w:val="%2."/>
      <w:lvlJc w:val="left"/>
      <w:pPr>
        <w:tabs>
          <w:tab w:val="num" w:pos="1800"/>
        </w:tabs>
        <w:ind w:left="1800" w:hanging="360"/>
      </w:pPr>
      <w:rPr>
        <w:rFonts w:cs="Times New Roman"/>
      </w:rPr>
    </w:lvl>
    <w:lvl w:ilvl="2" w:tplc="041A001B">
      <w:start w:val="1"/>
      <w:numFmt w:val="lowerRoman"/>
      <w:lvlText w:val="%3."/>
      <w:lvlJc w:val="right"/>
      <w:pPr>
        <w:tabs>
          <w:tab w:val="num" w:pos="2520"/>
        </w:tabs>
        <w:ind w:left="2520" w:hanging="180"/>
      </w:pPr>
      <w:rPr>
        <w:rFonts w:cs="Times New Roman"/>
      </w:rPr>
    </w:lvl>
    <w:lvl w:ilvl="3" w:tplc="041A000F">
      <w:start w:val="1"/>
      <w:numFmt w:val="decimal"/>
      <w:lvlText w:val="%4."/>
      <w:lvlJc w:val="left"/>
      <w:pPr>
        <w:tabs>
          <w:tab w:val="num" w:pos="3240"/>
        </w:tabs>
        <w:ind w:left="3240" w:hanging="360"/>
      </w:pPr>
      <w:rPr>
        <w:rFonts w:cs="Times New Roman"/>
      </w:rPr>
    </w:lvl>
    <w:lvl w:ilvl="4" w:tplc="041A0019">
      <w:start w:val="1"/>
      <w:numFmt w:val="lowerLetter"/>
      <w:lvlText w:val="%5."/>
      <w:lvlJc w:val="left"/>
      <w:pPr>
        <w:tabs>
          <w:tab w:val="num" w:pos="3960"/>
        </w:tabs>
        <w:ind w:left="3960" w:hanging="360"/>
      </w:pPr>
      <w:rPr>
        <w:rFonts w:cs="Times New Roman"/>
      </w:rPr>
    </w:lvl>
    <w:lvl w:ilvl="5" w:tplc="041A001B">
      <w:start w:val="1"/>
      <w:numFmt w:val="lowerRoman"/>
      <w:lvlText w:val="%6."/>
      <w:lvlJc w:val="right"/>
      <w:pPr>
        <w:tabs>
          <w:tab w:val="num" w:pos="4680"/>
        </w:tabs>
        <w:ind w:left="4680" w:hanging="180"/>
      </w:pPr>
      <w:rPr>
        <w:rFonts w:cs="Times New Roman"/>
      </w:rPr>
    </w:lvl>
    <w:lvl w:ilvl="6" w:tplc="041A000F">
      <w:start w:val="1"/>
      <w:numFmt w:val="decimal"/>
      <w:lvlText w:val="%7."/>
      <w:lvlJc w:val="left"/>
      <w:pPr>
        <w:tabs>
          <w:tab w:val="num" w:pos="5400"/>
        </w:tabs>
        <w:ind w:left="5400" w:hanging="360"/>
      </w:pPr>
      <w:rPr>
        <w:rFonts w:cs="Times New Roman"/>
      </w:rPr>
    </w:lvl>
    <w:lvl w:ilvl="7" w:tplc="041A0019">
      <w:start w:val="1"/>
      <w:numFmt w:val="lowerLetter"/>
      <w:lvlText w:val="%8."/>
      <w:lvlJc w:val="left"/>
      <w:pPr>
        <w:tabs>
          <w:tab w:val="num" w:pos="6120"/>
        </w:tabs>
        <w:ind w:left="6120" w:hanging="360"/>
      </w:pPr>
      <w:rPr>
        <w:rFonts w:cs="Times New Roman"/>
      </w:rPr>
    </w:lvl>
    <w:lvl w:ilvl="8" w:tplc="041A001B">
      <w:start w:val="1"/>
      <w:numFmt w:val="lowerRoman"/>
      <w:lvlText w:val="%9."/>
      <w:lvlJc w:val="right"/>
      <w:pPr>
        <w:tabs>
          <w:tab w:val="num" w:pos="6840"/>
        </w:tabs>
        <w:ind w:left="6840" w:hanging="180"/>
      </w:pPr>
      <w:rPr>
        <w:rFonts w:cs="Times New Roman"/>
      </w:rPr>
    </w:lvl>
  </w:abstractNum>
  <w:abstractNum w:abstractNumId="13" w15:restartNumberingAfterBreak="0">
    <w:nsid w:val="71F635E0"/>
    <w:multiLevelType w:val="multilevel"/>
    <w:tmpl w:val="90769142"/>
    <w:lvl w:ilvl="0">
      <w:start w:val="1"/>
      <w:numFmt w:val="upperRoman"/>
      <w:lvlText w:val="%1."/>
      <w:lvlJc w:val="left"/>
      <w:pPr>
        <w:tabs>
          <w:tab w:val="num" w:pos="1080"/>
        </w:tabs>
        <w:ind w:left="1080" w:hanging="720"/>
      </w:pPr>
      <w:rPr>
        <w:rFonts w:cs="Times New Roman" w:hint="default"/>
      </w:rPr>
    </w:lvl>
    <w:lvl w:ilvl="1">
      <w:start w:val="1"/>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14" w15:restartNumberingAfterBreak="0">
    <w:nsid w:val="746D54C6"/>
    <w:multiLevelType w:val="hybridMultilevel"/>
    <w:tmpl w:val="038A3B1A"/>
    <w:lvl w:ilvl="0" w:tplc="E9AC31E2">
      <w:start w:val="1"/>
      <w:numFmt w:val="lowerLetter"/>
      <w:lvlText w:val="%1)"/>
      <w:lvlJc w:val="left"/>
      <w:pPr>
        <w:tabs>
          <w:tab w:val="num" w:pos="1080"/>
        </w:tabs>
        <w:ind w:left="1080" w:hanging="360"/>
      </w:pPr>
      <w:rPr>
        <w:rFonts w:cs="Times New Roman" w:hint="default"/>
      </w:rPr>
    </w:lvl>
    <w:lvl w:ilvl="1" w:tplc="041A0019">
      <w:start w:val="1"/>
      <w:numFmt w:val="lowerLetter"/>
      <w:lvlText w:val="%2."/>
      <w:lvlJc w:val="left"/>
      <w:pPr>
        <w:tabs>
          <w:tab w:val="num" w:pos="1800"/>
        </w:tabs>
        <w:ind w:left="1800" w:hanging="360"/>
      </w:pPr>
      <w:rPr>
        <w:rFonts w:cs="Times New Roman"/>
      </w:rPr>
    </w:lvl>
    <w:lvl w:ilvl="2" w:tplc="041A001B">
      <w:start w:val="1"/>
      <w:numFmt w:val="lowerRoman"/>
      <w:lvlText w:val="%3."/>
      <w:lvlJc w:val="right"/>
      <w:pPr>
        <w:tabs>
          <w:tab w:val="num" w:pos="2520"/>
        </w:tabs>
        <w:ind w:left="2520" w:hanging="180"/>
      </w:pPr>
      <w:rPr>
        <w:rFonts w:cs="Times New Roman"/>
      </w:rPr>
    </w:lvl>
    <w:lvl w:ilvl="3" w:tplc="041A000F">
      <w:start w:val="1"/>
      <w:numFmt w:val="decimal"/>
      <w:lvlText w:val="%4."/>
      <w:lvlJc w:val="left"/>
      <w:pPr>
        <w:tabs>
          <w:tab w:val="num" w:pos="3240"/>
        </w:tabs>
        <w:ind w:left="3240" w:hanging="360"/>
      </w:pPr>
      <w:rPr>
        <w:rFonts w:cs="Times New Roman"/>
      </w:rPr>
    </w:lvl>
    <w:lvl w:ilvl="4" w:tplc="041A0019">
      <w:start w:val="1"/>
      <w:numFmt w:val="lowerLetter"/>
      <w:lvlText w:val="%5."/>
      <w:lvlJc w:val="left"/>
      <w:pPr>
        <w:tabs>
          <w:tab w:val="num" w:pos="3960"/>
        </w:tabs>
        <w:ind w:left="3960" w:hanging="360"/>
      </w:pPr>
      <w:rPr>
        <w:rFonts w:cs="Times New Roman"/>
      </w:rPr>
    </w:lvl>
    <w:lvl w:ilvl="5" w:tplc="041A001B">
      <w:start w:val="1"/>
      <w:numFmt w:val="lowerRoman"/>
      <w:lvlText w:val="%6."/>
      <w:lvlJc w:val="right"/>
      <w:pPr>
        <w:tabs>
          <w:tab w:val="num" w:pos="4680"/>
        </w:tabs>
        <w:ind w:left="4680" w:hanging="180"/>
      </w:pPr>
      <w:rPr>
        <w:rFonts w:cs="Times New Roman"/>
      </w:rPr>
    </w:lvl>
    <w:lvl w:ilvl="6" w:tplc="041A000F">
      <w:start w:val="1"/>
      <w:numFmt w:val="decimal"/>
      <w:lvlText w:val="%7."/>
      <w:lvlJc w:val="left"/>
      <w:pPr>
        <w:tabs>
          <w:tab w:val="num" w:pos="5400"/>
        </w:tabs>
        <w:ind w:left="5400" w:hanging="360"/>
      </w:pPr>
      <w:rPr>
        <w:rFonts w:cs="Times New Roman"/>
      </w:rPr>
    </w:lvl>
    <w:lvl w:ilvl="7" w:tplc="041A0019">
      <w:start w:val="1"/>
      <w:numFmt w:val="lowerLetter"/>
      <w:lvlText w:val="%8."/>
      <w:lvlJc w:val="left"/>
      <w:pPr>
        <w:tabs>
          <w:tab w:val="num" w:pos="6120"/>
        </w:tabs>
        <w:ind w:left="6120" w:hanging="360"/>
      </w:pPr>
      <w:rPr>
        <w:rFonts w:cs="Times New Roman"/>
      </w:rPr>
    </w:lvl>
    <w:lvl w:ilvl="8" w:tplc="041A001B">
      <w:start w:val="1"/>
      <w:numFmt w:val="lowerRoman"/>
      <w:lvlText w:val="%9."/>
      <w:lvlJc w:val="right"/>
      <w:pPr>
        <w:tabs>
          <w:tab w:val="num" w:pos="6840"/>
        </w:tabs>
        <w:ind w:left="6840" w:hanging="180"/>
      </w:pPr>
      <w:rPr>
        <w:rFonts w:cs="Times New Roman"/>
      </w:rPr>
    </w:lvl>
  </w:abstractNum>
  <w:abstractNum w:abstractNumId="15" w15:restartNumberingAfterBreak="0">
    <w:nsid w:val="766A1F16"/>
    <w:multiLevelType w:val="hybridMultilevel"/>
    <w:tmpl w:val="751C588C"/>
    <w:lvl w:ilvl="0" w:tplc="55E006C8">
      <w:start w:val="1"/>
      <w:numFmt w:val="lowerLetter"/>
      <w:lvlText w:val="%1)"/>
      <w:lvlJc w:val="left"/>
      <w:pPr>
        <w:tabs>
          <w:tab w:val="num" w:pos="1080"/>
        </w:tabs>
        <w:ind w:left="1080" w:hanging="360"/>
      </w:pPr>
      <w:rPr>
        <w:rFonts w:cs="Times New Roman" w:hint="default"/>
      </w:rPr>
    </w:lvl>
    <w:lvl w:ilvl="1" w:tplc="041A0019">
      <w:start w:val="1"/>
      <w:numFmt w:val="lowerLetter"/>
      <w:lvlText w:val="%2."/>
      <w:lvlJc w:val="left"/>
      <w:pPr>
        <w:tabs>
          <w:tab w:val="num" w:pos="1800"/>
        </w:tabs>
        <w:ind w:left="1800" w:hanging="360"/>
      </w:pPr>
      <w:rPr>
        <w:rFonts w:cs="Times New Roman"/>
      </w:rPr>
    </w:lvl>
    <w:lvl w:ilvl="2" w:tplc="041A001B">
      <w:start w:val="1"/>
      <w:numFmt w:val="lowerRoman"/>
      <w:lvlText w:val="%3."/>
      <w:lvlJc w:val="right"/>
      <w:pPr>
        <w:tabs>
          <w:tab w:val="num" w:pos="2520"/>
        </w:tabs>
        <w:ind w:left="2520" w:hanging="180"/>
      </w:pPr>
      <w:rPr>
        <w:rFonts w:cs="Times New Roman"/>
      </w:rPr>
    </w:lvl>
    <w:lvl w:ilvl="3" w:tplc="041A000F">
      <w:start w:val="1"/>
      <w:numFmt w:val="decimal"/>
      <w:lvlText w:val="%4."/>
      <w:lvlJc w:val="left"/>
      <w:pPr>
        <w:tabs>
          <w:tab w:val="num" w:pos="3240"/>
        </w:tabs>
        <w:ind w:left="3240" w:hanging="360"/>
      </w:pPr>
      <w:rPr>
        <w:rFonts w:cs="Times New Roman"/>
      </w:rPr>
    </w:lvl>
    <w:lvl w:ilvl="4" w:tplc="041A0019">
      <w:start w:val="1"/>
      <w:numFmt w:val="lowerLetter"/>
      <w:lvlText w:val="%5."/>
      <w:lvlJc w:val="left"/>
      <w:pPr>
        <w:tabs>
          <w:tab w:val="num" w:pos="3960"/>
        </w:tabs>
        <w:ind w:left="3960" w:hanging="360"/>
      </w:pPr>
      <w:rPr>
        <w:rFonts w:cs="Times New Roman"/>
      </w:rPr>
    </w:lvl>
    <w:lvl w:ilvl="5" w:tplc="041A001B">
      <w:start w:val="1"/>
      <w:numFmt w:val="lowerRoman"/>
      <w:lvlText w:val="%6."/>
      <w:lvlJc w:val="right"/>
      <w:pPr>
        <w:tabs>
          <w:tab w:val="num" w:pos="4680"/>
        </w:tabs>
        <w:ind w:left="4680" w:hanging="180"/>
      </w:pPr>
      <w:rPr>
        <w:rFonts w:cs="Times New Roman"/>
      </w:rPr>
    </w:lvl>
    <w:lvl w:ilvl="6" w:tplc="041A000F">
      <w:start w:val="1"/>
      <w:numFmt w:val="decimal"/>
      <w:lvlText w:val="%7."/>
      <w:lvlJc w:val="left"/>
      <w:pPr>
        <w:tabs>
          <w:tab w:val="num" w:pos="5400"/>
        </w:tabs>
        <w:ind w:left="5400" w:hanging="360"/>
      </w:pPr>
      <w:rPr>
        <w:rFonts w:cs="Times New Roman"/>
      </w:rPr>
    </w:lvl>
    <w:lvl w:ilvl="7" w:tplc="041A0019">
      <w:start w:val="1"/>
      <w:numFmt w:val="lowerLetter"/>
      <w:lvlText w:val="%8."/>
      <w:lvlJc w:val="left"/>
      <w:pPr>
        <w:tabs>
          <w:tab w:val="num" w:pos="6120"/>
        </w:tabs>
        <w:ind w:left="6120" w:hanging="360"/>
      </w:pPr>
      <w:rPr>
        <w:rFonts w:cs="Times New Roman"/>
      </w:rPr>
    </w:lvl>
    <w:lvl w:ilvl="8" w:tplc="041A001B">
      <w:start w:val="1"/>
      <w:numFmt w:val="lowerRoman"/>
      <w:lvlText w:val="%9."/>
      <w:lvlJc w:val="right"/>
      <w:pPr>
        <w:tabs>
          <w:tab w:val="num" w:pos="6840"/>
        </w:tabs>
        <w:ind w:left="6840" w:hanging="180"/>
      </w:pPr>
      <w:rPr>
        <w:rFonts w:cs="Times New Roman"/>
      </w:rPr>
    </w:lvl>
  </w:abstractNum>
  <w:abstractNum w:abstractNumId="16" w15:restartNumberingAfterBreak="0">
    <w:nsid w:val="772523EC"/>
    <w:multiLevelType w:val="hybridMultilevel"/>
    <w:tmpl w:val="5750FA12"/>
    <w:lvl w:ilvl="0" w:tplc="A2449D70">
      <w:start w:val="1"/>
      <w:numFmt w:val="lowerLetter"/>
      <w:lvlText w:val="%1)"/>
      <w:lvlJc w:val="left"/>
      <w:pPr>
        <w:tabs>
          <w:tab w:val="num" w:pos="1080"/>
        </w:tabs>
        <w:ind w:left="1080" w:hanging="360"/>
      </w:pPr>
      <w:rPr>
        <w:rFonts w:cs="Times New Roman" w:hint="default"/>
      </w:rPr>
    </w:lvl>
    <w:lvl w:ilvl="1" w:tplc="041A0019">
      <w:start w:val="1"/>
      <w:numFmt w:val="lowerLetter"/>
      <w:lvlText w:val="%2."/>
      <w:lvlJc w:val="left"/>
      <w:pPr>
        <w:tabs>
          <w:tab w:val="num" w:pos="1800"/>
        </w:tabs>
        <w:ind w:left="1800" w:hanging="360"/>
      </w:pPr>
      <w:rPr>
        <w:rFonts w:cs="Times New Roman"/>
      </w:rPr>
    </w:lvl>
    <w:lvl w:ilvl="2" w:tplc="041A001B">
      <w:start w:val="1"/>
      <w:numFmt w:val="lowerRoman"/>
      <w:lvlText w:val="%3."/>
      <w:lvlJc w:val="right"/>
      <w:pPr>
        <w:tabs>
          <w:tab w:val="num" w:pos="2520"/>
        </w:tabs>
        <w:ind w:left="2520" w:hanging="180"/>
      </w:pPr>
      <w:rPr>
        <w:rFonts w:cs="Times New Roman"/>
      </w:rPr>
    </w:lvl>
    <w:lvl w:ilvl="3" w:tplc="041A000F">
      <w:start w:val="1"/>
      <w:numFmt w:val="decimal"/>
      <w:lvlText w:val="%4."/>
      <w:lvlJc w:val="left"/>
      <w:pPr>
        <w:tabs>
          <w:tab w:val="num" w:pos="3240"/>
        </w:tabs>
        <w:ind w:left="3240" w:hanging="360"/>
      </w:pPr>
      <w:rPr>
        <w:rFonts w:cs="Times New Roman"/>
      </w:rPr>
    </w:lvl>
    <w:lvl w:ilvl="4" w:tplc="041A0019">
      <w:start w:val="1"/>
      <w:numFmt w:val="lowerLetter"/>
      <w:lvlText w:val="%5."/>
      <w:lvlJc w:val="left"/>
      <w:pPr>
        <w:tabs>
          <w:tab w:val="num" w:pos="3960"/>
        </w:tabs>
        <w:ind w:left="3960" w:hanging="360"/>
      </w:pPr>
      <w:rPr>
        <w:rFonts w:cs="Times New Roman"/>
      </w:rPr>
    </w:lvl>
    <w:lvl w:ilvl="5" w:tplc="041A001B">
      <w:start w:val="1"/>
      <w:numFmt w:val="lowerRoman"/>
      <w:lvlText w:val="%6."/>
      <w:lvlJc w:val="right"/>
      <w:pPr>
        <w:tabs>
          <w:tab w:val="num" w:pos="4680"/>
        </w:tabs>
        <w:ind w:left="4680" w:hanging="180"/>
      </w:pPr>
      <w:rPr>
        <w:rFonts w:cs="Times New Roman"/>
      </w:rPr>
    </w:lvl>
    <w:lvl w:ilvl="6" w:tplc="041A000F">
      <w:start w:val="1"/>
      <w:numFmt w:val="decimal"/>
      <w:lvlText w:val="%7."/>
      <w:lvlJc w:val="left"/>
      <w:pPr>
        <w:tabs>
          <w:tab w:val="num" w:pos="5400"/>
        </w:tabs>
        <w:ind w:left="5400" w:hanging="360"/>
      </w:pPr>
      <w:rPr>
        <w:rFonts w:cs="Times New Roman"/>
      </w:rPr>
    </w:lvl>
    <w:lvl w:ilvl="7" w:tplc="041A0019">
      <w:start w:val="1"/>
      <w:numFmt w:val="lowerLetter"/>
      <w:lvlText w:val="%8."/>
      <w:lvlJc w:val="left"/>
      <w:pPr>
        <w:tabs>
          <w:tab w:val="num" w:pos="6120"/>
        </w:tabs>
        <w:ind w:left="6120" w:hanging="360"/>
      </w:pPr>
      <w:rPr>
        <w:rFonts w:cs="Times New Roman"/>
      </w:rPr>
    </w:lvl>
    <w:lvl w:ilvl="8" w:tplc="041A001B">
      <w:start w:val="1"/>
      <w:numFmt w:val="lowerRoman"/>
      <w:lvlText w:val="%9."/>
      <w:lvlJc w:val="right"/>
      <w:pPr>
        <w:tabs>
          <w:tab w:val="num" w:pos="6840"/>
        </w:tabs>
        <w:ind w:left="6840" w:hanging="180"/>
      </w:pPr>
      <w:rPr>
        <w:rFonts w:cs="Times New Roman"/>
      </w:rPr>
    </w:lvl>
  </w:abstractNum>
  <w:abstractNum w:abstractNumId="17" w15:restartNumberingAfterBreak="0">
    <w:nsid w:val="7B361746"/>
    <w:multiLevelType w:val="hybridMultilevel"/>
    <w:tmpl w:val="2584976E"/>
    <w:lvl w:ilvl="0" w:tplc="780CFD40">
      <w:start w:val="4"/>
      <w:numFmt w:val="lowerLetter"/>
      <w:lvlText w:val="%1)"/>
      <w:lvlJc w:val="left"/>
      <w:pPr>
        <w:tabs>
          <w:tab w:val="num" w:pos="1080"/>
        </w:tabs>
        <w:ind w:left="1080" w:hanging="360"/>
      </w:pPr>
      <w:rPr>
        <w:rFonts w:cs="Times New Roman" w:hint="default"/>
      </w:rPr>
    </w:lvl>
    <w:lvl w:ilvl="1" w:tplc="041A0019">
      <w:start w:val="1"/>
      <w:numFmt w:val="lowerLetter"/>
      <w:lvlText w:val="%2."/>
      <w:lvlJc w:val="left"/>
      <w:pPr>
        <w:tabs>
          <w:tab w:val="num" w:pos="1800"/>
        </w:tabs>
        <w:ind w:left="1800" w:hanging="360"/>
      </w:pPr>
      <w:rPr>
        <w:rFonts w:cs="Times New Roman"/>
      </w:rPr>
    </w:lvl>
    <w:lvl w:ilvl="2" w:tplc="041A001B">
      <w:start w:val="1"/>
      <w:numFmt w:val="lowerRoman"/>
      <w:lvlText w:val="%3."/>
      <w:lvlJc w:val="right"/>
      <w:pPr>
        <w:tabs>
          <w:tab w:val="num" w:pos="2520"/>
        </w:tabs>
        <w:ind w:left="2520" w:hanging="180"/>
      </w:pPr>
      <w:rPr>
        <w:rFonts w:cs="Times New Roman"/>
      </w:rPr>
    </w:lvl>
    <w:lvl w:ilvl="3" w:tplc="041A000F">
      <w:start w:val="1"/>
      <w:numFmt w:val="decimal"/>
      <w:lvlText w:val="%4."/>
      <w:lvlJc w:val="left"/>
      <w:pPr>
        <w:tabs>
          <w:tab w:val="num" w:pos="3240"/>
        </w:tabs>
        <w:ind w:left="3240" w:hanging="360"/>
      </w:pPr>
      <w:rPr>
        <w:rFonts w:cs="Times New Roman"/>
      </w:rPr>
    </w:lvl>
    <w:lvl w:ilvl="4" w:tplc="041A0019">
      <w:start w:val="1"/>
      <w:numFmt w:val="lowerLetter"/>
      <w:lvlText w:val="%5."/>
      <w:lvlJc w:val="left"/>
      <w:pPr>
        <w:tabs>
          <w:tab w:val="num" w:pos="3960"/>
        </w:tabs>
        <w:ind w:left="3960" w:hanging="360"/>
      </w:pPr>
      <w:rPr>
        <w:rFonts w:cs="Times New Roman"/>
      </w:rPr>
    </w:lvl>
    <w:lvl w:ilvl="5" w:tplc="041A001B">
      <w:start w:val="1"/>
      <w:numFmt w:val="lowerRoman"/>
      <w:lvlText w:val="%6."/>
      <w:lvlJc w:val="right"/>
      <w:pPr>
        <w:tabs>
          <w:tab w:val="num" w:pos="4680"/>
        </w:tabs>
        <w:ind w:left="4680" w:hanging="180"/>
      </w:pPr>
      <w:rPr>
        <w:rFonts w:cs="Times New Roman"/>
      </w:rPr>
    </w:lvl>
    <w:lvl w:ilvl="6" w:tplc="041A000F">
      <w:start w:val="1"/>
      <w:numFmt w:val="decimal"/>
      <w:lvlText w:val="%7."/>
      <w:lvlJc w:val="left"/>
      <w:pPr>
        <w:tabs>
          <w:tab w:val="num" w:pos="5400"/>
        </w:tabs>
        <w:ind w:left="5400" w:hanging="360"/>
      </w:pPr>
      <w:rPr>
        <w:rFonts w:cs="Times New Roman"/>
      </w:rPr>
    </w:lvl>
    <w:lvl w:ilvl="7" w:tplc="041A0019">
      <w:start w:val="1"/>
      <w:numFmt w:val="lowerLetter"/>
      <w:lvlText w:val="%8."/>
      <w:lvlJc w:val="left"/>
      <w:pPr>
        <w:tabs>
          <w:tab w:val="num" w:pos="6120"/>
        </w:tabs>
        <w:ind w:left="6120" w:hanging="360"/>
      </w:pPr>
      <w:rPr>
        <w:rFonts w:cs="Times New Roman"/>
      </w:rPr>
    </w:lvl>
    <w:lvl w:ilvl="8" w:tplc="041A001B">
      <w:start w:val="1"/>
      <w:numFmt w:val="lowerRoman"/>
      <w:lvlText w:val="%9."/>
      <w:lvlJc w:val="right"/>
      <w:pPr>
        <w:tabs>
          <w:tab w:val="num" w:pos="6840"/>
        </w:tabs>
        <w:ind w:left="6840" w:hanging="180"/>
      </w:pPr>
      <w:rPr>
        <w:rFonts w:cs="Times New Roman"/>
      </w:rPr>
    </w:lvl>
  </w:abstractNum>
  <w:num w:numId="1" w16cid:durableId="1718580729">
    <w:abstractNumId w:val="13"/>
  </w:num>
  <w:num w:numId="2" w16cid:durableId="736324329">
    <w:abstractNumId w:val="0"/>
  </w:num>
  <w:num w:numId="3" w16cid:durableId="670765610">
    <w:abstractNumId w:val="2"/>
  </w:num>
  <w:num w:numId="4" w16cid:durableId="235941997">
    <w:abstractNumId w:val="15"/>
  </w:num>
  <w:num w:numId="5" w16cid:durableId="2059938238">
    <w:abstractNumId w:val="14"/>
  </w:num>
  <w:num w:numId="6" w16cid:durableId="217254382">
    <w:abstractNumId w:val="3"/>
  </w:num>
  <w:num w:numId="7" w16cid:durableId="447897759">
    <w:abstractNumId w:val="6"/>
  </w:num>
  <w:num w:numId="8" w16cid:durableId="20280598">
    <w:abstractNumId w:val="12"/>
  </w:num>
  <w:num w:numId="9" w16cid:durableId="252669766">
    <w:abstractNumId w:val="9"/>
  </w:num>
  <w:num w:numId="10" w16cid:durableId="715932356">
    <w:abstractNumId w:val="10"/>
  </w:num>
  <w:num w:numId="11" w16cid:durableId="708451231">
    <w:abstractNumId w:val="4"/>
  </w:num>
  <w:num w:numId="12" w16cid:durableId="1714766048">
    <w:abstractNumId w:val="11"/>
  </w:num>
  <w:num w:numId="13" w16cid:durableId="466320462">
    <w:abstractNumId w:val="8"/>
  </w:num>
  <w:num w:numId="14" w16cid:durableId="17587314">
    <w:abstractNumId w:val="7"/>
  </w:num>
  <w:num w:numId="15" w16cid:durableId="1228149567">
    <w:abstractNumId w:val="17"/>
  </w:num>
  <w:num w:numId="16" w16cid:durableId="517623908">
    <w:abstractNumId w:val="16"/>
  </w:num>
  <w:num w:numId="17" w16cid:durableId="1688556303">
    <w:abstractNumId w:val="5"/>
  </w:num>
  <w:num w:numId="18" w16cid:durableId="8036209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C1F"/>
    <w:rsid w:val="00035E59"/>
    <w:rsid w:val="00061A33"/>
    <w:rsid w:val="00067537"/>
    <w:rsid w:val="00071382"/>
    <w:rsid w:val="00122F83"/>
    <w:rsid w:val="00136E33"/>
    <w:rsid w:val="001B3621"/>
    <w:rsid w:val="002967C9"/>
    <w:rsid w:val="002F1F4E"/>
    <w:rsid w:val="00331125"/>
    <w:rsid w:val="00423226"/>
    <w:rsid w:val="004650C8"/>
    <w:rsid w:val="006045E1"/>
    <w:rsid w:val="00655BE0"/>
    <w:rsid w:val="006A3C1F"/>
    <w:rsid w:val="006E237E"/>
    <w:rsid w:val="006F67C0"/>
    <w:rsid w:val="007E3034"/>
    <w:rsid w:val="008C75D0"/>
    <w:rsid w:val="00A23355"/>
    <w:rsid w:val="00A871CF"/>
    <w:rsid w:val="00AA46BE"/>
    <w:rsid w:val="00AD1F6E"/>
    <w:rsid w:val="00AF4C44"/>
    <w:rsid w:val="00B44773"/>
    <w:rsid w:val="00B74804"/>
    <w:rsid w:val="00C33AEF"/>
    <w:rsid w:val="00C84F77"/>
    <w:rsid w:val="00D03E59"/>
    <w:rsid w:val="00DD44D5"/>
    <w:rsid w:val="00E00698"/>
    <w:rsid w:val="00E3221F"/>
    <w:rsid w:val="00E61C0F"/>
    <w:rsid w:val="00EA259E"/>
    <w:rsid w:val="00EB6D37"/>
    <w:rsid w:val="00ED76CA"/>
    <w:rsid w:val="00F201F6"/>
    <w:rsid w:val="00F71780"/>
    <w:rsid w:val="00FC75B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8EA4A4"/>
  <w15:chartTrackingRefBased/>
  <w15:docId w15:val="{D13F4F38-EFBD-43D9-818B-60CEC676D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R Times" w:hAnsi="HR Times"/>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basedOn w:val="DefaultParagraphFont"/>
    <w:rsid w:val="00423226"/>
    <w:rPr>
      <w:color w:val="0000FF"/>
      <w:u w:val="single"/>
    </w:rPr>
  </w:style>
  <w:style w:type="paragraph" w:styleId="ListParagraph">
    <w:name w:val="List Paragraph"/>
    <w:basedOn w:val="Normal"/>
    <w:uiPriority w:val="34"/>
    <w:qFormat/>
    <w:rsid w:val="00B74804"/>
    <w:pPr>
      <w:ind w:left="720"/>
      <w:contextualSpacing/>
    </w:pPr>
  </w:style>
  <w:style w:type="character" w:styleId="UnresolvedMention">
    <w:name w:val="Unresolved Mention"/>
    <w:basedOn w:val="DefaultParagraphFont"/>
    <w:uiPriority w:val="99"/>
    <w:semiHidden/>
    <w:unhideWhenUsed/>
    <w:rsid w:val="00122F83"/>
    <w:rPr>
      <w:color w:val="605E5C"/>
      <w:shd w:val="clear" w:color="auto" w:fill="E1DFDD"/>
    </w:rPr>
  </w:style>
  <w:style w:type="character" w:styleId="FollowedHyperlink">
    <w:name w:val="FollowedHyperlink"/>
    <w:basedOn w:val="DefaultParagraphFont"/>
    <w:rsid w:val="00122F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024936">
      <w:bodyDiv w:val="1"/>
      <w:marLeft w:val="0"/>
      <w:marRight w:val="0"/>
      <w:marTop w:val="0"/>
      <w:marBottom w:val="0"/>
      <w:divBdr>
        <w:top w:val="none" w:sz="0" w:space="0" w:color="auto"/>
        <w:left w:val="none" w:sz="0" w:space="0" w:color="auto"/>
        <w:bottom w:val="none" w:sz="0" w:space="0" w:color="auto"/>
        <w:right w:val="none" w:sz="0" w:space="0" w:color="auto"/>
      </w:divBdr>
    </w:div>
    <w:div w:id="2093965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21.%20GODINA\Memorandum%20Op&#263;inski%20na&#269;elnik%202015.dot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Memorandum Općinski načelnik 2015</Template>
  <TotalTime>67</TotalTime>
  <Pages>6</Pages>
  <Words>2632</Words>
  <Characters>15007</Characters>
  <Application>Microsoft Office Word</Application>
  <DocSecurity>0</DocSecurity>
  <Lines>125</Lines>
  <Paragraphs>35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KLASA:</vt:lpstr>
      <vt:lpstr>KLASA:</vt:lpstr>
    </vt:vector>
  </TitlesOfParts>
  <Company> </Company>
  <LinksUpToDate>false</LinksUpToDate>
  <CharactersWithSpaces>17604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KLASA:</dc:title>
  <dc:subject/>
  <dc:creator>Korisnik</dc:creator>
  <cp:keywords/>
  <cp:lastModifiedBy>Opcina Mljet</cp:lastModifiedBy>
  <cp:revision>4</cp:revision>
  <cp:lastPrinted>2025-07-10T07:27:00Z</cp:lastPrinted>
  <dcterms:created xsi:type="dcterms:W3CDTF">2025-07-10T05:59:00Z</dcterms:created>
  <dcterms:modified xsi:type="dcterms:W3CDTF">2025-07-10T07:29:00Z</dcterms:modified>
</cp:coreProperties>
</file>