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0C579" w14:textId="77777777" w:rsidR="00DA2D06" w:rsidRDefault="00DA2D06" w:rsidP="000B1804">
      <w:pPr>
        <w:rPr>
          <w:rFonts w:ascii="Times New Roman" w:hAnsi="Times New Roman"/>
          <w:sz w:val="22"/>
          <w:szCs w:val="22"/>
        </w:rPr>
      </w:pPr>
    </w:p>
    <w:p w14:paraId="6483FE50" w14:textId="77777777" w:rsidR="002F167A" w:rsidRPr="00DA2D06" w:rsidRDefault="002F167A" w:rsidP="002F167A">
      <w:pPr>
        <w:rPr>
          <w:rFonts w:ascii="Times New Roman" w:hAnsi="Times New Roman"/>
          <w:sz w:val="22"/>
          <w:szCs w:val="22"/>
        </w:rPr>
      </w:pPr>
      <w:r w:rsidRPr="00DA2D06">
        <w:rPr>
          <w:rFonts w:ascii="Times New Roman" w:hAnsi="Times New Roman"/>
          <w:sz w:val="22"/>
          <w:szCs w:val="22"/>
        </w:rPr>
        <w:t>KLASA:</w:t>
      </w:r>
      <w:r w:rsidRPr="00DA2D06">
        <w:rPr>
          <w:rFonts w:ascii="Times New Roman" w:hAnsi="Times New Roman"/>
          <w:sz w:val="22"/>
          <w:szCs w:val="22"/>
        </w:rPr>
        <w:tab/>
        <w:t>410-01/2</w:t>
      </w:r>
      <w:r>
        <w:rPr>
          <w:rFonts w:ascii="Times New Roman" w:hAnsi="Times New Roman"/>
          <w:sz w:val="22"/>
          <w:szCs w:val="22"/>
        </w:rPr>
        <w:t>5</w:t>
      </w:r>
      <w:r w:rsidRPr="00DA2D06">
        <w:rPr>
          <w:rFonts w:ascii="Times New Roman" w:hAnsi="Times New Roman"/>
          <w:sz w:val="22"/>
          <w:szCs w:val="22"/>
        </w:rPr>
        <w:t>-01/</w:t>
      </w:r>
      <w:r>
        <w:rPr>
          <w:rFonts w:ascii="Times New Roman" w:hAnsi="Times New Roman"/>
          <w:sz w:val="22"/>
          <w:szCs w:val="22"/>
        </w:rPr>
        <w:t>01</w:t>
      </w:r>
    </w:p>
    <w:p w14:paraId="36C01E40" w14:textId="6B08D33F" w:rsidR="002F167A" w:rsidRPr="00DA2D06" w:rsidRDefault="002F167A" w:rsidP="002F167A">
      <w:pPr>
        <w:rPr>
          <w:rFonts w:ascii="Times New Roman" w:hAnsi="Times New Roman"/>
          <w:sz w:val="22"/>
          <w:szCs w:val="22"/>
        </w:rPr>
      </w:pPr>
      <w:r w:rsidRPr="00DA2D06">
        <w:rPr>
          <w:rFonts w:ascii="Times New Roman" w:hAnsi="Times New Roman"/>
          <w:sz w:val="22"/>
          <w:szCs w:val="22"/>
        </w:rPr>
        <w:t>URBROJ:</w:t>
      </w:r>
      <w:r w:rsidRPr="00DA2D06">
        <w:rPr>
          <w:rFonts w:ascii="Times New Roman" w:hAnsi="Times New Roman"/>
          <w:sz w:val="22"/>
          <w:szCs w:val="22"/>
        </w:rPr>
        <w:tab/>
        <w:t>2117-03-2</w:t>
      </w:r>
      <w:r>
        <w:rPr>
          <w:rFonts w:ascii="Times New Roman" w:hAnsi="Times New Roman"/>
          <w:sz w:val="22"/>
          <w:szCs w:val="22"/>
        </w:rPr>
        <w:t>5</w:t>
      </w:r>
      <w:r w:rsidRPr="00DA2D06">
        <w:rPr>
          <w:rFonts w:ascii="Times New Roman" w:hAnsi="Times New Roman"/>
          <w:sz w:val="22"/>
          <w:szCs w:val="22"/>
        </w:rPr>
        <w:t>-</w:t>
      </w:r>
      <w:r w:rsidR="003373CC">
        <w:rPr>
          <w:rFonts w:ascii="Times New Roman" w:hAnsi="Times New Roman"/>
          <w:sz w:val="22"/>
          <w:szCs w:val="22"/>
        </w:rPr>
        <w:t>1</w:t>
      </w:r>
      <w:r w:rsidR="00A558D2">
        <w:rPr>
          <w:rFonts w:ascii="Times New Roman" w:hAnsi="Times New Roman"/>
          <w:sz w:val="22"/>
          <w:szCs w:val="22"/>
        </w:rPr>
        <w:t>3</w:t>
      </w:r>
    </w:p>
    <w:p w14:paraId="41543F5E" w14:textId="04F8039A" w:rsidR="006045E1" w:rsidRDefault="002F167A" w:rsidP="002F167A">
      <w:pPr>
        <w:rPr>
          <w:rFonts w:ascii="Times New Roman" w:hAnsi="Times New Roman"/>
          <w:sz w:val="22"/>
          <w:szCs w:val="22"/>
        </w:rPr>
      </w:pPr>
      <w:r w:rsidRPr="00DA2D06">
        <w:rPr>
          <w:rFonts w:ascii="Times New Roman" w:hAnsi="Times New Roman"/>
          <w:sz w:val="22"/>
          <w:szCs w:val="22"/>
        </w:rPr>
        <w:t xml:space="preserve">Babino Polje, </w:t>
      </w:r>
      <w:r w:rsidRPr="00DA2D06">
        <w:rPr>
          <w:rFonts w:ascii="Times New Roman" w:hAnsi="Times New Roman"/>
          <w:sz w:val="22"/>
          <w:szCs w:val="22"/>
        </w:rPr>
        <w:tab/>
      </w:r>
      <w:r w:rsidR="00A558D2">
        <w:rPr>
          <w:rFonts w:ascii="Times New Roman" w:hAnsi="Times New Roman"/>
          <w:sz w:val="22"/>
          <w:szCs w:val="22"/>
        </w:rPr>
        <w:t>10</w:t>
      </w:r>
      <w:r w:rsidR="003373CC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>1</w:t>
      </w:r>
      <w:r w:rsidR="00A558D2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>.</w:t>
      </w:r>
      <w:r w:rsidRPr="00DA2D06">
        <w:rPr>
          <w:rFonts w:ascii="Times New Roman" w:hAnsi="Times New Roman"/>
          <w:sz w:val="22"/>
          <w:szCs w:val="22"/>
        </w:rPr>
        <w:t>202</w:t>
      </w:r>
      <w:r>
        <w:rPr>
          <w:rFonts w:ascii="Times New Roman" w:hAnsi="Times New Roman"/>
          <w:sz w:val="22"/>
          <w:szCs w:val="22"/>
        </w:rPr>
        <w:t>5</w:t>
      </w:r>
      <w:r w:rsidRPr="00DA2D06">
        <w:rPr>
          <w:rFonts w:ascii="Times New Roman" w:hAnsi="Times New Roman"/>
          <w:sz w:val="22"/>
          <w:szCs w:val="22"/>
        </w:rPr>
        <w:t>.</w:t>
      </w:r>
    </w:p>
    <w:p w14:paraId="2A9A1FB7" w14:textId="77777777" w:rsidR="002F167A" w:rsidRPr="00DA2D06" w:rsidRDefault="002F167A" w:rsidP="002F167A">
      <w:pPr>
        <w:spacing w:before="120"/>
        <w:rPr>
          <w:rFonts w:ascii="Times New Roman" w:hAnsi="Times New Roman"/>
          <w:sz w:val="22"/>
          <w:szCs w:val="22"/>
        </w:rPr>
      </w:pPr>
    </w:p>
    <w:p w14:paraId="6CA1CE80" w14:textId="7F64D0AE" w:rsidR="002F167A" w:rsidRPr="00DA2D06" w:rsidRDefault="002F167A" w:rsidP="002F167A">
      <w:pPr>
        <w:ind w:firstLine="720"/>
        <w:jc w:val="both"/>
        <w:textAlignment w:val="baseline"/>
        <w:rPr>
          <w:rFonts w:ascii="Times New Roman" w:hAnsi="Times New Roman"/>
          <w:color w:val="231F20"/>
          <w:sz w:val="22"/>
          <w:szCs w:val="22"/>
        </w:rPr>
      </w:pPr>
      <w:r w:rsidRPr="00DA2D06">
        <w:rPr>
          <w:rFonts w:ascii="Times New Roman" w:hAnsi="Times New Roman"/>
          <w:sz w:val="22"/>
          <w:szCs w:val="22"/>
        </w:rPr>
        <w:t>Na temelju članka</w:t>
      </w:r>
      <w:r w:rsidRPr="00DA2D06">
        <w:rPr>
          <w:rFonts w:ascii="Times New Roman" w:hAnsi="Times New Roman"/>
          <w:spacing w:val="1"/>
          <w:sz w:val="22"/>
          <w:szCs w:val="22"/>
        </w:rPr>
        <w:t xml:space="preserve"> </w:t>
      </w:r>
      <w:bookmarkStart w:id="0" w:name="_Hlk147655350"/>
      <w:r w:rsidRPr="00DA2D06">
        <w:rPr>
          <w:rFonts w:ascii="Times New Roman" w:hAnsi="Times New Roman"/>
          <w:sz w:val="22"/>
          <w:szCs w:val="22"/>
        </w:rPr>
        <w:t xml:space="preserve">42. </w:t>
      </w:r>
      <w:bookmarkStart w:id="1" w:name="_Hlk147655269"/>
      <w:r w:rsidRPr="00DA2D06">
        <w:rPr>
          <w:rFonts w:ascii="Times New Roman" w:hAnsi="Times New Roman"/>
          <w:sz w:val="22"/>
          <w:szCs w:val="22"/>
        </w:rPr>
        <w:t xml:space="preserve">Zakona o lokalnim porezima ("Narodne novine", br. 115/16., 101/17., 114/22. </w:t>
      </w:r>
      <w:r w:rsidRPr="00DA2D06">
        <w:rPr>
          <w:rFonts w:ascii="Times New Roman" w:hAnsi="Times New Roman"/>
          <w:spacing w:val="-52"/>
          <w:sz w:val="22"/>
          <w:szCs w:val="22"/>
        </w:rPr>
        <w:t xml:space="preserve"> </w:t>
      </w:r>
      <w:r w:rsidRPr="00DA2D06">
        <w:rPr>
          <w:rFonts w:ascii="Times New Roman" w:hAnsi="Times New Roman"/>
          <w:sz w:val="22"/>
          <w:szCs w:val="22"/>
        </w:rPr>
        <w:t>114/23.</w:t>
      </w:r>
      <w:r>
        <w:rPr>
          <w:rFonts w:ascii="Times New Roman" w:hAnsi="Times New Roman"/>
          <w:sz w:val="22"/>
          <w:szCs w:val="22"/>
        </w:rPr>
        <w:t xml:space="preserve"> i 152/24</w:t>
      </w:r>
      <w:r w:rsidRPr="00DA2D06">
        <w:rPr>
          <w:rFonts w:ascii="Times New Roman" w:hAnsi="Times New Roman"/>
          <w:sz w:val="22"/>
          <w:szCs w:val="22"/>
        </w:rPr>
        <w:t>)</w:t>
      </w:r>
      <w:bookmarkEnd w:id="1"/>
      <w:r w:rsidRPr="00DA2D06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DA2D06">
        <w:rPr>
          <w:rFonts w:ascii="Times New Roman" w:hAnsi="Times New Roman"/>
          <w:color w:val="231F20"/>
          <w:sz w:val="22"/>
          <w:szCs w:val="22"/>
        </w:rPr>
        <w:t>i članka 3</w:t>
      </w:r>
      <w:r>
        <w:rPr>
          <w:rFonts w:ascii="Times New Roman" w:hAnsi="Times New Roman"/>
          <w:color w:val="231F20"/>
          <w:sz w:val="22"/>
          <w:szCs w:val="22"/>
        </w:rPr>
        <w:t>7</w:t>
      </w:r>
      <w:r w:rsidRPr="00DA2D06">
        <w:rPr>
          <w:rFonts w:ascii="Times New Roman" w:hAnsi="Times New Roman"/>
          <w:color w:val="231F20"/>
          <w:sz w:val="22"/>
          <w:szCs w:val="22"/>
        </w:rPr>
        <w:t>. stavak 1. točka 23. Statuta Općine Mljet (»Službeni glasnik Općine Mljet«, br. 2/21 i 5/21-ispr.)</w:t>
      </w:r>
      <w:bookmarkEnd w:id="0"/>
      <w:r w:rsidRPr="00DA2D06">
        <w:rPr>
          <w:rFonts w:ascii="Times New Roman" w:hAnsi="Times New Roman"/>
          <w:color w:val="231F20"/>
          <w:sz w:val="22"/>
          <w:szCs w:val="22"/>
        </w:rPr>
        <w:t>, Općinsko vijeće Općine Mljet na</w:t>
      </w:r>
      <w:r w:rsidR="00A558D2">
        <w:rPr>
          <w:rFonts w:ascii="Times New Roman" w:hAnsi="Times New Roman"/>
          <w:color w:val="231F20"/>
          <w:sz w:val="22"/>
          <w:szCs w:val="22"/>
        </w:rPr>
        <w:t>svojoj 5.</w:t>
      </w:r>
      <w:r w:rsidRPr="00DA2D06">
        <w:rPr>
          <w:rFonts w:ascii="Times New Roman" w:hAnsi="Times New Roman"/>
          <w:color w:val="231F20"/>
          <w:sz w:val="22"/>
          <w:szCs w:val="22"/>
        </w:rPr>
        <w:t xml:space="preserve"> sjednici održanoj dana </w:t>
      </w:r>
      <w:r w:rsidR="00A558D2">
        <w:rPr>
          <w:rFonts w:ascii="Times New Roman" w:hAnsi="Times New Roman"/>
          <w:color w:val="231F20"/>
          <w:sz w:val="22"/>
          <w:szCs w:val="22"/>
        </w:rPr>
        <w:t>10. studenog</w:t>
      </w:r>
      <w:r w:rsidRPr="00DA2D06">
        <w:rPr>
          <w:rFonts w:ascii="Times New Roman" w:hAnsi="Times New Roman"/>
          <w:color w:val="231F20"/>
          <w:sz w:val="22"/>
          <w:szCs w:val="22"/>
        </w:rPr>
        <w:t xml:space="preserve"> 202</w:t>
      </w:r>
      <w:r>
        <w:rPr>
          <w:rFonts w:ascii="Times New Roman" w:hAnsi="Times New Roman"/>
          <w:color w:val="231F20"/>
          <w:sz w:val="22"/>
          <w:szCs w:val="22"/>
        </w:rPr>
        <w:t>5</w:t>
      </w:r>
      <w:r w:rsidRPr="00DA2D06">
        <w:rPr>
          <w:rFonts w:ascii="Times New Roman" w:hAnsi="Times New Roman"/>
          <w:color w:val="231F20"/>
          <w:sz w:val="22"/>
          <w:szCs w:val="22"/>
        </w:rPr>
        <w:t>. godine godine, donijelo je</w:t>
      </w:r>
    </w:p>
    <w:p w14:paraId="167BFE1D" w14:textId="77777777" w:rsidR="002F167A" w:rsidRDefault="002F167A" w:rsidP="002F167A">
      <w:pPr>
        <w:ind w:firstLine="720"/>
        <w:jc w:val="both"/>
        <w:textAlignment w:val="baseline"/>
        <w:rPr>
          <w:rFonts w:ascii="Times New Roman" w:hAnsi="Times New Roman"/>
          <w:color w:val="231F20"/>
          <w:sz w:val="22"/>
          <w:szCs w:val="22"/>
        </w:rPr>
      </w:pPr>
    </w:p>
    <w:p w14:paraId="523B8F86" w14:textId="77777777" w:rsidR="003373CC" w:rsidRPr="00DA2D06" w:rsidRDefault="003373CC" w:rsidP="002F167A">
      <w:pPr>
        <w:ind w:firstLine="720"/>
        <w:jc w:val="both"/>
        <w:textAlignment w:val="baseline"/>
        <w:rPr>
          <w:rFonts w:ascii="Times New Roman" w:hAnsi="Times New Roman"/>
          <w:color w:val="231F20"/>
          <w:sz w:val="22"/>
          <w:szCs w:val="22"/>
        </w:rPr>
      </w:pPr>
    </w:p>
    <w:p w14:paraId="2DD04A85" w14:textId="77777777" w:rsidR="002F167A" w:rsidRPr="00DA2D06" w:rsidRDefault="002F167A" w:rsidP="002F167A">
      <w:pPr>
        <w:jc w:val="center"/>
        <w:textAlignment w:val="baseline"/>
        <w:rPr>
          <w:rFonts w:ascii="Times New Roman" w:hAnsi="Times New Roman"/>
          <w:b/>
          <w:bCs/>
          <w:color w:val="231F20"/>
          <w:sz w:val="22"/>
          <w:szCs w:val="22"/>
        </w:rPr>
      </w:pPr>
      <w:r w:rsidRPr="00DA2D06">
        <w:rPr>
          <w:rFonts w:ascii="Times New Roman" w:hAnsi="Times New Roman"/>
          <w:b/>
          <w:bCs/>
          <w:color w:val="231F20"/>
          <w:sz w:val="22"/>
          <w:szCs w:val="22"/>
        </w:rPr>
        <w:t>ODLUKU</w:t>
      </w:r>
    </w:p>
    <w:p w14:paraId="2AC79BB2" w14:textId="77777777" w:rsidR="002F167A" w:rsidRPr="00DA2D06" w:rsidRDefault="002F167A" w:rsidP="002F167A">
      <w:pPr>
        <w:jc w:val="center"/>
        <w:textAlignment w:val="baseline"/>
        <w:rPr>
          <w:rFonts w:ascii="Times New Roman" w:hAnsi="Times New Roman"/>
          <w:b/>
          <w:bCs/>
          <w:color w:val="231F20"/>
          <w:sz w:val="22"/>
          <w:szCs w:val="22"/>
        </w:rPr>
      </w:pPr>
      <w:r w:rsidRPr="00DA2D06">
        <w:rPr>
          <w:rFonts w:ascii="Times New Roman" w:hAnsi="Times New Roman"/>
          <w:b/>
          <w:bCs/>
          <w:color w:val="231F20"/>
          <w:sz w:val="22"/>
          <w:szCs w:val="22"/>
        </w:rPr>
        <w:t xml:space="preserve">o </w:t>
      </w:r>
      <w:r>
        <w:rPr>
          <w:rFonts w:ascii="Times New Roman" w:hAnsi="Times New Roman"/>
          <w:b/>
          <w:bCs/>
          <w:color w:val="231F20"/>
          <w:sz w:val="22"/>
          <w:szCs w:val="22"/>
        </w:rPr>
        <w:t xml:space="preserve">izmjenama i dopunama Odluke o </w:t>
      </w:r>
      <w:r w:rsidRPr="00DA2D06">
        <w:rPr>
          <w:rFonts w:ascii="Times New Roman" w:hAnsi="Times New Roman"/>
          <w:b/>
          <w:bCs/>
          <w:color w:val="231F20"/>
          <w:sz w:val="22"/>
          <w:szCs w:val="22"/>
        </w:rPr>
        <w:t>lokalnim porezima Općine Mljet</w:t>
      </w:r>
    </w:p>
    <w:p w14:paraId="46ACCB2A" w14:textId="77777777" w:rsidR="002F167A" w:rsidRDefault="002F167A" w:rsidP="002F167A">
      <w:pPr>
        <w:jc w:val="both"/>
        <w:textAlignment w:val="baseline"/>
        <w:rPr>
          <w:rFonts w:ascii="Times New Roman" w:hAnsi="Times New Roman"/>
          <w:b/>
          <w:bCs/>
          <w:color w:val="231F20"/>
          <w:sz w:val="22"/>
          <w:szCs w:val="22"/>
        </w:rPr>
      </w:pPr>
    </w:p>
    <w:p w14:paraId="14D57093" w14:textId="77777777" w:rsidR="003373CC" w:rsidRPr="00DA2D06" w:rsidRDefault="003373CC" w:rsidP="002F167A">
      <w:pPr>
        <w:jc w:val="both"/>
        <w:textAlignment w:val="baseline"/>
        <w:rPr>
          <w:rFonts w:ascii="Times New Roman" w:hAnsi="Times New Roman"/>
          <w:b/>
          <w:bCs/>
          <w:color w:val="231F20"/>
          <w:sz w:val="22"/>
          <w:szCs w:val="22"/>
        </w:rPr>
      </w:pPr>
    </w:p>
    <w:p w14:paraId="4B72573F" w14:textId="77777777" w:rsidR="002F167A" w:rsidRDefault="002F167A" w:rsidP="002F167A">
      <w:pPr>
        <w:jc w:val="center"/>
        <w:textAlignment w:val="baseline"/>
        <w:rPr>
          <w:rFonts w:ascii="Times New Roman" w:hAnsi="Times New Roman"/>
          <w:b/>
          <w:color w:val="231F20"/>
          <w:sz w:val="22"/>
          <w:szCs w:val="22"/>
        </w:rPr>
      </w:pPr>
      <w:r w:rsidRPr="00DA2D06">
        <w:rPr>
          <w:rFonts w:ascii="Times New Roman" w:hAnsi="Times New Roman"/>
          <w:b/>
          <w:color w:val="231F20"/>
          <w:sz w:val="22"/>
          <w:szCs w:val="22"/>
        </w:rPr>
        <w:t>Članak 1.</w:t>
      </w:r>
    </w:p>
    <w:p w14:paraId="7C89F336" w14:textId="65712F53" w:rsidR="002F167A" w:rsidRPr="00706AEE" w:rsidRDefault="002F167A" w:rsidP="002F167A">
      <w:pPr>
        <w:textAlignment w:val="baseline"/>
        <w:rPr>
          <w:rFonts w:ascii="Times New Roman" w:hAnsi="Times New Roman"/>
          <w:bCs/>
          <w:color w:val="231F20"/>
          <w:sz w:val="22"/>
          <w:szCs w:val="22"/>
        </w:rPr>
      </w:pPr>
      <w:r>
        <w:rPr>
          <w:rFonts w:ascii="Times New Roman" w:hAnsi="Times New Roman"/>
          <w:b/>
          <w:color w:val="231F20"/>
          <w:sz w:val="22"/>
          <w:szCs w:val="22"/>
        </w:rPr>
        <w:tab/>
      </w:r>
      <w:r>
        <w:rPr>
          <w:rFonts w:ascii="Times New Roman" w:hAnsi="Times New Roman"/>
          <w:bCs/>
          <w:color w:val="231F20"/>
          <w:sz w:val="22"/>
          <w:szCs w:val="22"/>
        </w:rPr>
        <w:t xml:space="preserve">U članku 4. stavak 1. Odluke o lokalnim porezima Općine Mljet </w:t>
      </w:r>
      <w:r w:rsidRPr="00DA2D06">
        <w:rPr>
          <w:rFonts w:ascii="Times New Roman" w:hAnsi="Times New Roman"/>
          <w:color w:val="231F20"/>
          <w:sz w:val="22"/>
          <w:szCs w:val="22"/>
        </w:rPr>
        <w:t>(»Službeni glasnik Općine Mljet«, br. 2/2</w:t>
      </w:r>
      <w:r>
        <w:rPr>
          <w:rFonts w:ascii="Times New Roman" w:hAnsi="Times New Roman"/>
          <w:color w:val="231F20"/>
          <w:sz w:val="22"/>
          <w:szCs w:val="22"/>
        </w:rPr>
        <w:t>5</w:t>
      </w:r>
      <w:r w:rsidRPr="00DA2D06">
        <w:rPr>
          <w:rFonts w:ascii="Times New Roman" w:hAnsi="Times New Roman"/>
          <w:color w:val="231F20"/>
          <w:sz w:val="22"/>
          <w:szCs w:val="22"/>
        </w:rPr>
        <w:t>)</w:t>
      </w:r>
      <w:r>
        <w:rPr>
          <w:rFonts w:ascii="Times New Roman" w:hAnsi="Times New Roman"/>
          <w:color w:val="231F20"/>
          <w:sz w:val="22"/>
          <w:szCs w:val="22"/>
        </w:rPr>
        <w:t xml:space="preserve"> brojke i riječi „5,00 EUR (pet Eura)“ zamjenjuju se brojkama i riječima „5,30 EUR (pet Eura i trideset Centi)“.  </w:t>
      </w:r>
    </w:p>
    <w:p w14:paraId="53444AF6" w14:textId="77777777" w:rsidR="002F167A" w:rsidRPr="00DA2D06" w:rsidRDefault="002F167A" w:rsidP="002F167A">
      <w:pPr>
        <w:jc w:val="both"/>
        <w:textAlignment w:val="baseline"/>
        <w:rPr>
          <w:rFonts w:ascii="Times New Roman" w:hAnsi="Times New Roman"/>
          <w:color w:val="231F20"/>
          <w:sz w:val="22"/>
          <w:szCs w:val="22"/>
        </w:rPr>
      </w:pPr>
    </w:p>
    <w:p w14:paraId="7DFCB261" w14:textId="77777777" w:rsidR="002F167A" w:rsidRPr="001A3317" w:rsidRDefault="002F167A" w:rsidP="002F167A">
      <w:pPr>
        <w:jc w:val="center"/>
        <w:rPr>
          <w:rFonts w:ascii="Times New Roman" w:hAnsi="Times New Roman"/>
          <w:b/>
          <w:sz w:val="22"/>
          <w:szCs w:val="22"/>
        </w:rPr>
      </w:pPr>
      <w:r w:rsidRPr="001A3317">
        <w:rPr>
          <w:rFonts w:ascii="Times New Roman" w:hAnsi="Times New Roman"/>
          <w:b/>
          <w:sz w:val="22"/>
          <w:szCs w:val="22"/>
        </w:rPr>
        <w:t>Članak 2.</w:t>
      </w:r>
    </w:p>
    <w:p w14:paraId="62542C78" w14:textId="1E0F5524" w:rsidR="002F167A" w:rsidRDefault="002F167A" w:rsidP="002F167A">
      <w:pPr>
        <w:jc w:val="both"/>
        <w:rPr>
          <w:rFonts w:ascii="Times New Roman" w:hAnsi="Times New Roman"/>
          <w:sz w:val="22"/>
          <w:szCs w:val="22"/>
        </w:rPr>
      </w:pPr>
      <w:r w:rsidRPr="001A3317">
        <w:rPr>
          <w:rFonts w:ascii="Times New Roman" w:hAnsi="Times New Roman"/>
          <w:sz w:val="22"/>
          <w:szCs w:val="22"/>
        </w:rPr>
        <w:tab/>
        <w:t>1) Ova Odluka stupa na snagu osmog dana od dana objave u „Službenom glasniku Općine Mljet“, a primjenjuje se od 01. siječnja 2026. godine.</w:t>
      </w:r>
      <w:r>
        <w:rPr>
          <w:rFonts w:ascii="Times New Roman" w:hAnsi="Times New Roman"/>
          <w:sz w:val="22"/>
          <w:szCs w:val="22"/>
        </w:rPr>
        <w:t>“</w:t>
      </w:r>
    </w:p>
    <w:p w14:paraId="7A28EA90" w14:textId="77777777" w:rsidR="002F167A" w:rsidRPr="001A3317" w:rsidRDefault="002F167A" w:rsidP="002F167A">
      <w:pPr>
        <w:jc w:val="both"/>
        <w:rPr>
          <w:rFonts w:ascii="Times New Roman" w:hAnsi="Times New Roman"/>
          <w:sz w:val="22"/>
          <w:szCs w:val="22"/>
        </w:rPr>
      </w:pPr>
    </w:p>
    <w:p w14:paraId="715A8E60" w14:textId="523AF3E6" w:rsidR="006045E1" w:rsidRDefault="006045E1" w:rsidP="000A6787">
      <w:pPr>
        <w:jc w:val="both"/>
        <w:textAlignment w:val="baseline"/>
        <w:rPr>
          <w:rFonts w:ascii="Times New Roman" w:hAnsi="Times New Roman"/>
          <w:sz w:val="22"/>
          <w:szCs w:val="22"/>
        </w:rPr>
      </w:pPr>
    </w:p>
    <w:p w14:paraId="08D47106" w14:textId="77777777" w:rsidR="000A6787" w:rsidRDefault="000A6787" w:rsidP="000A6787">
      <w:pPr>
        <w:jc w:val="both"/>
        <w:textAlignment w:val="baseline"/>
        <w:rPr>
          <w:rFonts w:ascii="Times New Roman" w:hAnsi="Times New Roman"/>
          <w:sz w:val="22"/>
          <w:szCs w:val="22"/>
        </w:rPr>
      </w:pPr>
    </w:p>
    <w:p w14:paraId="7D91ADC6" w14:textId="77777777" w:rsidR="000A6787" w:rsidRPr="000A6787" w:rsidRDefault="000A6787" w:rsidP="000A6787">
      <w:pPr>
        <w:ind w:firstLine="720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0A6787">
        <w:rPr>
          <w:rFonts w:ascii="Times New Roman" w:hAnsi="Times New Roman"/>
          <w:sz w:val="22"/>
          <w:szCs w:val="22"/>
        </w:rPr>
        <w:t>DOSTAVITI:</w:t>
      </w:r>
      <w:r w:rsidRPr="000A6787">
        <w:rPr>
          <w:rFonts w:ascii="Times New Roman" w:hAnsi="Times New Roman"/>
          <w:sz w:val="22"/>
          <w:szCs w:val="22"/>
        </w:rPr>
        <w:tab/>
      </w:r>
      <w:r w:rsidRPr="000A6787">
        <w:rPr>
          <w:rFonts w:ascii="Times New Roman" w:hAnsi="Times New Roman"/>
          <w:sz w:val="22"/>
          <w:szCs w:val="22"/>
        </w:rPr>
        <w:tab/>
      </w:r>
      <w:r w:rsidRPr="000A6787">
        <w:rPr>
          <w:rFonts w:ascii="Times New Roman" w:hAnsi="Times New Roman"/>
          <w:sz w:val="22"/>
          <w:szCs w:val="22"/>
        </w:rPr>
        <w:tab/>
      </w:r>
      <w:r w:rsidRPr="000A6787">
        <w:rPr>
          <w:rFonts w:ascii="Times New Roman" w:hAnsi="Times New Roman"/>
          <w:sz w:val="22"/>
          <w:szCs w:val="22"/>
        </w:rPr>
        <w:tab/>
      </w:r>
      <w:r w:rsidRPr="000A6787">
        <w:rPr>
          <w:rFonts w:ascii="Times New Roman" w:hAnsi="Times New Roman"/>
          <w:sz w:val="22"/>
          <w:szCs w:val="22"/>
        </w:rPr>
        <w:tab/>
      </w:r>
      <w:r w:rsidRPr="000A6787">
        <w:rPr>
          <w:rFonts w:ascii="Times New Roman" w:hAnsi="Times New Roman"/>
          <w:sz w:val="22"/>
          <w:szCs w:val="22"/>
        </w:rPr>
        <w:tab/>
        <w:t>Predsjednik Općinskog vijeća:</w:t>
      </w:r>
    </w:p>
    <w:p w14:paraId="58C48581" w14:textId="77777777" w:rsidR="000A6787" w:rsidRPr="000A6787" w:rsidRDefault="000A6787" w:rsidP="000A6787">
      <w:pPr>
        <w:numPr>
          <w:ilvl w:val="0"/>
          <w:numId w:val="1"/>
        </w:numPr>
        <w:jc w:val="both"/>
        <w:textAlignment w:val="baseline"/>
        <w:rPr>
          <w:rFonts w:ascii="Times New Roman" w:hAnsi="Times New Roman"/>
          <w:sz w:val="22"/>
          <w:szCs w:val="22"/>
          <w:lang w:val="en-US"/>
        </w:rPr>
      </w:pPr>
      <w:r w:rsidRPr="000A6787">
        <w:rPr>
          <w:rFonts w:ascii="Times New Roman" w:hAnsi="Times New Roman"/>
          <w:sz w:val="22"/>
          <w:szCs w:val="22"/>
          <w:lang w:val="en-US"/>
        </w:rPr>
        <w:t xml:space="preserve">Ministarstvo financija </w:t>
      </w:r>
      <w:r w:rsidRPr="000A6787">
        <w:rPr>
          <w:rFonts w:ascii="Times New Roman" w:hAnsi="Times New Roman"/>
          <w:sz w:val="22"/>
          <w:szCs w:val="22"/>
          <w:lang w:val="en-US"/>
        </w:rPr>
        <w:tab/>
      </w:r>
      <w:r w:rsidRPr="000A6787">
        <w:rPr>
          <w:rFonts w:ascii="Times New Roman" w:hAnsi="Times New Roman"/>
          <w:sz w:val="22"/>
          <w:szCs w:val="22"/>
          <w:lang w:val="en-US"/>
        </w:rPr>
        <w:tab/>
      </w:r>
      <w:r w:rsidRPr="000A6787">
        <w:rPr>
          <w:rFonts w:ascii="Times New Roman" w:hAnsi="Times New Roman"/>
          <w:sz w:val="22"/>
          <w:szCs w:val="22"/>
          <w:lang w:val="en-US"/>
        </w:rPr>
        <w:tab/>
      </w:r>
    </w:p>
    <w:p w14:paraId="06429A61" w14:textId="77777777" w:rsidR="000A6787" w:rsidRPr="000A6787" w:rsidRDefault="000A6787" w:rsidP="000A6787">
      <w:pPr>
        <w:numPr>
          <w:ilvl w:val="0"/>
          <w:numId w:val="1"/>
        </w:numPr>
        <w:jc w:val="both"/>
        <w:textAlignment w:val="baseline"/>
        <w:rPr>
          <w:rFonts w:ascii="Times New Roman" w:hAnsi="Times New Roman"/>
          <w:sz w:val="22"/>
          <w:szCs w:val="22"/>
          <w:lang w:val="en-US"/>
        </w:rPr>
      </w:pPr>
      <w:r w:rsidRPr="000A6787">
        <w:rPr>
          <w:rFonts w:ascii="Times New Roman" w:hAnsi="Times New Roman"/>
          <w:sz w:val="22"/>
          <w:szCs w:val="22"/>
          <w:lang w:val="en-US"/>
        </w:rPr>
        <w:t xml:space="preserve">Porezna uprava, PU Dubrovnik, </w:t>
      </w:r>
      <w:r w:rsidRPr="000A6787">
        <w:rPr>
          <w:rFonts w:ascii="Times New Roman" w:hAnsi="Times New Roman"/>
          <w:sz w:val="22"/>
          <w:szCs w:val="22"/>
          <w:lang w:val="en-US"/>
        </w:rPr>
        <w:tab/>
      </w:r>
      <w:r w:rsidRPr="000A6787">
        <w:rPr>
          <w:rFonts w:ascii="Times New Roman" w:hAnsi="Times New Roman"/>
          <w:sz w:val="22"/>
          <w:szCs w:val="22"/>
          <w:lang w:val="en-US"/>
        </w:rPr>
        <w:tab/>
      </w:r>
      <w:r w:rsidRPr="000A6787">
        <w:rPr>
          <w:rFonts w:ascii="Times New Roman" w:hAnsi="Times New Roman"/>
          <w:sz w:val="22"/>
          <w:szCs w:val="22"/>
          <w:lang w:val="en-US"/>
        </w:rPr>
        <w:tab/>
        <w:t>Pero Bašica, dipl. ing.</w:t>
      </w:r>
    </w:p>
    <w:p w14:paraId="44294006" w14:textId="77777777" w:rsidR="000A6787" w:rsidRPr="000A6787" w:rsidRDefault="000A6787" w:rsidP="000A6787">
      <w:pPr>
        <w:ind w:left="360" w:firstLine="720"/>
        <w:jc w:val="both"/>
        <w:textAlignment w:val="baseline"/>
        <w:rPr>
          <w:rFonts w:ascii="Times New Roman" w:hAnsi="Times New Roman"/>
          <w:sz w:val="22"/>
          <w:szCs w:val="22"/>
          <w:lang w:val="en-US"/>
        </w:rPr>
      </w:pPr>
      <w:r w:rsidRPr="000A6787">
        <w:rPr>
          <w:rFonts w:ascii="Times New Roman" w:hAnsi="Times New Roman"/>
          <w:sz w:val="22"/>
          <w:szCs w:val="22"/>
          <w:lang w:val="en-US"/>
        </w:rPr>
        <w:t>Ispostava Dubrovnik</w:t>
      </w:r>
    </w:p>
    <w:p w14:paraId="7D89F646" w14:textId="77777777" w:rsidR="000A6787" w:rsidRPr="000A6787" w:rsidRDefault="000A6787" w:rsidP="000A6787">
      <w:pPr>
        <w:numPr>
          <w:ilvl w:val="0"/>
          <w:numId w:val="1"/>
        </w:numPr>
        <w:jc w:val="both"/>
        <w:textAlignment w:val="baseline"/>
        <w:rPr>
          <w:rFonts w:ascii="Times New Roman" w:hAnsi="Times New Roman"/>
          <w:sz w:val="22"/>
          <w:szCs w:val="22"/>
          <w:lang w:val="en-US"/>
        </w:rPr>
      </w:pPr>
      <w:r w:rsidRPr="000A6787">
        <w:rPr>
          <w:rFonts w:ascii="Times New Roman" w:hAnsi="Times New Roman"/>
          <w:sz w:val="22"/>
          <w:szCs w:val="22"/>
          <w:lang w:val="en-US"/>
        </w:rPr>
        <w:t>Službeni glasnik</w:t>
      </w:r>
    </w:p>
    <w:p w14:paraId="30B9E24D" w14:textId="77777777" w:rsidR="000A6787" w:rsidRPr="000A6787" w:rsidRDefault="000A6787" w:rsidP="000A6787">
      <w:pPr>
        <w:numPr>
          <w:ilvl w:val="0"/>
          <w:numId w:val="1"/>
        </w:numPr>
        <w:jc w:val="both"/>
        <w:textAlignment w:val="baseline"/>
        <w:rPr>
          <w:rFonts w:ascii="Times New Roman" w:hAnsi="Times New Roman"/>
          <w:sz w:val="22"/>
          <w:szCs w:val="22"/>
          <w:lang w:val="en-US"/>
        </w:rPr>
      </w:pPr>
      <w:r w:rsidRPr="000A6787">
        <w:rPr>
          <w:rFonts w:ascii="Times New Roman" w:hAnsi="Times New Roman"/>
          <w:sz w:val="22"/>
          <w:szCs w:val="22"/>
          <w:lang w:val="en-US"/>
        </w:rPr>
        <w:t>Računovodstvo</w:t>
      </w:r>
      <w:r w:rsidRPr="000A6787">
        <w:rPr>
          <w:rFonts w:ascii="Times New Roman" w:hAnsi="Times New Roman"/>
          <w:sz w:val="22"/>
          <w:szCs w:val="22"/>
          <w:lang w:val="en-US"/>
        </w:rPr>
        <w:tab/>
      </w:r>
      <w:r w:rsidRPr="000A6787">
        <w:rPr>
          <w:rFonts w:ascii="Times New Roman" w:hAnsi="Times New Roman"/>
          <w:sz w:val="22"/>
          <w:szCs w:val="22"/>
          <w:lang w:val="en-US"/>
        </w:rPr>
        <w:tab/>
      </w:r>
      <w:r w:rsidRPr="000A6787">
        <w:rPr>
          <w:rFonts w:ascii="Times New Roman" w:hAnsi="Times New Roman"/>
          <w:sz w:val="22"/>
          <w:szCs w:val="22"/>
          <w:lang w:val="en-US"/>
        </w:rPr>
        <w:tab/>
      </w:r>
      <w:r w:rsidRPr="000A6787">
        <w:rPr>
          <w:rFonts w:ascii="Times New Roman" w:hAnsi="Times New Roman"/>
          <w:sz w:val="22"/>
          <w:szCs w:val="22"/>
          <w:lang w:val="en-US"/>
        </w:rPr>
        <w:tab/>
      </w:r>
      <w:r w:rsidRPr="000A6787">
        <w:rPr>
          <w:rFonts w:ascii="Times New Roman" w:hAnsi="Times New Roman"/>
          <w:sz w:val="22"/>
          <w:szCs w:val="22"/>
          <w:lang w:val="en-US"/>
        </w:rPr>
        <w:tab/>
      </w:r>
    </w:p>
    <w:p w14:paraId="662B7C03" w14:textId="0AE52421" w:rsidR="000A6787" w:rsidRPr="000A6787" w:rsidRDefault="000A6787" w:rsidP="000A6787">
      <w:pPr>
        <w:numPr>
          <w:ilvl w:val="0"/>
          <w:numId w:val="1"/>
        </w:numPr>
        <w:jc w:val="both"/>
        <w:textAlignment w:val="baseline"/>
        <w:rPr>
          <w:rFonts w:ascii="Times New Roman" w:hAnsi="Times New Roman"/>
          <w:sz w:val="22"/>
          <w:szCs w:val="22"/>
          <w:lang w:val="en-US"/>
        </w:rPr>
      </w:pPr>
      <w:r w:rsidRPr="000A6787">
        <w:rPr>
          <w:rFonts w:ascii="Times New Roman" w:hAnsi="Times New Roman"/>
          <w:sz w:val="22"/>
          <w:szCs w:val="22"/>
          <w:lang w:val="en-US"/>
        </w:rPr>
        <w:t>U predmet Klasa: 024-01/25-01/0</w:t>
      </w:r>
      <w:r>
        <w:rPr>
          <w:rFonts w:ascii="Times New Roman" w:hAnsi="Times New Roman"/>
          <w:sz w:val="22"/>
          <w:szCs w:val="22"/>
          <w:lang w:val="en-US"/>
        </w:rPr>
        <w:t>8</w:t>
      </w:r>
    </w:p>
    <w:p w14:paraId="2D416957" w14:textId="77777777" w:rsidR="000A6787" w:rsidRPr="000A6787" w:rsidRDefault="000A6787" w:rsidP="000A6787">
      <w:pPr>
        <w:numPr>
          <w:ilvl w:val="0"/>
          <w:numId w:val="1"/>
        </w:numPr>
        <w:jc w:val="both"/>
        <w:textAlignment w:val="baseline"/>
        <w:rPr>
          <w:rFonts w:ascii="Times New Roman" w:hAnsi="Times New Roman"/>
          <w:sz w:val="22"/>
          <w:szCs w:val="22"/>
          <w:lang w:val="en-US"/>
        </w:rPr>
      </w:pPr>
      <w:r w:rsidRPr="000A6787">
        <w:rPr>
          <w:rFonts w:ascii="Times New Roman" w:hAnsi="Times New Roman"/>
          <w:sz w:val="22"/>
          <w:szCs w:val="22"/>
          <w:lang w:val="en-US"/>
        </w:rPr>
        <w:t>Pismohrana</w:t>
      </w:r>
    </w:p>
    <w:p w14:paraId="0ADAD7A0" w14:textId="77777777" w:rsidR="000A6787" w:rsidRPr="00DA2D06" w:rsidRDefault="000A6787" w:rsidP="000A6787">
      <w:pPr>
        <w:jc w:val="both"/>
        <w:textAlignment w:val="baseline"/>
        <w:rPr>
          <w:rFonts w:ascii="Times New Roman" w:hAnsi="Times New Roman"/>
          <w:sz w:val="22"/>
          <w:szCs w:val="22"/>
        </w:rPr>
      </w:pPr>
    </w:p>
    <w:sectPr w:rsidR="000A6787" w:rsidRPr="00DA2D06" w:rsidSect="002F1F4E">
      <w:footerReference w:type="default" r:id="rId7"/>
      <w:headerReference w:type="first" r:id="rId8"/>
      <w:footerReference w:type="first" r:id="rId9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3E357" w14:textId="77777777" w:rsidR="00AF782E" w:rsidRDefault="00AF782E">
      <w:r>
        <w:separator/>
      </w:r>
    </w:p>
  </w:endnote>
  <w:endnote w:type="continuationSeparator" w:id="0">
    <w:p w14:paraId="45519B0B" w14:textId="77777777" w:rsidR="00AF782E" w:rsidRDefault="00AF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BE781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73A48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9412B16" wp14:editId="441EB4DF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30109A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1B4399FA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0B76B9AE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64BE01FB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C19CF" w14:textId="77777777" w:rsidR="00AF782E" w:rsidRDefault="00AF782E">
      <w:r>
        <w:separator/>
      </w:r>
    </w:p>
  </w:footnote>
  <w:footnote w:type="continuationSeparator" w:id="0">
    <w:p w14:paraId="79C0E8E3" w14:textId="77777777" w:rsidR="00AF782E" w:rsidRDefault="00AF7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B7019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019EF713" wp14:editId="4A794461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7854C2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5358830C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05A844D8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2365D203" w14:textId="45F8043A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</w:t>
    </w:r>
    <w:r w:rsidR="001869BE">
      <w:rPr>
        <w:rFonts w:ascii="Times New Roman" w:hAnsi="Times New Roman"/>
        <w:b/>
      </w:rPr>
      <w:t>o vijeće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611899"/>
    <w:multiLevelType w:val="hybridMultilevel"/>
    <w:tmpl w:val="1D021D4C"/>
    <w:lvl w:ilvl="0" w:tplc="6C4C3066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2989535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804"/>
    <w:rsid w:val="00035E59"/>
    <w:rsid w:val="00061A33"/>
    <w:rsid w:val="00071382"/>
    <w:rsid w:val="000A6787"/>
    <w:rsid w:val="000B1804"/>
    <w:rsid w:val="001058DF"/>
    <w:rsid w:val="00137AC7"/>
    <w:rsid w:val="001869BE"/>
    <w:rsid w:val="001B3621"/>
    <w:rsid w:val="00236395"/>
    <w:rsid w:val="00266755"/>
    <w:rsid w:val="002967C9"/>
    <w:rsid w:val="002E0DCE"/>
    <w:rsid w:val="002F167A"/>
    <w:rsid w:val="002F1F4E"/>
    <w:rsid w:val="00331125"/>
    <w:rsid w:val="00332543"/>
    <w:rsid w:val="003373CC"/>
    <w:rsid w:val="0039552D"/>
    <w:rsid w:val="003D53C6"/>
    <w:rsid w:val="003D7A17"/>
    <w:rsid w:val="00423226"/>
    <w:rsid w:val="00432D29"/>
    <w:rsid w:val="006045E1"/>
    <w:rsid w:val="00645A4E"/>
    <w:rsid w:val="00655BE0"/>
    <w:rsid w:val="006F67C0"/>
    <w:rsid w:val="007E3034"/>
    <w:rsid w:val="007F0E48"/>
    <w:rsid w:val="008B4D3E"/>
    <w:rsid w:val="008B7115"/>
    <w:rsid w:val="008C75AD"/>
    <w:rsid w:val="008F5BDA"/>
    <w:rsid w:val="00916377"/>
    <w:rsid w:val="009273BC"/>
    <w:rsid w:val="009637DF"/>
    <w:rsid w:val="00974EF9"/>
    <w:rsid w:val="00A132BC"/>
    <w:rsid w:val="00A23355"/>
    <w:rsid w:val="00A558D2"/>
    <w:rsid w:val="00AD1F6E"/>
    <w:rsid w:val="00AF4C44"/>
    <w:rsid w:val="00AF782E"/>
    <w:rsid w:val="00B33E73"/>
    <w:rsid w:val="00B44773"/>
    <w:rsid w:val="00B52FE0"/>
    <w:rsid w:val="00C33AEF"/>
    <w:rsid w:val="00C51260"/>
    <w:rsid w:val="00D03E59"/>
    <w:rsid w:val="00DA2D06"/>
    <w:rsid w:val="00DD44D5"/>
    <w:rsid w:val="00E00698"/>
    <w:rsid w:val="00E3221F"/>
    <w:rsid w:val="00EA259E"/>
    <w:rsid w:val="00EB6D37"/>
    <w:rsid w:val="00ED76CA"/>
    <w:rsid w:val="00EF0A4E"/>
    <w:rsid w:val="00F0157B"/>
    <w:rsid w:val="00F025BA"/>
    <w:rsid w:val="00F201F6"/>
    <w:rsid w:val="00F45609"/>
    <w:rsid w:val="00F71780"/>
    <w:rsid w:val="00F86B7B"/>
    <w:rsid w:val="00FC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A33E67"/>
  <w15:chartTrackingRefBased/>
  <w15:docId w15:val="{8A185CFF-99BF-48F9-8795-53C4D9CF7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0B1804"/>
    <w:pPr>
      <w:widowControl w:val="0"/>
      <w:autoSpaceDE w:val="0"/>
      <w:autoSpaceDN w:val="0"/>
      <w:ind w:left="4199"/>
      <w:outlineLvl w:val="0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1804"/>
    <w:rPr>
      <w:b/>
      <w:bCs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0B1804"/>
    <w:pPr>
      <w:widowControl w:val="0"/>
      <w:autoSpaceDE w:val="0"/>
      <w:autoSpaceDN w:val="0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0B1804"/>
    <w:rPr>
      <w:sz w:val="22"/>
      <w:szCs w:val="22"/>
      <w:lang w:eastAsia="en-US"/>
    </w:rPr>
  </w:style>
  <w:style w:type="paragraph" w:customStyle="1" w:styleId="box462093">
    <w:name w:val="box_462093"/>
    <w:basedOn w:val="Normal"/>
    <w:rsid w:val="000B180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9273BC"/>
    <w:rPr>
      <w:rFonts w:ascii="HR Times" w:hAnsi="HR Times"/>
      <w:lang w:eastAsia="en-US"/>
    </w:rPr>
  </w:style>
  <w:style w:type="paragraph" w:styleId="ListParagraph">
    <w:name w:val="List Paragraph"/>
    <w:basedOn w:val="Normal"/>
    <w:uiPriority w:val="34"/>
    <w:qFormat/>
    <w:rsid w:val="008B7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cuments\2021.%20GODINA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126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Korisnik</dc:creator>
  <cp:keywords/>
  <cp:lastModifiedBy>Opcina Mljet</cp:lastModifiedBy>
  <cp:revision>16</cp:revision>
  <cp:lastPrinted>2009-06-18T11:51:00Z</cp:lastPrinted>
  <dcterms:created xsi:type="dcterms:W3CDTF">2023-10-12T05:36:00Z</dcterms:created>
  <dcterms:modified xsi:type="dcterms:W3CDTF">2025-11-05T09:06:00Z</dcterms:modified>
</cp:coreProperties>
</file>