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73274" w14:textId="77777777" w:rsidR="00A97417" w:rsidRDefault="00A97417" w:rsidP="00360A5E">
      <w:pPr>
        <w:rPr>
          <w:rFonts w:ascii="Times New Roman" w:hAnsi="Times New Roman"/>
          <w:sz w:val="22"/>
          <w:szCs w:val="22"/>
        </w:rPr>
      </w:pPr>
    </w:p>
    <w:p w14:paraId="1712F7DE" w14:textId="5D867A5E" w:rsidR="00360A5E" w:rsidRDefault="00360A5E" w:rsidP="00360A5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ab/>
        <w:t>551-04/2</w:t>
      </w:r>
      <w:r w:rsidR="005E115F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-01/</w:t>
      </w:r>
      <w:r w:rsidR="00C71727">
        <w:rPr>
          <w:rFonts w:ascii="Times New Roman" w:hAnsi="Times New Roman"/>
          <w:sz w:val="22"/>
          <w:szCs w:val="22"/>
        </w:rPr>
        <w:t>0</w:t>
      </w:r>
      <w:r w:rsidR="00AA3B31">
        <w:rPr>
          <w:rFonts w:ascii="Times New Roman" w:hAnsi="Times New Roman"/>
          <w:sz w:val="22"/>
          <w:szCs w:val="22"/>
        </w:rPr>
        <w:t>9</w: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>
        <w:rPr>
          <w:rFonts w:ascii="Times New Roman" w:hAnsi="Times New Roman"/>
          <w:sz w:val="22"/>
          <w:szCs w:val="22"/>
        </w:rPr>
        <w:fldChar w:fldCharType="end"/>
      </w:r>
    </w:p>
    <w:p w14:paraId="4DBBB260" w14:textId="50A7FF04" w:rsidR="00360A5E" w:rsidRDefault="00360A5E" w:rsidP="00360A5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URBROJ:</w:t>
      </w:r>
      <w:r>
        <w:rPr>
          <w:rFonts w:ascii="Times New Roman" w:hAnsi="Times New Roman"/>
          <w:sz w:val="22"/>
          <w:szCs w:val="22"/>
        </w:rPr>
        <w:tab/>
        <w:t>2117-03-2</w:t>
      </w:r>
      <w:r w:rsidR="005E115F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-2</w: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>
        <w:rPr>
          <w:rFonts w:ascii="Times New Roman" w:hAnsi="Times New Roman"/>
          <w:sz w:val="22"/>
          <w:szCs w:val="22"/>
        </w:rPr>
        <w:fldChar w:fldCharType="end"/>
      </w:r>
    </w:p>
    <w:p w14:paraId="34B6E597" w14:textId="12051172" w:rsidR="00360A5E" w:rsidRDefault="00360A5E" w:rsidP="00360A5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Babino Polje, </w:t>
      </w:r>
      <w:r>
        <w:rPr>
          <w:rFonts w:ascii="Times New Roman" w:hAnsi="Times New Roman"/>
          <w:sz w:val="22"/>
          <w:szCs w:val="22"/>
        </w:rPr>
        <w:tab/>
      </w:r>
      <w:r w:rsidR="00AA3B31">
        <w:rPr>
          <w:rFonts w:ascii="Times New Roman" w:hAnsi="Times New Roman"/>
          <w:sz w:val="22"/>
          <w:szCs w:val="22"/>
        </w:rPr>
        <w:t>23</w:t>
      </w:r>
      <w:r w:rsidR="0080190E">
        <w:rPr>
          <w:rFonts w:ascii="Times New Roman" w:hAnsi="Times New Roman"/>
          <w:sz w:val="22"/>
          <w:szCs w:val="22"/>
        </w:rPr>
        <w:t>.1</w:t>
      </w:r>
      <w:r w:rsidR="00AA3B31">
        <w:rPr>
          <w:rFonts w:ascii="Times New Roman" w:hAnsi="Times New Roman"/>
          <w:sz w:val="22"/>
          <w:szCs w:val="22"/>
        </w:rPr>
        <w:t>1</w:t>
      </w:r>
      <w:r>
        <w:rPr>
          <w:rFonts w:ascii="Times New Roman" w:hAnsi="Times New Roman"/>
          <w:sz w:val="22"/>
          <w:szCs w:val="22"/>
        </w:rPr>
        <w:t>.202</w:t>
      </w:r>
      <w:r w:rsidR="005E115F">
        <w:rPr>
          <w:rFonts w:ascii="Times New Roman" w:hAnsi="Times New Roman"/>
          <w:sz w:val="22"/>
          <w:szCs w:val="22"/>
        </w:rPr>
        <w:t>5</w:t>
      </w:r>
      <w:r w:rsidR="00B858AD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FILLIN "Upisite datum..." \d </w:instrText>
      </w:r>
      <w:r>
        <w:rPr>
          <w:rFonts w:ascii="Times New Roman" w:hAnsi="Times New Roman"/>
          <w:sz w:val="22"/>
          <w:szCs w:val="22"/>
        </w:rPr>
        <w:fldChar w:fldCharType="begin"/>
      </w:r>
      <w:r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>
        <w:rPr>
          <w:rFonts w:ascii="Times New Roman" w:hAnsi="Times New Roman"/>
          <w:sz w:val="22"/>
          <w:szCs w:val="22"/>
        </w:rPr>
        <w:fldChar w:fldCharType="separate"/>
      </w:r>
      <w:r w:rsidR="00BD04DE">
        <w:rPr>
          <w:rFonts w:ascii="Times New Roman" w:hAnsi="Times New Roman"/>
          <w:noProof/>
          <w:sz w:val="22"/>
          <w:szCs w:val="22"/>
        </w:rPr>
        <w:instrText>13.11.2025</w:instrText>
      </w:r>
      <w:r>
        <w:rPr>
          <w:rFonts w:ascii="Times New Roman" w:hAnsi="Times New Roman"/>
          <w:sz w:val="22"/>
          <w:szCs w:val="22"/>
        </w:rPr>
        <w:fldChar w:fldCharType="end"/>
      </w:r>
      <w:r>
        <w:rPr>
          <w:rFonts w:ascii="Times New Roman" w:hAnsi="Times New Roman"/>
          <w:sz w:val="22"/>
          <w:szCs w:val="22"/>
        </w:rPr>
        <w:instrText xml:space="preserve"> \* MERGEFORMAT </w:instrText>
      </w:r>
      <w:r>
        <w:rPr>
          <w:rFonts w:ascii="Times New Roman" w:hAnsi="Times New Roman"/>
          <w:sz w:val="22"/>
          <w:szCs w:val="22"/>
        </w:rPr>
        <w:fldChar w:fldCharType="end"/>
      </w:r>
    </w:p>
    <w:p w14:paraId="6792AE17" w14:textId="77777777" w:rsidR="00360A5E" w:rsidRDefault="00360A5E" w:rsidP="00360A5E">
      <w:pPr>
        <w:spacing w:before="120"/>
      </w:pPr>
    </w:p>
    <w:p w14:paraId="012D9934" w14:textId="01B2BB68" w:rsidR="00360A5E" w:rsidRDefault="00360A5E" w:rsidP="00360A5E">
      <w:pPr>
        <w:pStyle w:val="Header"/>
        <w:tabs>
          <w:tab w:val="left" w:pos="720"/>
        </w:tabs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Temeljem članka 5. stavak 4. Program socijalne skrbi i zdravstvene zaštite na području Općine Mljet za 202</w:t>
      </w:r>
      <w:r w:rsidR="005E115F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. godinu („Službeni glasnik Općine Mljet“ broj: </w:t>
      </w:r>
      <w:r w:rsidR="005E115F">
        <w:rPr>
          <w:rFonts w:ascii="Times New Roman" w:hAnsi="Times New Roman"/>
          <w:sz w:val="22"/>
          <w:szCs w:val="22"/>
        </w:rPr>
        <w:t>8</w:t>
      </w:r>
      <w:r w:rsidR="00C71727">
        <w:rPr>
          <w:rFonts w:ascii="Times New Roman" w:hAnsi="Times New Roman"/>
          <w:sz w:val="22"/>
          <w:szCs w:val="22"/>
        </w:rPr>
        <w:t>/24</w:t>
      </w:r>
      <w:r>
        <w:rPr>
          <w:rFonts w:ascii="Times New Roman" w:hAnsi="Times New Roman"/>
          <w:sz w:val="22"/>
          <w:szCs w:val="22"/>
        </w:rPr>
        <w:t>) i članka 53. stavak 1. točka 7., 8. i 30. Statuta Općine Mljet („Službeni glasnik Općine Mljet“ broj: 2/21 i 5/21-ispr.), a u skladu s odredbama Odluke o donošenju Proračuna Općine Mljet za 202</w:t>
      </w:r>
      <w:r w:rsidR="005E115F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godinu</w:t>
      </w:r>
      <w:r w:rsidR="005E115F">
        <w:rPr>
          <w:rFonts w:ascii="Times New Roman" w:hAnsi="Times New Roman"/>
          <w:sz w:val="22"/>
          <w:szCs w:val="22"/>
        </w:rPr>
        <w:t xml:space="preserve"> s projekcijama Proračuna za 2026. i 2027. godinu</w:t>
      </w:r>
      <w:r>
        <w:rPr>
          <w:rFonts w:ascii="Times New Roman" w:hAnsi="Times New Roman"/>
          <w:sz w:val="22"/>
          <w:szCs w:val="22"/>
        </w:rPr>
        <w:t xml:space="preserve"> („Službeni glasnik Općine Mljet“ broj </w:t>
      </w:r>
      <w:r w:rsidR="005E115F">
        <w:rPr>
          <w:rFonts w:ascii="Times New Roman" w:hAnsi="Times New Roman"/>
          <w:sz w:val="22"/>
          <w:szCs w:val="22"/>
        </w:rPr>
        <w:t>8</w:t>
      </w:r>
      <w:r>
        <w:rPr>
          <w:rFonts w:ascii="Times New Roman" w:hAnsi="Times New Roman"/>
          <w:sz w:val="22"/>
          <w:szCs w:val="22"/>
        </w:rPr>
        <w:t>/2</w:t>
      </w:r>
      <w:r w:rsidR="00C71727">
        <w:rPr>
          <w:rFonts w:ascii="Times New Roman" w:hAnsi="Times New Roman"/>
          <w:sz w:val="22"/>
          <w:szCs w:val="22"/>
        </w:rPr>
        <w:t>4</w:t>
      </w:r>
      <w:r w:rsidR="00D05A4A">
        <w:rPr>
          <w:rFonts w:ascii="Times New Roman" w:hAnsi="Times New Roman"/>
          <w:sz w:val="22"/>
          <w:szCs w:val="22"/>
        </w:rPr>
        <w:t xml:space="preserve"> i 7/25</w:t>
      </w:r>
      <w:r>
        <w:rPr>
          <w:rFonts w:ascii="Times New Roman" w:hAnsi="Times New Roman"/>
          <w:sz w:val="22"/>
          <w:szCs w:val="22"/>
        </w:rPr>
        <w:t xml:space="preserve">), po zahtjevu </w:t>
      </w:r>
      <w:r w:rsidR="00AA3B31">
        <w:rPr>
          <w:rFonts w:ascii="Times New Roman" w:hAnsi="Times New Roman"/>
          <w:sz w:val="22"/>
          <w:szCs w:val="22"/>
        </w:rPr>
        <w:t>Frana Sokač</w:t>
      </w:r>
      <w:r w:rsidR="0080190E">
        <w:rPr>
          <w:rFonts w:ascii="Times New Roman" w:hAnsi="Times New Roman"/>
          <w:sz w:val="22"/>
          <w:szCs w:val="22"/>
        </w:rPr>
        <w:t xml:space="preserve"> iz </w:t>
      </w:r>
      <w:r w:rsidR="00AA3B31">
        <w:rPr>
          <w:rFonts w:ascii="Times New Roman" w:hAnsi="Times New Roman"/>
          <w:sz w:val="22"/>
          <w:szCs w:val="22"/>
        </w:rPr>
        <w:t>Okuklja</w:t>
      </w:r>
      <w:r>
        <w:rPr>
          <w:rFonts w:ascii="Times New Roman" w:hAnsi="Times New Roman"/>
          <w:sz w:val="22"/>
          <w:szCs w:val="22"/>
        </w:rPr>
        <w:t xml:space="preserve">, Općinski načelnik Općine Mljet donio je dana </w:t>
      </w:r>
      <w:r w:rsidR="00AA3B31">
        <w:rPr>
          <w:rFonts w:ascii="Times New Roman" w:hAnsi="Times New Roman"/>
          <w:sz w:val="22"/>
          <w:szCs w:val="22"/>
        </w:rPr>
        <w:t>13. studenog</w:t>
      </w:r>
      <w:r w:rsidR="0080190E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202</w:t>
      </w:r>
      <w:r w:rsidR="005E115F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godine slijedeću</w:t>
      </w:r>
    </w:p>
    <w:p w14:paraId="4D5B0222" w14:textId="77777777" w:rsidR="00360A5E" w:rsidRDefault="00360A5E" w:rsidP="00360A5E">
      <w:pPr>
        <w:spacing w:before="120"/>
      </w:pPr>
    </w:p>
    <w:p w14:paraId="376DAC91" w14:textId="77777777" w:rsidR="00360A5E" w:rsidRDefault="00360A5E" w:rsidP="00360A5E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O D L U K U</w:t>
      </w:r>
    </w:p>
    <w:p w14:paraId="0582104B" w14:textId="6A82B028" w:rsidR="00360A5E" w:rsidRDefault="00360A5E" w:rsidP="00360A5E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o odobrenju i isplati pomoći za novorođeno dijete </w:t>
      </w:r>
      <w:r w:rsidR="00AA3B31">
        <w:rPr>
          <w:rFonts w:ascii="Times New Roman" w:hAnsi="Times New Roman"/>
          <w:b/>
          <w:sz w:val="22"/>
          <w:szCs w:val="22"/>
        </w:rPr>
        <w:t>Rita Sokač</w:t>
      </w:r>
    </w:p>
    <w:p w14:paraId="69B7CA03" w14:textId="5FF94740" w:rsidR="00360A5E" w:rsidRDefault="00360A5E" w:rsidP="00360A5E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</w:t>
      </w:r>
      <w:r w:rsidR="00BD04DE">
        <w:rPr>
          <w:rFonts w:ascii="Times New Roman" w:hAnsi="Times New Roman"/>
          <w:b/>
          <w:sz w:val="22"/>
          <w:szCs w:val="22"/>
        </w:rPr>
        <w:t>275</w:t>
      </w:r>
      <w:r>
        <w:rPr>
          <w:rFonts w:ascii="Times New Roman" w:hAnsi="Times New Roman"/>
          <w:b/>
          <w:sz w:val="22"/>
          <w:szCs w:val="22"/>
        </w:rPr>
        <w:t>/202</w:t>
      </w:r>
      <w:r w:rsidR="005E115F">
        <w:rPr>
          <w:rFonts w:ascii="Times New Roman" w:hAnsi="Times New Roman"/>
          <w:b/>
          <w:sz w:val="22"/>
          <w:szCs w:val="22"/>
        </w:rPr>
        <w:t>5</w:t>
      </w:r>
      <w:r>
        <w:rPr>
          <w:rFonts w:ascii="Times New Roman" w:hAnsi="Times New Roman"/>
          <w:b/>
          <w:sz w:val="22"/>
          <w:szCs w:val="22"/>
        </w:rPr>
        <w:t>-PAD)</w:t>
      </w:r>
    </w:p>
    <w:p w14:paraId="4ACDBAD8" w14:textId="77777777" w:rsidR="00360A5E" w:rsidRDefault="00360A5E" w:rsidP="00360A5E">
      <w:pPr>
        <w:jc w:val="center"/>
        <w:rPr>
          <w:rFonts w:ascii="Times New Roman" w:hAnsi="Times New Roman"/>
          <w:b/>
          <w:sz w:val="22"/>
          <w:szCs w:val="22"/>
        </w:rPr>
      </w:pPr>
    </w:p>
    <w:p w14:paraId="5185BD92" w14:textId="77777777" w:rsidR="00360A5E" w:rsidRDefault="00360A5E" w:rsidP="00360A5E">
      <w:pPr>
        <w:rPr>
          <w:rFonts w:ascii="Times New Roman" w:hAnsi="Times New Roman"/>
          <w:b/>
          <w:sz w:val="22"/>
          <w:szCs w:val="22"/>
        </w:rPr>
      </w:pPr>
    </w:p>
    <w:p w14:paraId="12C6605C" w14:textId="77777777" w:rsidR="00360A5E" w:rsidRDefault="00360A5E" w:rsidP="00360A5E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I.</w:t>
      </w:r>
    </w:p>
    <w:p w14:paraId="5F6B667D" w14:textId="45AAFF33" w:rsidR="00360A5E" w:rsidRDefault="00360A5E" w:rsidP="00360A5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AA3B31">
        <w:rPr>
          <w:rFonts w:ascii="Times New Roman" w:hAnsi="Times New Roman"/>
          <w:sz w:val="22"/>
          <w:szCs w:val="22"/>
        </w:rPr>
        <w:t>Frani Sokač</w:t>
      </w:r>
      <w:r w:rsidR="00A97417">
        <w:rPr>
          <w:rFonts w:ascii="Times New Roman" w:hAnsi="Times New Roman"/>
          <w:sz w:val="22"/>
          <w:szCs w:val="22"/>
        </w:rPr>
        <w:t xml:space="preserve"> iz </w:t>
      </w:r>
      <w:r w:rsidR="00AA3B31">
        <w:rPr>
          <w:rFonts w:ascii="Times New Roman" w:hAnsi="Times New Roman"/>
          <w:sz w:val="22"/>
          <w:szCs w:val="22"/>
        </w:rPr>
        <w:t>Okuklja</w:t>
      </w:r>
      <w:r>
        <w:rPr>
          <w:rFonts w:ascii="Times New Roman" w:hAnsi="Times New Roman"/>
          <w:sz w:val="22"/>
          <w:szCs w:val="22"/>
        </w:rPr>
        <w:t xml:space="preserve">,  OIB: </w:t>
      </w:r>
      <w:r w:rsidR="00AA3B31">
        <w:rPr>
          <w:rFonts w:ascii="Times New Roman" w:hAnsi="Times New Roman"/>
          <w:sz w:val="22"/>
          <w:szCs w:val="22"/>
        </w:rPr>
        <w:t>38574985966</w:t>
      </w:r>
      <w:r>
        <w:rPr>
          <w:rFonts w:ascii="Times New Roman" w:hAnsi="Times New Roman"/>
          <w:sz w:val="22"/>
          <w:szCs w:val="22"/>
        </w:rPr>
        <w:t>, odobrava se jednokratna pomoć za novorođeno dijete</w:t>
      </w:r>
      <w:r w:rsidR="00440EEA">
        <w:rPr>
          <w:rFonts w:ascii="Times New Roman" w:hAnsi="Times New Roman"/>
          <w:sz w:val="22"/>
          <w:szCs w:val="22"/>
        </w:rPr>
        <w:t xml:space="preserve"> </w:t>
      </w:r>
      <w:r w:rsidR="00AA3B31">
        <w:rPr>
          <w:rFonts w:ascii="Times New Roman" w:hAnsi="Times New Roman"/>
          <w:sz w:val="22"/>
          <w:szCs w:val="22"/>
        </w:rPr>
        <w:t>Rita Sokač</w:t>
      </w:r>
      <w:r>
        <w:rPr>
          <w:rFonts w:ascii="Times New Roman" w:hAnsi="Times New Roman"/>
          <w:sz w:val="22"/>
          <w:szCs w:val="22"/>
        </w:rPr>
        <w:t>, rođe</w:t>
      </w:r>
      <w:r w:rsidR="00C71727">
        <w:rPr>
          <w:rFonts w:ascii="Times New Roman" w:hAnsi="Times New Roman"/>
          <w:sz w:val="22"/>
          <w:szCs w:val="22"/>
        </w:rPr>
        <w:t>n</w:t>
      </w:r>
      <w:r w:rsidR="0080190E">
        <w:rPr>
          <w:rFonts w:ascii="Times New Roman" w:hAnsi="Times New Roman"/>
          <w:sz w:val="22"/>
          <w:szCs w:val="22"/>
        </w:rPr>
        <w:t>u</w:t>
      </w:r>
      <w:r w:rsidR="00C71727">
        <w:rPr>
          <w:rFonts w:ascii="Times New Roman" w:hAnsi="Times New Roman"/>
          <w:sz w:val="22"/>
          <w:szCs w:val="22"/>
        </w:rPr>
        <w:t xml:space="preserve"> </w:t>
      </w:r>
      <w:r w:rsidR="00AA3B31">
        <w:rPr>
          <w:rFonts w:ascii="Times New Roman" w:hAnsi="Times New Roman"/>
          <w:sz w:val="22"/>
          <w:szCs w:val="22"/>
        </w:rPr>
        <w:t>05. listopada</w:t>
      </w:r>
      <w:r w:rsidR="00DA57F6">
        <w:rPr>
          <w:rFonts w:ascii="Times New Roman" w:hAnsi="Times New Roman"/>
          <w:sz w:val="22"/>
          <w:szCs w:val="22"/>
        </w:rPr>
        <w:t xml:space="preserve"> </w:t>
      </w:r>
      <w:r w:rsidR="00C71727">
        <w:rPr>
          <w:rFonts w:ascii="Times New Roman" w:hAnsi="Times New Roman"/>
          <w:sz w:val="22"/>
          <w:szCs w:val="22"/>
        </w:rPr>
        <w:t>202</w:t>
      </w:r>
      <w:r w:rsidR="00D05A4A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. godine u iznosu od 680,00 EUR.</w:t>
      </w:r>
    </w:p>
    <w:p w14:paraId="3647A4AC" w14:textId="77777777" w:rsidR="00360A5E" w:rsidRDefault="00360A5E" w:rsidP="00360A5E">
      <w:pPr>
        <w:rPr>
          <w:rFonts w:ascii="Times New Roman" w:hAnsi="Times New Roman"/>
          <w:sz w:val="22"/>
          <w:szCs w:val="22"/>
        </w:rPr>
      </w:pPr>
    </w:p>
    <w:p w14:paraId="75853D76" w14:textId="77777777" w:rsidR="00360A5E" w:rsidRDefault="00360A5E" w:rsidP="00360A5E">
      <w:pPr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II.</w:t>
      </w:r>
    </w:p>
    <w:p w14:paraId="1393D60D" w14:textId="3263205B" w:rsidR="00360A5E" w:rsidRDefault="00360A5E" w:rsidP="00360A5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Pomoć iz točke I. ove Odluke osigurana je u Proračunu Općine Mljet za 202</w:t>
      </w:r>
      <w:r w:rsidR="005E115F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. godinu, oznaka: </w:t>
      </w:r>
      <w:r>
        <w:rPr>
          <w:rFonts w:ascii="Times New Roman" w:hAnsi="Times New Roman"/>
          <w:color w:val="000000"/>
          <w:sz w:val="22"/>
          <w:szCs w:val="22"/>
        </w:rPr>
        <w:t>Aktivnost A204103 Jednokratna potpora za novorođenu djecu</w:t>
      </w:r>
      <w:r>
        <w:rPr>
          <w:rFonts w:ascii="Times New Roman" w:hAnsi="Times New Roman"/>
          <w:sz w:val="22"/>
          <w:szCs w:val="22"/>
        </w:rPr>
        <w:t>, proračunska pozicija broj: 37217.</w:t>
      </w:r>
    </w:p>
    <w:p w14:paraId="29875FB4" w14:textId="77777777" w:rsidR="00360A5E" w:rsidRDefault="00360A5E" w:rsidP="00360A5E">
      <w:pPr>
        <w:rPr>
          <w:rFonts w:ascii="Times New Roman" w:hAnsi="Times New Roman"/>
          <w:sz w:val="22"/>
          <w:szCs w:val="22"/>
        </w:rPr>
      </w:pPr>
    </w:p>
    <w:p w14:paraId="496F51F5" w14:textId="77777777" w:rsidR="00360A5E" w:rsidRDefault="00360A5E" w:rsidP="00360A5E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III.</w:t>
      </w:r>
    </w:p>
    <w:p w14:paraId="4EA80E7A" w14:textId="0CB3206B" w:rsidR="00360A5E" w:rsidRDefault="00360A5E" w:rsidP="00360A5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Pomoć iz točke I. ove Odluke isplatit će viši referent za financijsko-računovodstvene poslove na bankovni račun korisnika potpore, </w:t>
      </w:r>
      <w:r w:rsidR="00AA3B31">
        <w:rPr>
          <w:rFonts w:ascii="Times New Roman" w:hAnsi="Times New Roman"/>
          <w:sz w:val="22"/>
          <w:szCs w:val="22"/>
        </w:rPr>
        <w:t>IBAN: HR4424070003204812525</w:t>
      </w:r>
      <w:r w:rsidR="00577A3F">
        <w:rPr>
          <w:rFonts w:ascii="Times New Roman" w:hAnsi="Times New Roman"/>
          <w:sz w:val="22"/>
          <w:szCs w:val="22"/>
        </w:rPr>
        <w:t>.</w:t>
      </w:r>
    </w:p>
    <w:p w14:paraId="20403C6F" w14:textId="77777777" w:rsidR="00360A5E" w:rsidRDefault="00360A5E" w:rsidP="00360A5E">
      <w:pPr>
        <w:rPr>
          <w:rFonts w:ascii="Times New Roman" w:hAnsi="Times New Roman"/>
          <w:sz w:val="22"/>
          <w:szCs w:val="22"/>
        </w:rPr>
      </w:pPr>
    </w:p>
    <w:p w14:paraId="5B5B2732" w14:textId="77777777" w:rsidR="00360A5E" w:rsidRDefault="00360A5E" w:rsidP="00360A5E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IV.</w:t>
      </w:r>
    </w:p>
    <w:p w14:paraId="52FB7DD5" w14:textId="77777777" w:rsidR="00360A5E" w:rsidRDefault="00360A5E" w:rsidP="00360A5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Ova Odluka stupa na snagu danom donošenja, te se unosi u propisane registre i objavljuje u skladu sa Zakonom o pravu na pristup informacijama („Narodne novine“ broj: 25/13, 85/17 i 69/22) i općim aktima Općine Mljet.</w:t>
      </w:r>
    </w:p>
    <w:p w14:paraId="151737F6" w14:textId="77777777" w:rsidR="00360A5E" w:rsidRDefault="00360A5E" w:rsidP="00360A5E">
      <w:pPr>
        <w:rPr>
          <w:rFonts w:ascii="Times New Roman" w:hAnsi="Times New Roman"/>
          <w:sz w:val="22"/>
          <w:szCs w:val="22"/>
        </w:rPr>
      </w:pPr>
    </w:p>
    <w:p w14:paraId="36CA9B34" w14:textId="77777777" w:rsidR="00360A5E" w:rsidRDefault="00360A5E" w:rsidP="00360A5E">
      <w:pPr>
        <w:rPr>
          <w:rFonts w:ascii="Times New Roman" w:hAnsi="Times New Roman"/>
          <w:sz w:val="22"/>
          <w:szCs w:val="22"/>
        </w:rPr>
      </w:pPr>
    </w:p>
    <w:p w14:paraId="15B0F4A2" w14:textId="77777777" w:rsidR="00360A5E" w:rsidRDefault="00360A5E" w:rsidP="00360A5E">
      <w:pPr>
        <w:rPr>
          <w:rFonts w:ascii="Times New Roman" w:hAnsi="Times New Roman"/>
          <w:sz w:val="22"/>
          <w:szCs w:val="22"/>
        </w:rPr>
      </w:pPr>
    </w:p>
    <w:p w14:paraId="40A59D0E" w14:textId="43EEF825" w:rsidR="00360A5E" w:rsidRDefault="00360A5E" w:rsidP="00360A5E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D</w:t>
      </w:r>
      <w:r w:rsidR="005E115F">
        <w:rPr>
          <w:rFonts w:ascii="Times New Roman" w:hAnsi="Times New Roman"/>
          <w:sz w:val="22"/>
          <w:szCs w:val="22"/>
        </w:rPr>
        <w:t>OSTAVITI</w:t>
      </w:r>
      <w:r>
        <w:rPr>
          <w:rFonts w:ascii="Times New Roman" w:hAnsi="Times New Roman"/>
          <w:sz w:val="22"/>
          <w:szCs w:val="22"/>
        </w:rPr>
        <w:t>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Općinski načelnik:</w:t>
      </w:r>
    </w:p>
    <w:p w14:paraId="2C86F063" w14:textId="22BFE9FE" w:rsidR="00360A5E" w:rsidRDefault="00360A5E" w:rsidP="00360A5E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Imenovan</w:t>
      </w:r>
      <w:r w:rsidR="0080190E">
        <w:rPr>
          <w:rFonts w:ascii="Times New Roman" w:hAnsi="Times New Roman"/>
          <w:sz w:val="22"/>
          <w:szCs w:val="22"/>
        </w:rPr>
        <w:t>i</w:t>
      </w:r>
    </w:p>
    <w:p w14:paraId="4FC0D8AF" w14:textId="77777777" w:rsidR="00360A5E" w:rsidRDefault="00360A5E" w:rsidP="00360A5E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Računovodstvo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Đivo Market, dipl. ing.</w:t>
      </w:r>
    </w:p>
    <w:p w14:paraId="34459FCB" w14:textId="77777777" w:rsidR="00360A5E" w:rsidRDefault="00360A5E" w:rsidP="00360A5E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Službeni glasnik</w:t>
      </w:r>
    </w:p>
    <w:p w14:paraId="6E101000" w14:textId="77777777" w:rsidR="00360A5E" w:rsidRDefault="00360A5E" w:rsidP="00360A5E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Registar akata</w:t>
      </w:r>
    </w:p>
    <w:p w14:paraId="7942C75C" w14:textId="77777777" w:rsidR="00360A5E" w:rsidRDefault="00360A5E" w:rsidP="00360A5E">
      <w:pPr>
        <w:ind w:left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   Pismohrana</w:t>
      </w:r>
    </w:p>
    <w:p w14:paraId="55904C21" w14:textId="15B6F941" w:rsidR="006045E1" w:rsidRPr="008C75BE" w:rsidRDefault="00360A5E" w:rsidP="008C75BE">
      <w:pPr>
        <w:spacing w:before="100" w:beforeAutospacing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FILLIN "Upisite datum..." \d </w:instrText>
      </w:r>
      <w:r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DATE \@ "dd.MM.yyyy" \* MERGEFORMAT </w:instrText>
      </w:r>
      <w:r>
        <w:rPr>
          <w:rFonts w:ascii="Times New Roman" w:hAnsi="Times New Roman"/>
          <w:sz w:val="24"/>
          <w:szCs w:val="24"/>
        </w:rPr>
        <w:fldChar w:fldCharType="separate"/>
      </w:r>
      <w:r w:rsidR="00BD04DE">
        <w:rPr>
          <w:rFonts w:ascii="Times New Roman" w:hAnsi="Times New Roman"/>
          <w:noProof/>
          <w:sz w:val="24"/>
          <w:szCs w:val="24"/>
        </w:rPr>
        <w:instrText>13.11.2025</w:instrText>
      </w:r>
      <w:r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instrText xml:space="preserve"> \* MERGEFORMAT </w:instrText>
      </w:r>
      <w:r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sz w:val="24"/>
          <w:szCs w:val="24"/>
        </w:rPr>
        <w:fldChar w:fldCharType="end"/>
      </w:r>
    </w:p>
    <w:sectPr w:rsidR="006045E1" w:rsidRPr="008C75BE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C2D90" w14:textId="77777777" w:rsidR="004B4B5A" w:rsidRDefault="004B4B5A">
      <w:r>
        <w:separator/>
      </w:r>
    </w:p>
  </w:endnote>
  <w:endnote w:type="continuationSeparator" w:id="0">
    <w:p w14:paraId="5CBCEAB3" w14:textId="77777777" w:rsidR="004B4B5A" w:rsidRDefault="004B4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38311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BB696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39B34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DBC3EE4" wp14:editId="39C5A81D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3F64F13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3245E306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3E231B72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63E0BC14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5F58E" w14:textId="77777777" w:rsidR="004B4B5A" w:rsidRDefault="004B4B5A">
      <w:r>
        <w:separator/>
      </w:r>
    </w:p>
  </w:footnote>
  <w:footnote w:type="continuationSeparator" w:id="0">
    <w:p w14:paraId="281D8BCE" w14:textId="77777777" w:rsidR="004B4B5A" w:rsidRDefault="004B4B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8D750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4AFF9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26FD2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5A21A4FD" wp14:editId="57C36310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8F89B3C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746845BA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5F47F75D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66E9A24B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C24918"/>
    <w:multiLevelType w:val="hybridMultilevel"/>
    <w:tmpl w:val="19261182"/>
    <w:lvl w:ilvl="0" w:tplc="2CCA8C4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19438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A5E"/>
    <w:rsid w:val="000101E7"/>
    <w:rsid w:val="00035E59"/>
    <w:rsid w:val="00061A33"/>
    <w:rsid w:val="00071382"/>
    <w:rsid w:val="000D06CD"/>
    <w:rsid w:val="000D7868"/>
    <w:rsid w:val="00115D93"/>
    <w:rsid w:val="00135CD6"/>
    <w:rsid w:val="001975B2"/>
    <w:rsid w:val="001B3621"/>
    <w:rsid w:val="001C2E0A"/>
    <w:rsid w:val="00212233"/>
    <w:rsid w:val="00233E7A"/>
    <w:rsid w:val="00291E89"/>
    <w:rsid w:val="002967C9"/>
    <w:rsid w:val="002D1854"/>
    <w:rsid w:val="002E5E6D"/>
    <w:rsid w:val="002F1F4E"/>
    <w:rsid w:val="002F7DDA"/>
    <w:rsid w:val="00331125"/>
    <w:rsid w:val="003407C1"/>
    <w:rsid w:val="00354DD0"/>
    <w:rsid w:val="00355ADA"/>
    <w:rsid w:val="00360A5E"/>
    <w:rsid w:val="003612D4"/>
    <w:rsid w:val="0037286F"/>
    <w:rsid w:val="003802BF"/>
    <w:rsid w:val="003852FC"/>
    <w:rsid w:val="00423226"/>
    <w:rsid w:val="00440EEA"/>
    <w:rsid w:val="00460795"/>
    <w:rsid w:val="004875BF"/>
    <w:rsid w:val="004B4B5A"/>
    <w:rsid w:val="004C759A"/>
    <w:rsid w:val="00527E1B"/>
    <w:rsid w:val="005651AC"/>
    <w:rsid w:val="00577A3F"/>
    <w:rsid w:val="005E115F"/>
    <w:rsid w:val="006045E1"/>
    <w:rsid w:val="00655BE0"/>
    <w:rsid w:val="00665609"/>
    <w:rsid w:val="006D79A4"/>
    <w:rsid w:val="006F67C0"/>
    <w:rsid w:val="007143DD"/>
    <w:rsid w:val="00762B28"/>
    <w:rsid w:val="007E3034"/>
    <w:rsid w:val="0080190E"/>
    <w:rsid w:val="00830BC8"/>
    <w:rsid w:val="00856BF5"/>
    <w:rsid w:val="00876864"/>
    <w:rsid w:val="008B7216"/>
    <w:rsid w:val="008C35E7"/>
    <w:rsid w:val="008C75BE"/>
    <w:rsid w:val="008E27CD"/>
    <w:rsid w:val="00927493"/>
    <w:rsid w:val="009F7B10"/>
    <w:rsid w:val="00A04AD1"/>
    <w:rsid w:val="00A23355"/>
    <w:rsid w:val="00A671B5"/>
    <w:rsid w:val="00A97417"/>
    <w:rsid w:val="00AA3B31"/>
    <w:rsid w:val="00AB0A18"/>
    <w:rsid w:val="00AB6E89"/>
    <w:rsid w:val="00AC706E"/>
    <w:rsid w:val="00AD1F6E"/>
    <w:rsid w:val="00AF4C44"/>
    <w:rsid w:val="00B01573"/>
    <w:rsid w:val="00B44773"/>
    <w:rsid w:val="00B77D3E"/>
    <w:rsid w:val="00B858AD"/>
    <w:rsid w:val="00BC0496"/>
    <w:rsid w:val="00BD04DE"/>
    <w:rsid w:val="00C04C61"/>
    <w:rsid w:val="00C33AEF"/>
    <w:rsid w:val="00C71727"/>
    <w:rsid w:val="00C72F1F"/>
    <w:rsid w:val="00C96BB0"/>
    <w:rsid w:val="00CE5993"/>
    <w:rsid w:val="00D03E59"/>
    <w:rsid w:val="00D03F7E"/>
    <w:rsid w:val="00D05A4A"/>
    <w:rsid w:val="00DA57F6"/>
    <w:rsid w:val="00DD44D5"/>
    <w:rsid w:val="00E00698"/>
    <w:rsid w:val="00E06227"/>
    <w:rsid w:val="00E21AB1"/>
    <w:rsid w:val="00E3221F"/>
    <w:rsid w:val="00E63E6D"/>
    <w:rsid w:val="00E807AE"/>
    <w:rsid w:val="00EA259E"/>
    <w:rsid w:val="00EB6D37"/>
    <w:rsid w:val="00ED76CA"/>
    <w:rsid w:val="00F201F6"/>
    <w:rsid w:val="00F64BE8"/>
    <w:rsid w:val="00F70EA8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FC3B2B"/>
  <w15:chartTrackingRefBased/>
  <w15:docId w15:val="{C2406973-B739-454F-B448-61A82A38D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60A5E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360A5E"/>
    <w:rPr>
      <w:rFonts w:ascii="HR Times" w:hAnsi="HR Time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14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2025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106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26</cp:revision>
  <cp:lastPrinted>2025-11-13T08:16:00Z</cp:lastPrinted>
  <dcterms:created xsi:type="dcterms:W3CDTF">2023-09-18T12:19:00Z</dcterms:created>
  <dcterms:modified xsi:type="dcterms:W3CDTF">2025-11-13T08:30:00Z</dcterms:modified>
</cp:coreProperties>
</file>