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C2D5" w14:textId="77777777" w:rsidR="008450A5" w:rsidRDefault="008450A5" w:rsidP="008450A5">
      <w:pPr>
        <w:pStyle w:val="Header"/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53DEDD86" wp14:editId="27E5308D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F4A4E" w14:textId="77777777" w:rsidR="008450A5" w:rsidRPr="00F201F6" w:rsidRDefault="00B664E8" w:rsidP="008450A5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</w:rPr>
      </w:pPr>
      <w:r>
        <w:rPr>
          <w:b/>
        </w:rPr>
        <w:t xml:space="preserve">    </w:t>
      </w:r>
      <w:r w:rsidR="008450A5" w:rsidRPr="00F201F6">
        <w:rPr>
          <w:rFonts w:ascii="Times New Roman" w:hAnsi="Times New Roman"/>
          <w:b/>
        </w:rPr>
        <w:t>REPUBLIKA HRVATSKA</w:t>
      </w:r>
    </w:p>
    <w:p w14:paraId="584285F3" w14:textId="77777777" w:rsidR="008450A5" w:rsidRPr="00F201F6" w:rsidRDefault="008450A5" w:rsidP="008450A5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</w:rPr>
      </w:pPr>
      <w:r w:rsidRPr="00F201F6">
        <w:rPr>
          <w:rFonts w:ascii="Times New Roman" w:hAnsi="Times New Roman"/>
        </w:rPr>
        <w:tab/>
        <w:t>DUBROVAČKO - NERETVANSKA ŽUPANIJA</w:t>
      </w:r>
    </w:p>
    <w:p w14:paraId="0B199F89" w14:textId="77777777" w:rsidR="008450A5" w:rsidRPr="00F201F6" w:rsidRDefault="008450A5" w:rsidP="008450A5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  <w:t>OPĆINA MLJET</w:t>
      </w:r>
    </w:p>
    <w:p w14:paraId="7109FF97" w14:textId="77777777" w:rsidR="008450A5" w:rsidRPr="00F201F6" w:rsidRDefault="008450A5" w:rsidP="008450A5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</w:rPr>
      </w:pPr>
      <w:r w:rsidRPr="00F201F6">
        <w:rPr>
          <w:rFonts w:ascii="Times New Roman" w:hAnsi="Times New Roman"/>
          <w:b/>
        </w:rPr>
        <w:t xml:space="preserve">            </w:t>
      </w:r>
      <w:r w:rsidR="00B664E8">
        <w:rPr>
          <w:rFonts w:ascii="Times New Roman" w:hAnsi="Times New Roman"/>
          <w:b/>
        </w:rPr>
        <w:t xml:space="preserve">             Općinski načelnik</w:t>
      </w:r>
    </w:p>
    <w:p w14:paraId="279F463C" w14:textId="77777777" w:rsidR="008450A5" w:rsidRPr="008450A5" w:rsidRDefault="008450A5" w:rsidP="008450A5">
      <w:pPr>
        <w:rPr>
          <w:rFonts w:ascii="Times New Roman" w:hAnsi="Times New Roman"/>
          <w:sz w:val="22"/>
          <w:szCs w:val="22"/>
        </w:rPr>
      </w:pPr>
    </w:p>
    <w:p w14:paraId="3DE09034" w14:textId="171C8D16" w:rsidR="00356A2A" w:rsidRPr="00C00018" w:rsidRDefault="00356A2A" w:rsidP="00356A2A">
      <w:pPr>
        <w:rPr>
          <w:rFonts w:ascii="Times New Roman" w:hAnsi="Times New Roman"/>
          <w:sz w:val="22"/>
          <w:szCs w:val="22"/>
        </w:rPr>
      </w:pPr>
      <w:r w:rsidRPr="00C00018">
        <w:rPr>
          <w:rFonts w:ascii="Times New Roman" w:hAnsi="Times New Roman"/>
          <w:sz w:val="22"/>
          <w:szCs w:val="22"/>
        </w:rPr>
        <w:t>KLASA:</w:t>
      </w:r>
      <w:r w:rsidRPr="00C0001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240-03/2</w:t>
      </w:r>
      <w:r w:rsidR="006F57A4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-01/</w:t>
      </w:r>
      <w:r w:rsidR="0069695E">
        <w:rPr>
          <w:rFonts w:ascii="Times New Roman" w:hAnsi="Times New Roman"/>
          <w:sz w:val="22"/>
          <w:szCs w:val="22"/>
        </w:rPr>
        <w:t>0</w:t>
      </w:r>
      <w:r w:rsidR="008E6530">
        <w:rPr>
          <w:rFonts w:ascii="Times New Roman" w:hAnsi="Times New Roman"/>
          <w:sz w:val="22"/>
          <w:szCs w:val="22"/>
        </w:rPr>
        <w:t>6</w:t>
      </w:r>
      <w:r w:rsidRPr="00C00018">
        <w:rPr>
          <w:rFonts w:ascii="Times New Roman" w:hAnsi="Times New Roman"/>
          <w:sz w:val="22"/>
          <w:szCs w:val="22"/>
        </w:rPr>
        <w:fldChar w:fldCharType="begin"/>
      </w:r>
      <w:r w:rsidRPr="00C00018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C00018">
        <w:rPr>
          <w:rFonts w:ascii="Times New Roman" w:hAnsi="Times New Roman"/>
          <w:sz w:val="22"/>
          <w:szCs w:val="22"/>
        </w:rPr>
        <w:fldChar w:fldCharType="end"/>
      </w:r>
    </w:p>
    <w:p w14:paraId="6B08F7F3" w14:textId="0A677114" w:rsidR="00356A2A" w:rsidRPr="00C00018" w:rsidRDefault="00356A2A" w:rsidP="00356A2A">
      <w:pPr>
        <w:rPr>
          <w:rFonts w:ascii="Times New Roman" w:hAnsi="Times New Roman"/>
          <w:sz w:val="22"/>
          <w:szCs w:val="22"/>
        </w:rPr>
      </w:pPr>
      <w:r w:rsidRPr="00C00018">
        <w:rPr>
          <w:rFonts w:ascii="Times New Roman" w:hAnsi="Times New Roman"/>
          <w:sz w:val="22"/>
          <w:szCs w:val="22"/>
        </w:rPr>
        <w:t>URBROJ:</w:t>
      </w:r>
      <w:r w:rsidRPr="00C0001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2117-</w:t>
      </w:r>
      <w:r w:rsidR="006E5E72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3-2</w:t>
      </w:r>
      <w:r w:rsidR="006F57A4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-1</w:t>
      </w:r>
      <w:r w:rsidRPr="00C00018">
        <w:rPr>
          <w:rFonts w:ascii="Times New Roman" w:hAnsi="Times New Roman"/>
          <w:sz w:val="22"/>
          <w:szCs w:val="22"/>
        </w:rPr>
        <w:fldChar w:fldCharType="begin"/>
      </w:r>
      <w:r w:rsidRPr="00C00018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C00018">
        <w:rPr>
          <w:rFonts w:ascii="Times New Roman" w:hAnsi="Times New Roman"/>
          <w:sz w:val="22"/>
          <w:szCs w:val="22"/>
        </w:rPr>
        <w:fldChar w:fldCharType="end"/>
      </w:r>
    </w:p>
    <w:p w14:paraId="521D160B" w14:textId="2C656FCC" w:rsidR="00356A2A" w:rsidRPr="00C00018" w:rsidRDefault="00356A2A" w:rsidP="00356A2A">
      <w:pPr>
        <w:rPr>
          <w:rFonts w:ascii="Times New Roman" w:hAnsi="Times New Roman"/>
          <w:sz w:val="22"/>
          <w:szCs w:val="22"/>
        </w:rPr>
      </w:pPr>
      <w:r w:rsidRPr="00C00018">
        <w:rPr>
          <w:rFonts w:ascii="Times New Roman" w:hAnsi="Times New Roman"/>
          <w:sz w:val="22"/>
          <w:szCs w:val="22"/>
        </w:rPr>
        <w:t xml:space="preserve">Babino Polje, </w:t>
      </w:r>
      <w:r w:rsidRPr="00C00018">
        <w:rPr>
          <w:rFonts w:ascii="Times New Roman" w:hAnsi="Times New Roman"/>
          <w:sz w:val="22"/>
          <w:szCs w:val="22"/>
        </w:rPr>
        <w:tab/>
      </w:r>
      <w:r w:rsidR="008E6530">
        <w:rPr>
          <w:rFonts w:ascii="Times New Roman" w:hAnsi="Times New Roman"/>
          <w:sz w:val="22"/>
          <w:szCs w:val="22"/>
        </w:rPr>
        <w:t>01.12</w:t>
      </w:r>
      <w:r>
        <w:rPr>
          <w:rFonts w:ascii="Times New Roman" w:hAnsi="Times New Roman"/>
          <w:sz w:val="22"/>
          <w:szCs w:val="22"/>
        </w:rPr>
        <w:t>.202</w:t>
      </w:r>
      <w:r w:rsidR="006F57A4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</w:t>
      </w:r>
      <w:r w:rsidRPr="00C00018">
        <w:rPr>
          <w:rFonts w:ascii="Times New Roman" w:hAnsi="Times New Roman"/>
          <w:sz w:val="22"/>
          <w:szCs w:val="22"/>
        </w:rPr>
        <w:fldChar w:fldCharType="begin"/>
      </w:r>
      <w:r w:rsidRPr="00C00018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C00018">
        <w:rPr>
          <w:rFonts w:ascii="Times New Roman" w:hAnsi="Times New Roman"/>
          <w:sz w:val="22"/>
          <w:szCs w:val="22"/>
        </w:rPr>
        <w:fldChar w:fldCharType="begin"/>
      </w:r>
      <w:r w:rsidRPr="00C00018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C00018">
        <w:rPr>
          <w:rFonts w:ascii="Times New Roman" w:hAnsi="Times New Roman"/>
          <w:sz w:val="22"/>
          <w:szCs w:val="22"/>
        </w:rPr>
        <w:fldChar w:fldCharType="separate"/>
      </w:r>
      <w:r w:rsidR="00D96C9C">
        <w:rPr>
          <w:rFonts w:ascii="Times New Roman" w:hAnsi="Times New Roman"/>
          <w:noProof/>
          <w:sz w:val="22"/>
          <w:szCs w:val="22"/>
        </w:rPr>
        <w:instrText>09.12.2025</w:instrText>
      </w:r>
      <w:r w:rsidRPr="00C00018">
        <w:rPr>
          <w:rFonts w:ascii="Times New Roman" w:hAnsi="Times New Roman"/>
          <w:sz w:val="22"/>
          <w:szCs w:val="22"/>
        </w:rPr>
        <w:fldChar w:fldCharType="end"/>
      </w:r>
      <w:r w:rsidRPr="00C00018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C00018">
        <w:rPr>
          <w:rFonts w:ascii="Times New Roman" w:hAnsi="Times New Roman"/>
          <w:sz w:val="22"/>
          <w:szCs w:val="22"/>
        </w:rPr>
        <w:fldChar w:fldCharType="end"/>
      </w:r>
    </w:p>
    <w:p w14:paraId="40E38C12" w14:textId="77777777" w:rsidR="00356A2A" w:rsidRDefault="00356A2A" w:rsidP="00356A2A">
      <w:pPr>
        <w:jc w:val="both"/>
        <w:rPr>
          <w:rFonts w:ascii="Times New Roman" w:eastAsia="Batang" w:hAnsi="Times New Roman"/>
          <w:sz w:val="22"/>
          <w:szCs w:val="22"/>
        </w:rPr>
      </w:pPr>
    </w:p>
    <w:p w14:paraId="748173D7" w14:textId="2950C5C3" w:rsidR="00356A2A" w:rsidRPr="001E5D8A" w:rsidRDefault="00356A2A" w:rsidP="00356A2A">
      <w:pPr>
        <w:ind w:firstLine="720"/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>Na temelju članka 5</w:t>
      </w:r>
      <w:r>
        <w:rPr>
          <w:rFonts w:ascii="Times New Roman" w:hAnsi="Times New Roman"/>
          <w:sz w:val="22"/>
          <w:szCs w:val="22"/>
        </w:rPr>
        <w:t>3</w:t>
      </w:r>
      <w:r w:rsidRPr="001E5D8A">
        <w:rPr>
          <w:rFonts w:ascii="Times New Roman" w:hAnsi="Times New Roman"/>
          <w:sz w:val="22"/>
          <w:szCs w:val="22"/>
        </w:rPr>
        <w:t xml:space="preserve">. stavak </w:t>
      </w:r>
      <w:r>
        <w:rPr>
          <w:rFonts w:ascii="Times New Roman" w:hAnsi="Times New Roman"/>
          <w:sz w:val="22"/>
          <w:szCs w:val="22"/>
        </w:rPr>
        <w:t>1</w:t>
      </w:r>
      <w:r w:rsidRPr="001E5D8A">
        <w:rPr>
          <w:rFonts w:ascii="Times New Roman" w:hAnsi="Times New Roman"/>
          <w:sz w:val="22"/>
          <w:szCs w:val="22"/>
        </w:rPr>
        <w:t xml:space="preserve">. točka 1. Statuta Općine Mljet („Službeni glasnik Općine Mljet“ broj </w:t>
      </w:r>
      <w:r>
        <w:rPr>
          <w:rFonts w:ascii="Times New Roman" w:hAnsi="Times New Roman"/>
          <w:sz w:val="22"/>
          <w:szCs w:val="22"/>
        </w:rPr>
        <w:t>2/21 i 5/21-ispr.</w:t>
      </w:r>
      <w:r w:rsidRPr="001E5D8A">
        <w:rPr>
          <w:rFonts w:ascii="Times New Roman" w:hAnsi="Times New Roman"/>
          <w:sz w:val="22"/>
          <w:szCs w:val="22"/>
        </w:rPr>
        <w:t xml:space="preserve">), Općinski načelnik Općine Mljet dana </w:t>
      </w:r>
      <w:r w:rsidR="008E6530">
        <w:rPr>
          <w:rFonts w:ascii="Times New Roman" w:hAnsi="Times New Roman"/>
          <w:sz w:val="22"/>
          <w:szCs w:val="22"/>
        </w:rPr>
        <w:t>01. prosinca 2025.</w:t>
      </w:r>
      <w:r w:rsidRPr="001E5D8A">
        <w:rPr>
          <w:rFonts w:ascii="Times New Roman" w:hAnsi="Times New Roman"/>
          <w:sz w:val="22"/>
          <w:szCs w:val="22"/>
        </w:rPr>
        <w:t xml:space="preserve"> godine donosi slijedeći</w:t>
      </w:r>
    </w:p>
    <w:p w14:paraId="32D1A231" w14:textId="77777777" w:rsidR="00AC2E84" w:rsidRPr="001E5D8A" w:rsidRDefault="00AC2E84" w:rsidP="00AC2E84">
      <w:pPr>
        <w:rPr>
          <w:rFonts w:ascii="Times New Roman" w:hAnsi="Times New Roman"/>
          <w:sz w:val="22"/>
          <w:szCs w:val="22"/>
        </w:rPr>
      </w:pPr>
    </w:p>
    <w:p w14:paraId="2F47FA68" w14:textId="77777777" w:rsidR="00AC2E84" w:rsidRPr="001E5D8A" w:rsidRDefault="00AC2E84" w:rsidP="00AC2E8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>Z A K LJ U Č A K</w:t>
      </w:r>
    </w:p>
    <w:p w14:paraId="775E41FE" w14:textId="77777777" w:rsidR="00AC2E84" w:rsidRDefault="00AC2E84" w:rsidP="00AC2E8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 xml:space="preserve">o utvrđivanju prijedloga </w:t>
      </w:r>
      <w:r>
        <w:rPr>
          <w:rFonts w:ascii="Times New Roman" w:hAnsi="Times New Roman"/>
          <w:b/>
          <w:sz w:val="22"/>
          <w:szCs w:val="22"/>
        </w:rPr>
        <w:t>Godišnjeg plana razvoja sustava civilne zaštite na području</w:t>
      </w:r>
      <w:r w:rsidRPr="001E5D8A">
        <w:rPr>
          <w:rFonts w:ascii="Times New Roman" w:hAnsi="Times New Roman"/>
          <w:b/>
          <w:sz w:val="22"/>
          <w:szCs w:val="22"/>
        </w:rPr>
        <w:t xml:space="preserve"> Općine Mljet</w:t>
      </w:r>
    </w:p>
    <w:p w14:paraId="7616A1C9" w14:textId="5B7B2858" w:rsidR="00AC2E84" w:rsidRPr="001E5D8A" w:rsidRDefault="00DF1309" w:rsidP="00AC2E8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 202</w:t>
      </w:r>
      <w:r w:rsidR="00D15940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. g</w:t>
      </w:r>
      <w:r w:rsidR="00AC2E84">
        <w:rPr>
          <w:rFonts w:ascii="Times New Roman" w:hAnsi="Times New Roman"/>
          <w:b/>
          <w:sz w:val="22"/>
          <w:szCs w:val="22"/>
        </w:rPr>
        <w:t xml:space="preserve">odinu s financijskim učincima za trogodišnje razdoblje </w:t>
      </w:r>
    </w:p>
    <w:p w14:paraId="5D49873E" w14:textId="006AC7B9" w:rsidR="00AC2E84" w:rsidRPr="001E5D8A" w:rsidRDefault="00AC2E84" w:rsidP="00AC2E8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 xml:space="preserve"> (</w:t>
      </w:r>
      <w:r w:rsidR="008E6530">
        <w:rPr>
          <w:rFonts w:ascii="Times New Roman" w:hAnsi="Times New Roman"/>
          <w:b/>
          <w:sz w:val="22"/>
          <w:szCs w:val="22"/>
        </w:rPr>
        <w:t>293</w:t>
      </w:r>
      <w:r w:rsidR="00DF1309">
        <w:rPr>
          <w:rFonts w:ascii="Times New Roman" w:hAnsi="Times New Roman"/>
          <w:b/>
          <w:sz w:val="22"/>
          <w:szCs w:val="22"/>
        </w:rPr>
        <w:t>/202</w:t>
      </w:r>
      <w:r w:rsidR="006F57A4">
        <w:rPr>
          <w:rFonts w:ascii="Times New Roman" w:hAnsi="Times New Roman"/>
          <w:b/>
          <w:sz w:val="22"/>
          <w:szCs w:val="22"/>
        </w:rPr>
        <w:t>5</w:t>
      </w:r>
      <w:r w:rsidR="00DF1309">
        <w:rPr>
          <w:rFonts w:ascii="Times New Roman" w:hAnsi="Times New Roman"/>
          <w:b/>
          <w:sz w:val="22"/>
          <w:szCs w:val="22"/>
        </w:rPr>
        <w:t>-PAO</w:t>
      </w:r>
      <w:r w:rsidRPr="001E5D8A">
        <w:rPr>
          <w:rFonts w:ascii="Times New Roman" w:hAnsi="Times New Roman"/>
          <w:b/>
          <w:sz w:val="22"/>
          <w:szCs w:val="22"/>
        </w:rPr>
        <w:t>)</w:t>
      </w:r>
    </w:p>
    <w:p w14:paraId="68D62CAA" w14:textId="77777777" w:rsidR="00AC2E84" w:rsidRPr="001E5D8A" w:rsidRDefault="00AC2E84" w:rsidP="00AC2E84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7B7C591C" w14:textId="77777777" w:rsidR="00AC2E84" w:rsidRPr="001E5D8A" w:rsidRDefault="00AC2E84" w:rsidP="00AC2E8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>I.</w:t>
      </w:r>
    </w:p>
    <w:p w14:paraId="6C7381D4" w14:textId="68992AB9" w:rsidR="00AC2E84" w:rsidRPr="00FB6E00" w:rsidRDefault="00AC2E84" w:rsidP="00DF1309">
      <w:pPr>
        <w:ind w:firstLine="720"/>
        <w:rPr>
          <w:rFonts w:ascii="Times New Roman" w:hAnsi="Times New Roman"/>
          <w:sz w:val="22"/>
          <w:szCs w:val="22"/>
        </w:rPr>
      </w:pPr>
      <w:r w:rsidRPr="00FB6E00">
        <w:rPr>
          <w:rFonts w:ascii="Times New Roman" w:hAnsi="Times New Roman"/>
          <w:sz w:val="22"/>
          <w:szCs w:val="22"/>
        </w:rPr>
        <w:t xml:space="preserve">Utvrđuje se prijedlog </w:t>
      </w:r>
      <w:r w:rsidR="00FB6E00" w:rsidRPr="00FB6E00">
        <w:rPr>
          <w:rFonts w:ascii="Times New Roman" w:hAnsi="Times New Roman"/>
          <w:sz w:val="22"/>
          <w:szCs w:val="22"/>
        </w:rPr>
        <w:t>Godišnjeg plana razvoja sustava civilne zaštite na području Općine Mljet</w:t>
      </w:r>
      <w:r w:rsidR="00DF1309">
        <w:rPr>
          <w:rFonts w:ascii="Times New Roman" w:hAnsi="Times New Roman"/>
          <w:sz w:val="22"/>
          <w:szCs w:val="22"/>
        </w:rPr>
        <w:t xml:space="preserve"> za 202</w:t>
      </w:r>
      <w:r w:rsidR="00D15940">
        <w:rPr>
          <w:rFonts w:ascii="Times New Roman" w:hAnsi="Times New Roman"/>
          <w:sz w:val="22"/>
          <w:szCs w:val="22"/>
        </w:rPr>
        <w:t>6</w:t>
      </w:r>
      <w:r w:rsidR="00DF1309">
        <w:rPr>
          <w:rFonts w:ascii="Times New Roman" w:hAnsi="Times New Roman"/>
          <w:sz w:val="22"/>
          <w:szCs w:val="22"/>
        </w:rPr>
        <w:t>. g</w:t>
      </w:r>
      <w:r w:rsidR="00FB6E00" w:rsidRPr="00FB6E00">
        <w:rPr>
          <w:rFonts w:ascii="Times New Roman" w:hAnsi="Times New Roman"/>
          <w:sz w:val="22"/>
          <w:szCs w:val="22"/>
        </w:rPr>
        <w:t>odinu s financijskim uč</w:t>
      </w:r>
      <w:r w:rsidR="00FB6E00">
        <w:rPr>
          <w:rFonts w:ascii="Times New Roman" w:hAnsi="Times New Roman"/>
          <w:sz w:val="22"/>
          <w:szCs w:val="22"/>
        </w:rPr>
        <w:t>incima za trogodišnje razdoblje</w:t>
      </w:r>
      <w:r w:rsidRPr="00FB6E00">
        <w:rPr>
          <w:rFonts w:ascii="Times New Roman" w:hAnsi="Times New Roman"/>
          <w:sz w:val="22"/>
          <w:szCs w:val="22"/>
        </w:rPr>
        <w:t>, i to:</w:t>
      </w:r>
    </w:p>
    <w:p w14:paraId="26488932" w14:textId="77777777" w:rsidR="00AC2E84" w:rsidRDefault="00AC2E84" w:rsidP="00FB6E00">
      <w:pPr>
        <w:rPr>
          <w:rFonts w:ascii="Times New Roman" w:hAnsi="Times New Roman"/>
          <w:sz w:val="22"/>
          <w:szCs w:val="22"/>
        </w:rPr>
      </w:pPr>
    </w:p>
    <w:p w14:paraId="70C5BD82" w14:textId="77777777" w:rsidR="009A1995" w:rsidRPr="00FB6E00" w:rsidRDefault="009A1995" w:rsidP="009A1995">
      <w:pPr>
        <w:rPr>
          <w:rFonts w:ascii="Times New Roman" w:hAnsi="Times New Roman"/>
          <w:sz w:val="22"/>
          <w:szCs w:val="22"/>
        </w:rPr>
      </w:pPr>
    </w:p>
    <w:p w14:paraId="6D042806" w14:textId="16ACF819" w:rsidR="009A1995" w:rsidRPr="008450A5" w:rsidRDefault="009A1995" w:rsidP="009A1995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„Na temelju</w:t>
      </w:r>
      <w:r w:rsidRPr="008450A5">
        <w:rPr>
          <w:rFonts w:ascii="Times New Roman" w:hAnsi="Times New Roman"/>
          <w:bCs/>
          <w:sz w:val="22"/>
          <w:szCs w:val="22"/>
        </w:rPr>
        <w:t xml:space="preserve"> članka 17, stavak 1. Zako</w:t>
      </w:r>
      <w:r>
        <w:rPr>
          <w:rFonts w:ascii="Times New Roman" w:hAnsi="Times New Roman"/>
          <w:bCs/>
          <w:sz w:val="22"/>
          <w:szCs w:val="22"/>
        </w:rPr>
        <w:t xml:space="preserve">na o sustavu civilne zaštite </w:t>
      </w:r>
      <w:r w:rsidRPr="00384505">
        <w:rPr>
          <w:rFonts w:ascii="Times New Roman" w:hAnsi="Times New Roman"/>
          <w:sz w:val="22"/>
          <w:szCs w:val="22"/>
        </w:rPr>
        <w:t>(„Narodne novine“ br. 82/15, 118/18</w:t>
      </w:r>
      <w:r w:rsidR="006F57A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31/20</w:t>
      </w:r>
      <w:r w:rsidR="006F57A4">
        <w:rPr>
          <w:rFonts w:ascii="Times New Roman" w:hAnsi="Times New Roman"/>
          <w:sz w:val="22"/>
          <w:szCs w:val="22"/>
        </w:rPr>
        <w:t>, 20/21 i 114/22</w:t>
      </w:r>
      <w:r>
        <w:rPr>
          <w:rFonts w:ascii="Times New Roman" w:hAnsi="Times New Roman"/>
          <w:sz w:val="22"/>
          <w:szCs w:val="22"/>
        </w:rPr>
        <w:t>)</w:t>
      </w:r>
      <w:r w:rsidRPr="008450A5">
        <w:rPr>
          <w:rFonts w:ascii="Times New Roman" w:hAnsi="Times New Roman"/>
          <w:bCs/>
          <w:sz w:val="22"/>
          <w:szCs w:val="22"/>
        </w:rPr>
        <w:t>,</w:t>
      </w:r>
      <w:r w:rsidRPr="008450A5">
        <w:rPr>
          <w:rFonts w:ascii="Times New Roman" w:hAnsi="Times New Roman"/>
          <w:sz w:val="22"/>
          <w:szCs w:val="22"/>
        </w:rPr>
        <w:t xml:space="preserve"> članka 58.</w:t>
      </w:r>
      <w:r>
        <w:rPr>
          <w:rFonts w:ascii="Times New Roman" w:hAnsi="Times New Roman"/>
          <w:sz w:val="22"/>
          <w:szCs w:val="22"/>
        </w:rPr>
        <w:t xml:space="preserve"> do</w:t>
      </w:r>
      <w:r w:rsidRPr="008450A5">
        <w:rPr>
          <w:rFonts w:ascii="Times New Roman" w:hAnsi="Times New Roman"/>
          <w:sz w:val="22"/>
          <w:szCs w:val="22"/>
        </w:rPr>
        <w:t xml:space="preserve"> 60. </w:t>
      </w:r>
      <w:r w:rsidRPr="008450A5">
        <w:rPr>
          <w:rFonts w:ascii="Times New Roman" w:hAnsi="Times New Roman"/>
          <w:bCs/>
          <w:sz w:val="22"/>
          <w:szCs w:val="22"/>
        </w:rPr>
        <w:t>Pravilnika o nositeljima, sadržaju i postupcima izrade planskih dokumenata u civilnoj zaštiti te načinu informiranja javnosti u</w:t>
      </w:r>
      <w:r>
        <w:rPr>
          <w:rFonts w:ascii="Times New Roman" w:hAnsi="Times New Roman"/>
          <w:bCs/>
          <w:sz w:val="22"/>
          <w:szCs w:val="22"/>
        </w:rPr>
        <w:t xml:space="preserve"> postupku njihovog donošenja („Narodne novine“ broj: 49/17</w:t>
      </w:r>
      <w:r w:rsidR="006F57A4">
        <w:rPr>
          <w:rFonts w:ascii="Times New Roman" w:hAnsi="Times New Roman"/>
          <w:bCs/>
          <w:sz w:val="22"/>
          <w:szCs w:val="22"/>
        </w:rPr>
        <w:t>, 66/21</w:t>
      </w:r>
      <w:r>
        <w:rPr>
          <w:rFonts w:ascii="Times New Roman" w:hAnsi="Times New Roman"/>
          <w:bCs/>
          <w:sz w:val="22"/>
          <w:szCs w:val="22"/>
        </w:rPr>
        <w:t>) i članka 37</w:t>
      </w:r>
      <w:r w:rsidRPr="008450A5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 xml:space="preserve">stavak 1. točka 23. </w:t>
      </w:r>
      <w:r w:rsidRPr="008450A5">
        <w:rPr>
          <w:rFonts w:ascii="Times New Roman" w:hAnsi="Times New Roman"/>
          <w:bCs/>
          <w:sz w:val="22"/>
          <w:szCs w:val="22"/>
        </w:rPr>
        <w:t>Statuta Općine Mljet („Službeni glasnik Općine Mljet</w:t>
      </w:r>
      <w:r>
        <w:rPr>
          <w:rFonts w:ascii="Times New Roman" w:hAnsi="Times New Roman"/>
          <w:bCs/>
          <w:sz w:val="22"/>
          <w:szCs w:val="22"/>
        </w:rPr>
        <w:t>“</w:t>
      </w:r>
      <w:r w:rsidRPr="008450A5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broj: 2/21 i 5/21-ispr.</w:t>
      </w:r>
      <w:r w:rsidRPr="008450A5">
        <w:rPr>
          <w:rFonts w:ascii="Times New Roman" w:hAnsi="Times New Roman"/>
          <w:bCs/>
          <w:sz w:val="22"/>
          <w:szCs w:val="22"/>
        </w:rPr>
        <w:t>), Općinsko v</w:t>
      </w:r>
      <w:r>
        <w:rPr>
          <w:rFonts w:ascii="Times New Roman" w:hAnsi="Times New Roman"/>
          <w:bCs/>
          <w:sz w:val="22"/>
          <w:szCs w:val="22"/>
        </w:rPr>
        <w:t>ijeće Općine Mljet na svojoj ___ sjednici</w:t>
      </w:r>
      <w:r w:rsidRPr="008450A5">
        <w:rPr>
          <w:rFonts w:ascii="Times New Roman" w:hAnsi="Times New Roman"/>
          <w:bCs/>
          <w:sz w:val="22"/>
          <w:szCs w:val="22"/>
        </w:rPr>
        <w:t xml:space="preserve"> održanoj</w:t>
      </w:r>
      <w:r>
        <w:rPr>
          <w:rFonts w:ascii="Times New Roman" w:hAnsi="Times New Roman"/>
          <w:bCs/>
          <w:sz w:val="22"/>
          <w:szCs w:val="22"/>
        </w:rPr>
        <w:t xml:space="preserve"> dana __________ 202</w:t>
      </w:r>
      <w:r w:rsidR="000A1C8F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</w:t>
      </w:r>
      <w:r w:rsidRPr="008450A5">
        <w:rPr>
          <w:rFonts w:ascii="Times New Roman" w:hAnsi="Times New Roman"/>
          <w:bCs/>
          <w:sz w:val="22"/>
          <w:szCs w:val="22"/>
        </w:rPr>
        <w:t xml:space="preserve"> godine, donosi</w:t>
      </w:r>
    </w:p>
    <w:p w14:paraId="53805B80" w14:textId="77777777" w:rsidR="009A1995" w:rsidRDefault="009A1995" w:rsidP="009A1995">
      <w:pPr>
        <w:pStyle w:val="BodyText"/>
        <w:widowControl w:val="0"/>
        <w:spacing w:after="0"/>
        <w:jc w:val="both"/>
        <w:rPr>
          <w:rFonts w:ascii="Times New Roman" w:hAnsi="Times New Roman"/>
          <w:szCs w:val="22"/>
        </w:rPr>
      </w:pPr>
    </w:p>
    <w:p w14:paraId="7E4317EF" w14:textId="77777777" w:rsidR="009A1995" w:rsidRDefault="009A1995" w:rsidP="009A1995">
      <w:pPr>
        <w:widowControl w:val="0"/>
        <w:ind w:left="1440" w:hanging="731"/>
        <w:jc w:val="center"/>
        <w:rPr>
          <w:rFonts w:ascii="Times New Roman" w:hAnsi="Times New Roman"/>
          <w:b/>
          <w:sz w:val="22"/>
          <w:szCs w:val="22"/>
        </w:rPr>
      </w:pPr>
      <w:r w:rsidRPr="008450A5">
        <w:rPr>
          <w:rFonts w:ascii="Times New Roman" w:hAnsi="Times New Roman"/>
          <w:b/>
          <w:sz w:val="22"/>
          <w:szCs w:val="22"/>
        </w:rPr>
        <w:t>G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>O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>D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>Š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>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>J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 xml:space="preserve">I 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8450A5">
        <w:rPr>
          <w:rFonts w:ascii="Times New Roman" w:hAnsi="Times New Roman"/>
          <w:b/>
          <w:sz w:val="22"/>
          <w:szCs w:val="22"/>
        </w:rPr>
        <w:t>P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>L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>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450A5">
        <w:rPr>
          <w:rFonts w:ascii="Times New Roman" w:hAnsi="Times New Roman"/>
          <w:b/>
          <w:sz w:val="22"/>
          <w:szCs w:val="22"/>
        </w:rPr>
        <w:t xml:space="preserve">N </w:t>
      </w:r>
    </w:p>
    <w:p w14:paraId="6EFA353D" w14:textId="77777777" w:rsidR="009A1995" w:rsidRDefault="009A1995" w:rsidP="009A199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razvoja sustava civilne zaštite na području</w:t>
      </w:r>
      <w:r w:rsidRPr="001E5D8A">
        <w:rPr>
          <w:rFonts w:ascii="Times New Roman" w:hAnsi="Times New Roman"/>
          <w:b/>
          <w:sz w:val="22"/>
          <w:szCs w:val="22"/>
        </w:rPr>
        <w:t xml:space="preserve"> Općine Mljet</w:t>
      </w:r>
    </w:p>
    <w:p w14:paraId="0FD96A76" w14:textId="17B81B9A" w:rsidR="009A1995" w:rsidRPr="001E5D8A" w:rsidRDefault="009A1995" w:rsidP="009A199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 202</w:t>
      </w:r>
      <w:r w:rsidR="00D15940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 xml:space="preserve">. godinu s financijskim učincima za trogodišnje razdoblje </w:t>
      </w:r>
    </w:p>
    <w:p w14:paraId="22D5E9BD" w14:textId="77777777" w:rsidR="009A1995" w:rsidRPr="008450A5" w:rsidRDefault="009A1995" w:rsidP="009A1995">
      <w:pPr>
        <w:widowControl w:val="0"/>
        <w:ind w:left="1440" w:hanging="731"/>
        <w:jc w:val="center"/>
        <w:rPr>
          <w:rFonts w:ascii="Times New Roman" w:hAnsi="Times New Roman"/>
          <w:b/>
        </w:rPr>
      </w:pPr>
    </w:p>
    <w:p w14:paraId="0374CC55" w14:textId="77777777" w:rsidR="009A1995" w:rsidRDefault="009A1995" w:rsidP="009A1995">
      <w:pPr>
        <w:pStyle w:val="box454509"/>
        <w:spacing w:before="0" w:beforeAutospacing="0" w:after="0" w:line="276" w:lineRule="auto"/>
        <w:ind w:firstLine="709"/>
        <w:jc w:val="both"/>
        <w:rPr>
          <w:sz w:val="22"/>
          <w:szCs w:val="22"/>
        </w:rPr>
      </w:pPr>
      <w:r w:rsidRPr="008450A5">
        <w:rPr>
          <w:sz w:val="22"/>
          <w:szCs w:val="22"/>
        </w:rPr>
        <w:t>Plan razvoja sustava civilne zaštite predstavlja dokument za implementaciju ciljeva iz Smjernica koji se u njih prenose kako bi se konkretizirale mjere i aktivnosti te utvrdila dinamika njihovog ostvarivanja.</w:t>
      </w:r>
    </w:p>
    <w:p w14:paraId="32CF9619" w14:textId="77777777" w:rsidR="009A1995" w:rsidRDefault="009A1995" w:rsidP="009A1995">
      <w:pPr>
        <w:pStyle w:val="box454509"/>
        <w:spacing w:before="0" w:beforeAutospacing="0" w:after="0" w:line="276" w:lineRule="auto"/>
        <w:ind w:firstLine="709"/>
        <w:jc w:val="both"/>
        <w:rPr>
          <w:sz w:val="22"/>
          <w:szCs w:val="22"/>
        </w:rPr>
      </w:pPr>
    </w:p>
    <w:p w14:paraId="60BDFFEB" w14:textId="77777777" w:rsidR="009A1995" w:rsidRDefault="009A1995" w:rsidP="009A1995">
      <w:pPr>
        <w:pStyle w:val="box454509"/>
        <w:spacing w:before="0" w:beforeAutospacing="0" w:after="0" w:line="276" w:lineRule="auto"/>
        <w:ind w:firstLine="709"/>
        <w:rPr>
          <w:sz w:val="22"/>
          <w:szCs w:val="22"/>
        </w:rPr>
      </w:pPr>
      <w:r w:rsidRPr="008450A5">
        <w:rPr>
          <w:sz w:val="22"/>
          <w:szCs w:val="22"/>
        </w:rPr>
        <w:t>Planom razvoja sustava civilne zaštite utvrđuju se nositelji, suradnici, rokovi za realizaciju ciljeva u narednoj godini te projekcija s financijskim učincima za trogodišnje razdoblje, odnosno do zaključenja ciklusa/razdoblja za koje se Smjernice usvajaju.</w:t>
      </w:r>
    </w:p>
    <w:p w14:paraId="740FB51B" w14:textId="77777777" w:rsidR="009A1995" w:rsidRPr="008450A5" w:rsidRDefault="009A1995" w:rsidP="009A1995">
      <w:pPr>
        <w:pStyle w:val="box454509"/>
        <w:spacing w:before="0" w:beforeAutospacing="0" w:after="0" w:line="276" w:lineRule="auto"/>
        <w:ind w:firstLine="709"/>
        <w:rPr>
          <w:sz w:val="22"/>
          <w:szCs w:val="22"/>
        </w:rPr>
      </w:pPr>
    </w:p>
    <w:p w14:paraId="19A3CBBD" w14:textId="7DC719B3" w:rsidR="009A1995" w:rsidRDefault="009A1995" w:rsidP="009A199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8450A5">
        <w:rPr>
          <w:rFonts w:ascii="Times New Roman" w:hAnsi="Times New Roman"/>
          <w:sz w:val="22"/>
          <w:szCs w:val="22"/>
        </w:rPr>
        <w:t>U skladu sa Smjernicama i Analizom stanja sustava civilne zaštite</w:t>
      </w:r>
      <w:r>
        <w:rPr>
          <w:rFonts w:ascii="Times New Roman" w:hAnsi="Times New Roman"/>
          <w:sz w:val="22"/>
          <w:szCs w:val="22"/>
        </w:rPr>
        <w:t xml:space="preserve"> na području Općine Mljet u 202</w:t>
      </w:r>
      <w:r w:rsidR="00D15940">
        <w:rPr>
          <w:rFonts w:ascii="Times New Roman" w:hAnsi="Times New Roman"/>
          <w:sz w:val="22"/>
          <w:szCs w:val="22"/>
        </w:rPr>
        <w:t>5</w:t>
      </w:r>
      <w:r w:rsidRPr="008450A5">
        <w:rPr>
          <w:rFonts w:ascii="Times New Roman" w:hAnsi="Times New Roman"/>
          <w:sz w:val="22"/>
          <w:szCs w:val="22"/>
        </w:rPr>
        <w:t xml:space="preserve">. godini, utvrđuje se </w:t>
      </w:r>
      <w:r>
        <w:rPr>
          <w:rFonts w:ascii="Times New Roman" w:hAnsi="Times New Roman"/>
          <w:sz w:val="22"/>
          <w:szCs w:val="22"/>
        </w:rPr>
        <w:t>Godišnji plan aktivnosti za 202</w:t>
      </w:r>
      <w:r w:rsidR="00D15940">
        <w:rPr>
          <w:rFonts w:ascii="Times New Roman" w:hAnsi="Times New Roman"/>
          <w:sz w:val="22"/>
          <w:szCs w:val="22"/>
        </w:rPr>
        <w:t>6</w:t>
      </w:r>
      <w:r w:rsidRPr="008450A5">
        <w:rPr>
          <w:rFonts w:ascii="Times New Roman" w:hAnsi="Times New Roman"/>
          <w:sz w:val="22"/>
          <w:szCs w:val="22"/>
        </w:rPr>
        <w:t>. godinu.</w:t>
      </w:r>
    </w:p>
    <w:p w14:paraId="3BCBE01C" w14:textId="77777777" w:rsidR="009A1995" w:rsidRPr="00B03AAE" w:rsidRDefault="009A1995" w:rsidP="009A199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76172D5" w14:textId="47A41162" w:rsidR="009A1995" w:rsidRDefault="009A1995" w:rsidP="009A199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8450A5">
        <w:rPr>
          <w:rFonts w:ascii="Times New Roman" w:hAnsi="Times New Roman"/>
          <w:sz w:val="22"/>
          <w:szCs w:val="22"/>
        </w:rPr>
        <w:t>U tablici 1. dan je prikaz aktivnosti sustava</w:t>
      </w:r>
      <w:r>
        <w:rPr>
          <w:rFonts w:ascii="Times New Roman" w:hAnsi="Times New Roman"/>
          <w:sz w:val="22"/>
          <w:szCs w:val="22"/>
        </w:rPr>
        <w:t xml:space="preserve"> civilne zaštite za narednu 202</w:t>
      </w:r>
      <w:r w:rsidR="00D15940">
        <w:rPr>
          <w:rFonts w:ascii="Times New Roman" w:hAnsi="Times New Roman"/>
          <w:sz w:val="22"/>
          <w:szCs w:val="22"/>
        </w:rPr>
        <w:t>6</w:t>
      </w:r>
      <w:r w:rsidRPr="008450A5">
        <w:rPr>
          <w:rFonts w:ascii="Times New Roman" w:hAnsi="Times New Roman"/>
          <w:sz w:val="22"/>
          <w:szCs w:val="22"/>
        </w:rPr>
        <w:t>. godinu.</w:t>
      </w:r>
    </w:p>
    <w:p w14:paraId="107F14FF" w14:textId="77777777" w:rsidR="009A1995" w:rsidRPr="008450A5" w:rsidRDefault="009A1995" w:rsidP="009A1995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76553647" w14:textId="1C139355" w:rsidR="009A1995" w:rsidRDefault="009A1995" w:rsidP="009A199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8450A5">
        <w:rPr>
          <w:rFonts w:ascii="Times New Roman" w:hAnsi="Times New Roman"/>
          <w:sz w:val="22"/>
          <w:szCs w:val="22"/>
        </w:rPr>
        <w:t>U tablici 2. dana je projekcija sustava civilne zaštite s financijskim učincim</w:t>
      </w:r>
      <w:r>
        <w:rPr>
          <w:rFonts w:ascii="Times New Roman" w:hAnsi="Times New Roman"/>
          <w:sz w:val="22"/>
          <w:szCs w:val="22"/>
        </w:rPr>
        <w:t>a za trogodišnje razdoblje (202</w:t>
      </w:r>
      <w:r w:rsidR="00D1594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god. – 202</w:t>
      </w:r>
      <w:r w:rsidR="00D15940">
        <w:rPr>
          <w:rFonts w:ascii="Times New Roman" w:hAnsi="Times New Roman"/>
          <w:sz w:val="22"/>
          <w:szCs w:val="22"/>
        </w:rPr>
        <w:t>8</w:t>
      </w:r>
      <w:r w:rsidRPr="008450A5">
        <w:rPr>
          <w:rFonts w:ascii="Times New Roman" w:hAnsi="Times New Roman"/>
          <w:sz w:val="22"/>
          <w:szCs w:val="22"/>
        </w:rPr>
        <w:t>. god.)</w:t>
      </w:r>
    </w:p>
    <w:p w14:paraId="3E10321C" w14:textId="77777777" w:rsidR="009A1995" w:rsidRDefault="009A1995" w:rsidP="009A1995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0E5F40CE" w14:textId="659892D5" w:rsidR="009A1995" w:rsidRPr="00C00018" w:rsidRDefault="009A1995" w:rsidP="009A1995">
      <w:pPr>
        <w:spacing w:line="276" w:lineRule="auto"/>
        <w:ind w:firstLine="720"/>
        <w:jc w:val="both"/>
        <w:rPr>
          <w:rFonts w:ascii="Times New Roman" w:eastAsiaTheme="minorHAnsi" w:hAnsi="Times New Roman"/>
          <w:sz w:val="22"/>
          <w:szCs w:val="22"/>
        </w:rPr>
      </w:pPr>
      <w:r w:rsidRPr="00C00018">
        <w:rPr>
          <w:rFonts w:ascii="Times New Roman" w:hAnsi="Times New Roman"/>
          <w:sz w:val="22"/>
          <w:szCs w:val="22"/>
        </w:rPr>
        <w:lastRenderedPageBreak/>
        <w:t>Ova</w:t>
      </w:r>
      <w:r>
        <w:rPr>
          <w:rFonts w:ascii="Times New Roman" w:hAnsi="Times New Roman"/>
          <w:sz w:val="22"/>
          <w:szCs w:val="22"/>
        </w:rPr>
        <w:t>j</w:t>
      </w:r>
      <w:r w:rsidRPr="00C0001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Godišnji plan sustava civilne zaštite na području</w:t>
      </w:r>
      <w:r w:rsidRPr="00C00018">
        <w:rPr>
          <w:rFonts w:ascii="Times New Roman" w:hAnsi="Times New Roman"/>
          <w:sz w:val="22"/>
          <w:szCs w:val="22"/>
        </w:rPr>
        <w:t xml:space="preserve"> Općini Mljet </w:t>
      </w:r>
      <w:r>
        <w:rPr>
          <w:rFonts w:ascii="Times New Roman" w:hAnsi="Times New Roman"/>
          <w:sz w:val="22"/>
          <w:szCs w:val="22"/>
        </w:rPr>
        <w:t>za 202</w:t>
      </w:r>
      <w:r w:rsidR="00D1594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godinu </w:t>
      </w:r>
      <w:r w:rsidRPr="00C00018">
        <w:rPr>
          <w:rFonts w:ascii="Times New Roman" w:hAnsi="Times New Roman"/>
          <w:sz w:val="22"/>
          <w:szCs w:val="22"/>
        </w:rPr>
        <w:t>objavit će se u ''Službenom glasniku Općine Mljet''.</w:t>
      </w:r>
      <w:r>
        <w:rPr>
          <w:rFonts w:ascii="Times New Roman" w:hAnsi="Times New Roman"/>
          <w:sz w:val="22"/>
          <w:szCs w:val="22"/>
        </w:rPr>
        <w:t>“</w:t>
      </w:r>
    </w:p>
    <w:p w14:paraId="7745D023" w14:textId="77777777" w:rsidR="009A1995" w:rsidRDefault="009A1995" w:rsidP="009A1995">
      <w:pPr>
        <w:jc w:val="both"/>
        <w:rPr>
          <w:rFonts w:ascii="Times New Roman" w:hAnsi="Times New Roman"/>
          <w:sz w:val="22"/>
          <w:szCs w:val="22"/>
        </w:rPr>
      </w:pPr>
    </w:p>
    <w:p w14:paraId="4C4EBC7C" w14:textId="77777777" w:rsidR="009A1995" w:rsidRPr="001E5D8A" w:rsidRDefault="009A1995" w:rsidP="009A1995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>II.</w:t>
      </w:r>
    </w:p>
    <w:p w14:paraId="03A1BEF0" w14:textId="77777777" w:rsidR="009A1995" w:rsidRPr="001E5D8A" w:rsidRDefault="009A1995" w:rsidP="009A1995">
      <w:pPr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6F26A127" w14:textId="77777777" w:rsidR="009A1995" w:rsidRPr="001E5D8A" w:rsidRDefault="009A1995" w:rsidP="009A1995">
      <w:pPr>
        <w:rPr>
          <w:rFonts w:ascii="Times New Roman" w:hAnsi="Times New Roman"/>
          <w:sz w:val="22"/>
          <w:szCs w:val="22"/>
        </w:rPr>
      </w:pPr>
    </w:p>
    <w:p w14:paraId="38013633" w14:textId="77777777" w:rsidR="009A1995" w:rsidRPr="001E5D8A" w:rsidRDefault="009A1995" w:rsidP="009A1995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>III.</w:t>
      </w:r>
    </w:p>
    <w:p w14:paraId="2189250F" w14:textId="77777777" w:rsidR="009A1995" w:rsidRPr="001E5D8A" w:rsidRDefault="009A1995" w:rsidP="009A1995">
      <w:pPr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255F84D2" w14:textId="77777777" w:rsidR="009A1995" w:rsidRPr="001E5D8A" w:rsidRDefault="009A1995" w:rsidP="009A1995">
      <w:pPr>
        <w:rPr>
          <w:rFonts w:ascii="Times New Roman" w:hAnsi="Times New Roman"/>
          <w:sz w:val="22"/>
          <w:szCs w:val="22"/>
        </w:rPr>
      </w:pPr>
    </w:p>
    <w:p w14:paraId="5C7733FE" w14:textId="77777777" w:rsidR="009A1995" w:rsidRPr="001E5D8A" w:rsidRDefault="009A1995" w:rsidP="009A1995">
      <w:pPr>
        <w:rPr>
          <w:rFonts w:ascii="Times New Roman" w:hAnsi="Times New Roman"/>
          <w:sz w:val="22"/>
          <w:szCs w:val="22"/>
        </w:rPr>
      </w:pPr>
    </w:p>
    <w:p w14:paraId="641290F5" w14:textId="77777777" w:rsidR="009A1995" w:rsidRPr="001E5D8A" w:rsidRDefault="009A1995" w:rsidP="009A1995">
      <w:pPr>
        <w:rPr>
          <w:rFonts w:ascii="Times New Roman" w:hAnsi="Times New Roman"/>
          <w:sz w:val="22"/>
          <w:szCs w:val="22"/>
        </w:rPr>
      </w:pPr>
    </w:p>
    <w:p w14:paraId="374FE03F" w14:textId="77777777" w:rsidR="009A1995" w:rsidRPr="001E5D8A" w:rsidRDefault="009A1995" w:rsidP="009A1995">
      <w:pPr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ab/>
        <w:t>Dostaviti:</w:t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Općinski </w:t>
      </w:r>
      <w:r w:rsidRPr="001E5D8A">
        <w:rPr>
          <w:rFonts w:ascii="Times New Roman" w:hAnsi="Times New Roman"/>
          <w:sz w:val="22"/>
          <w:szCs w:val="22"/>
        </w:rPr>
        <w:t>načelnik:</w:t>
      </w:r>
    </w:p>
    <w:p w14:paraId="0E5A912E" w14:textId="77777777" w:rsidR="009A1995" w:rsidRPr="001E5D8A" w:rsidRDefault="009A1995" w:rsidP="009A1995">
      <w:pPr>
        <w:ind w:firstLine="720"/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>1. Predsjednik OV-a</w:t>
      </w:r>
    </w:p>
    <w:p w14:paraId="43803F58" w14:textId="77777777" w:rsidR="009A1995" w:rsidRPr="001E5D8A" w:rsidRDefault="009A1995" w:rsidP="009A1995">
      <w:pPr>
        <w:ind w:firstLine="720"/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>2. Registar akata</w:t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  <w:t>Đivo Market, dipl. ing.</w:t>
      </w:r>
    </w:p>
    <w:p w14:paraId="2A0ADE33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7DFB0C16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230BA5B9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10E17C42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35689F7B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09BB11AC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68A19ABF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1ABA721F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7DB8D5D7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36F09D5B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47D17676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49BA74DE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112246FD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6B09FF52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7994DB74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5EB3FC48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39E23BD6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371E46E0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1F91D9D1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395DE39E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61F2032E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1C70F34D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3432808E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107A882D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47C6EFDA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35EC5F4E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4810F666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4DC97056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43E75F72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1E4567D7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67AD6B42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02F8C01C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1BEEB2B0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2F49CC7A" w14:textId="77777777" w:rsidR="009A1995" w:rsidRDefault="009A1995" w:rsidP="009A1995">
      <w:pPr>
        <w:rPr>
          <w:rFonts w:ascii="Times New Roman" w:hAnsi="Times New Roman"/>
          <w:sz w:val="24"/>
          <w:szCs w:val="24"/>
        </w:rPr>
      </w:pPr>
    </w:p>
    <w:p w14:paraId="3D363A30" w14:textId="5608E292" w:rsidR="009A1995" w:rsidRDefault="009A1995" w:rsidP="009A1995">
      <w:pPr>
        <w:jc w:val="center"/>
        <w:rPr>
          <w:rFonts w:ascii="Times New Roman" w:hAnsi="Times New Roman"/>
        </w:rPr>
      </w:pPr>
      <w:r w:rsidRPr="00BB3D7E">
        <w:rPr>
          <w:rFonts w:ascii="Times New Roman" w:hAnsi="Times New Roman"/>
          <w:b/>
        </w:rPr>
        <w:lastRenderedPageBreak/>
        <w:t>Tablica 1.</w:t>
      </w:r>
      <w:r w:rsidRPr="00BB3D7E">
        <w:rPr>
          <w:rFonts w:ascii="Times New Roman" w:hAnsi="Times New Roman"/>
        </w:rPr>
        <w:t xml:space="preserve"> Aktivnosti sustava civilne zaštite za 202</w:t>
      </w:r>
      <w:r w:rsidR="00D15940">
        <w:rPr>
          <w:rFonts w:ascii="Times New Roman" w:hAnsi="Times New Roman"/>
        </w:rPr>
        <w:t>6</w:t>
      </w:r>
      <w:r w:rsidRPr="00BB3D7E">
        <w:rPr>
          <w:rFonts w:ascii="Times New Roman" w:hAnsi="Times New Roman"/>
        </w:rPr>
        <w:t>. do  202</w:t>
      </w:r>
      <w:r w:rsidR="00D15940">
        <w:rPr>
          <w:rFonts w:ascii="Times New Roman" w:hAnsi="Times New Roman"/>
        </w:rPr>
        <w:t>8</w:t>
      </w:r>
      <w:r w:rsidRPr="00BB3D7E">
        <w:rPr>
          <w:rFonts w:ascii="Times New Roman" w:hAnsi="Times New Roman"/>
        </w:rPr>
        <w:t>. godinu</w:t>
      </w:r>
    </w:p>
    <w:p w14:paraId="6463236B" w14:textId="77777777" w:rsidR="009A1995" w:rsidRPr="00BB3D7E" w:rsidRDefault="009A1995" w:rsidP="009A1995">
      <w:pPr>
        <w:jc w:val="center"/>
        <w:rPr>
          <w:rFonts w:ascii="Times New Roman" w:hAnsi="Times New Roman"/>
        </w:rPr>
      </w:pPr>
    </w:p>
    <w:p w14:paraId="4A52B3DC" w14:textId="77777777" w:rsidR="009A1995" w:rsidRPr="00BB3D7E" w:rsidRDefault="009A1995" w:rsidP="009A1995">
      <w:pPr>
        <w:jc w:val="center"/>
        <w:rPr>
          <w:rFonts w:ascii="Times New Roman" w:hAnsi="Times New Roman"/>
        </w:rPr>
      </w:pPr>
    </w:p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2520"/>
        <w:gridCol w:w="2430"/>
        <w:gridCol w:w="1710"/>
        <w:gridCol w:w="1790"/>
      </w:tblGrid>
      <w:tr w:rsidR="009A1995" w:rsidRPr="00BB3D7E" w14:paraId="399FE0ED" w14:textId="77777777" w:rsidTr="00530A24">
        <w:trPr>
          <w:trHeight w:val="602"/>
          <w:tblHeader/>
          <w:jc w:val="center"/>
        </w:trPr>
        <w:tc>
          <w:tcPr>
            <w:tcW w:w="1895" w:type="dxa"/>
            <w:vAlign w:val="center"/>
          </w:tcPr>
          <w:p w14:paraId="61CADFA7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AKTIVNOSTI</w:t>
            </w:r>
          </w:p>
        </w:tc>
        <w:tc>
          <w:tcPr>
            <w:tcW w:w="2520" w:type="dxa"/>
            <w:vAlign w:val="center"/>
          </w:tcPr>
          <w:p w14:paraId="3EF2F69D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ROKOVI IZVRŠENJA</w:t>
            </w:r>
          </w:p>
        </w:tc>
        <w:tc>
          <w:tcPr>
            <w:tcW w:w="2430" w:type="dxa"/>
            <w:vAlign w:val="center"/>
          </w:tcPr>
          <w:p w14:paraId="09EBC2ED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NOSITELJI IZRADE</w:t>
            </w:r>
          </w:p>
        </w:tc>
        <w:tc>
          <w:tcPr>
            <w:tcW w:w="1710" w:type="dxa"/>
            <w:vAlign w:val="center"/>
          </w:tcPr>
          <w:p w14:paraId="34A1A210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SURADNJA</w:t>
            </w:r>
          </w:p>
        </w:tc>
        <w:tc>
          <w:tcPr>
            <w:tcW w:w="1790" w:type="dxa"/>
            <w:vAlign w:val="center"/>
          </w:tcPr>
          <w:p w14:paraId="37D320D8" w14:textId="77777777" w:rsidR="009A1995" w:rsidRPr="00BB3D7E" w:rsidRDefault="009A1995" w:rsidP="00530A24">
            <w:pPr>
              <w:pStyle w:val="Default"/>
              <w:pageBreakBefore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 w:cs="Times New Roman"/>
                <w:b/>
                <w:sz w:val="20"/>
                <w:szCs w:val="20"/>
              </w:rPr>
              <w:t>NAPOMENA</w:t>
            </w:r>
          </w:p>
        </w:tc>
      </w:tr>
      <w:tr w:rsidR="009A1995" w:rsidRPr="00BB3D7E" w14:paraId="0E9A4755" w14:textId="77777777" w:rsidTr="00530A24">
        <w:trPr>
          <w:cantSplit/>
          <w:trHeight w:val="276"/>
          <w:jc w:val="center"/>
        </w:trPr>
        <w:tc>
          <w:tcPr>
            <w:tcW w:w="10345" w:type="dxa"/>
            <w:gridSpan w:val="5"/>
            <w:vAlign w:val="center"/>
          </w:tcPr>
          <w:p w14:paraId="4584B180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1995" w:rsidRPr="00BB3D7E" w14:paraId="4046B0DC" w14:textId="77777777" w:rsidTr="00530A24">
        <w:trPr>
          <w:cantSplit/>
          <w:trHeight w:val="567"/>
          <w:jc w:val="center"/>
        </w:trPr>
        <w:tc>
          <w:tcPr>
            <w:tcW w:w="1895" w:type="dxa"/>
            <w:vAlign w:val="center"/>
          </w:tcPr>
          <w:p w14:paraId="4FAF3476" w14:textId="77777777" w:rsidR="009A1995" w:rsidRPr="00BB3D7E" w:rsidRDefault="009A1995" w:rsidP="00530A24">
            <w:pPr>
              <w:rPr>
                <w:rFonts w:ascii="Times New Roman" w:hAnsi="Times New Roman"/>
              </w:rPr>
            </w:pPr>
            <w:r w:rsidRPr="00BB3D7E">
              <w:rPr>
                <w:rFonts w:ascii="Times New Roman" w:hAnsi="Times New Roman"/>
              </w:rPr>
              <w:t>Izrada Plana djelovanja civilne zaštite</w:t>
            </w:r>
          </w:p>
        </w:tc>
        <w:tc>
          <w:tcPr>
            <w:tcW w:w="2520" w:type="dxa"/>
            <w:vAlign w:val="center"/>
          </w:tcPr>
          <w:p w14:paraId="0F7C6FA2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6 mjeseci od donošenja Procjene rizika od velikih nesreća</w:t>
            </w:r>
          </w:p>
        </w:tc>
        <w:tc>
          <w:tcPr>
            <w:tcW w:w="2430" w:type="dxa"/>
            <w:vAlign w:val="center"/>
          </w:tcPr>
          <w:p w14:paraId="33D34862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Općinski načelnik</w:t>
            </w:r>
          </w:p>
        </w:tc>
        <w:tc>
          <w:tcPr>
            <w:tcW w:w="1710" w:type="dxa"/>
            <w:vAlign w:val="center"/>
          </w:tcPr>
          <w:p w14:paraId="4B8CA9B9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Stožer Civilne zaštite</w:t>
            </w:r>
          </w:p>
        </w:tc>
        <w:tc>
          <w:tcPr>
            <w:tcW w:w="1790" w:type="dxa"/>
            <w:vAlign w:val="center"/>
          </w:tcPr>
          <w:p w14:paraId="6E57FB0A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U skladu s Procjenom rizika</w:t>
            </w:r>
          </w:p>
        </w:tc>
      </w:tr>
      <w:tr w:rsidR="009A1995" w:rsidRPr="00BB3D7E" w14:paraId="508B6588" w14:textId="77777777" w:rsidTr="00530A24">
        <w:trPr>
          <w:cantSplit/>
          <w:trHeight w:val="790"/>
          <w:jc w:val="center"/>
        </w:trPr>
        <w:tc>
          <w:tcPr>
            <w:tcW w:w="1895" w:type="dxa"/>
            <w:vAlign w:val="center"/>
          </w:tcPr>
          <w:p w14:paraId="72FBB612" w14:textId="77777777" w:rsidR="009A1995" w:rsidRPr="00BB3D7E" w:rsidRDefault="009A1995" w:rsidP="00530A24">
            <w:pPr>
              <w:rPr>
                <w:rFonts w:ascii="Times New Roman" w:hAnsi="Times New Roman"/>
              </w:rPr>
            </w:pPr>
            <w:r w:rsidRPr="00BB3D7E">
              <w:rPr>
                <w:rFonts w:ascii="Times New Roman" w:hAnsi="Times New Roman"/>
                <w:color w:val="000000"/>
              </w:rPr>
              <w:t>Izrada Plana vježbi civilne zaštite</w:t>
            </w:r>
          </w:p>
        </w:tc>
        <w:tc>
          <w:tcPr>
            <w:tcW w:w="2520" w:type="dxa"/>
            <w:vAlign w:val="center"/>
          </w:tcPr>
          <w:p w14:paraId="3D84BBB0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Jednom godišnje</w:t>
            </w:r>
          </w:p>
        </w:tc>
        <w:tc>
          <w:tcPr>
            <w:tcW w:w="2430" w:type="dxa"/>
            <w:vAlign w:val="center"/>
          </w:tcPr>
          <w:p w14:paraId="28211F30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Općinski načelnik</w:t>
            </w:r>
          </w:p>
        </w:tc>
        <w:tc>
          <w:tcPr>
            <w:tcW w:w="1710" w:type="dxa"/>
            <w:vAlign w:val="center"/>
          </w:tcPr>
          <w:p w14:paraId="19B63C85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Stožer Civilne zaštite</w:t>
            </w:r>
          </w:p>
        </w:tc>
        <w:tc>
          <w:tcPr>
            <w:tcW w:w="1790" w:type="dxa"/>
            <w:vAlign w:val="center"/>
          </w:tcPr>
          <w:p w14:paraId="7F3C8A1D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U skladu s Planom djelovanja Civilne zaštite</w:t>
            </w:r>
          </w:p>
        </w:tc>
      </w:tr>
      <w:tr w:rsidR="009A1995" w:rsidRPr="00BB3D7E" w14:paraId="2D6C28FE" w14:textId="77777777" w:rsidTr="00530A24">
        <w:trPr>
          <w:cantSplit/>
          <w:trHeight w:val="830"/>
          <w:jc w:val="center"/>
        </w:trPr>
        <w:tc>
          <w:tcPr>
            <w:tcW w:w="1895" w:type="dxa"/>
            <w:vAlign w:val="center"/>
          </w:tcPr>
          <w:p w14:paraId="0EC2FAEF" w14:textId="77777777" w:rsidR="009A1995" w:rsidRPr="00BB3D7E" w:rsidRDefault="009A1995" w:rsidP="00530A24">
            <w:pPr>
              <w:rPr>
                <w:rFonts w:ascii="Times New Roman" w:hAnsi="Times New Roman"/>
                <w:color w:val="000000"/>
              </w:rPr>
            </w:pPr>
            <w:r w:rsidRPr="00BB3D7E">
              <w:rPr>
                <w:rFonts w:ascii="Times New Roman" w:hAnsi="Times New Roman"/>
                <w:color w:val="000000"/>
              </w:rPr>
              <w:t>Izvršiti revidiranje i popunu postrojbi civilne zaštite novim pripadnicima</w:t>
            </w:r>
          </w:p>
        </w:tc>
        <w:tc>
          <w:tcPr>
            <w:tcW w:w="2520" w:type="dxa"/>
            <w:vAlign w:val="center"/>
          </w:tcPr>
          <w:p w14:paraId="69216535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1349FE9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Općinski načelnik</w:t>
            </w:r>
          </w:p>
        </w:tc>
        <w:tc>
          <w:tcPr>
            <w:tcW w:w="1710" w:type="dxa"/>
            <w:vAlign w:val="center"/>
          </w:tcPr>
          <w:p w14:paraId="1AE77893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Stožer Civilne zaštite</w:t>
            </w:r>
          </w:p>
        </w:tc>
        <w:tc>
          <w:tcPr>
            <w:tcW w:w="1790" w:type="dxa"/>
            <w:vAlign w:val="center"/>
          </w:tcPr>
          <w:p w14:paraId="3D096B74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 xml:space="preserve">U skladu s Procjenom rizika </w:t>
            </w:r>
          </w:p>
        </w:tc>
      </w:tr>
      <w:tr w:rsidR="009A1995" w:rsidRPr="00BB3D7E" w14:paraId="61DCF7B7" w14:textId="77777777" w:rsidTr="00530A24">
        <w:trPr>
          <w:cantSplit/>
          <w:trHeight w:val="567"/>
          <w:jc w:val="center"/>
        </w:trPr>
        <w:tc>
          <w:tcPr>
            <w:tcW w:w="1895" w:type="dxa"/>
            <w:vAlign w:val="center"/>
          </w:tcPr>
          <w:p w14:paraId="296D68AC" w14:textId="77777777" w:rsidR="009A1995" w:rsidRPr="00BB3D7E" w:rsidRDefault="009A1995" w:rsidP="00530A24">
            <w:pPr>
              <w:rPr>
                <w:rFonts w:ascii="Times New Roman" w:hAnsi="Times New Roman"/>
                <w:color w:val="000000"/>
              </w:rPr>
            </w:pPr>
            <w:r w:rsidRPr="00BB3D7E">
              <w:rPr>
                <w:rFonts w:ascii="Times New Roman" w:hAnsi="Times New Roman"/>
                <w:color w:val="000000"/>
              </w:rPr>
              <w:t>Izrada godišnjeg plana nabave (u plan uključiti materijalna sredstva i opremu snaga civilne zaštite)</w:t>
            </w:r>
          </w:p>
        </w:tc>
        <w:tc>
          <w:tcPr>
            <w:tcW w:w="2520" w:type="dxa"/>
            <w:vAlign w:val="center"/>
          </w:tcPr>
          <w:p w14:paraId="65556480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Jednom godišnje</w:t>
            </w:r>
          </w:p>
        </w:tc>
        <w:tc>
          <w:tcPr>
            <w:tcW w:w="2430" w:type="dxa"/>
            <w:vAlign w:val="center"/>
          </w:tcPr>
          <w:p w14:paraId="17FD706C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Općinski načelnik</w:t>
            </w:r>
          </w:p>
        </w:tc>
        <w:tc>
          <w:tcPr>
            <w:tcW w:w="1710" w:type="dxa"/>
            <w:vAlign w:val="center"/>
          </w:tcPr>
          <w:p w14:paraId="70CEA49E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Stožer Civilne zaštite</w:t>
            </w:r>
          </w:p>
        </w:tc>
        <w:tc>
          <w:tcPr>
            <w:tcW w:w="1790" w:type="dxa"/>
            <w:vAlign w:val="center"/>
          </w:tcPr>
          <w:p w14:paraId="428E22E1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U skladu s Godišnjim planom djelovanja Civilne zaštite</w:t>
            </w:r>
          </w:p>
        </w:tc>
      </w:tr>
      <w:tr w:rsidR="009A1995" w:rsidRPr="00BB3D7E" w14:paraId="742032EC" w14:textId="77777777" w:rsidTr="00530A24">
        <w:trPr>
          <w:cantSplit/>
          <w:trHeight w:val="1227"/>
          <w:jc w:val="center"/>
        </w:trPr>
        <w:tc>
          <w:tcPr>
            <w:tcW w:w="1895" w:type="dxa"/>
            <w:vAlign w:val="center"/>
          </w:tcPr>
          <w:p w14:paraId="7518097C" w14:textId="77777777" w:rsidR="009A1995" w:rsidRPr="00BB3D7E" w:rsidRDefault="009A1995" w:rsidP="00530A24">
            <w:pPr>
              <w:rPr>
                <w:rFonts w:ascii="Times New Roman" w:hAnsi="Times New Roman"/>
                <w:color w:val="000000"/>
              </w:rPr>
            </w:pPr>
            <w:r w:rsidRPr="00BB3D7E">
              <w:rPr>
                <w:rFonts w:ascii="Times New Roman" w:hAnsi="Times New Roman"/>
                <w:color w:val="000000"/>
              </w:rPr>
              <w:t>Odluke iz svog samoupravnog djelokruga radi osiguravanja materijalnih, financijskih i drugih uvjeta za financiranje i opremanje operativnih snaga sustava CZ</w:t>
            </w:r>
          </w:p>
        </w:tc>
        <w:tc>
          <w:tcPr>
            <w:tcW w:w="2520" w:type="dxa"/>
            <w:vAlign w:val="center"/>
          </w:tcPr>
          <w:p w14:paraId="3630CA5E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2430" w:type="dxa"/>
            <w:vAlign w:val="center"/>
          </w:tcPr>
          <w:p w14:paraId="08D0366B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Općinsko vijeće/Općinski načelnik</w:t>
            </w:r>
          </w:p>
        </w:tc>
        <w:tc>
          <w:tcPr>
            <w:tcW w:w="1710" w:type="dxa"/>
            <w:vAlign w:val="center"/>
          </w:tcPr>
          <w:p w14:paraId="36C4582D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Stožer Civilne zaštite</w:t>
            </w:r>
          </w:p>
        </w:tc>
        <w:tc>
          <w:tcPr>
            <w:tcW w:w="1790" w:type="dxa"/>
            <w:vAlign w:val="center"/>
          </w:tcPr>
          <w:p w14:paraId="25777DC2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U skladu s Godišnjim planom djelovanja Civilne zaštite</w:t>
            </w:r>
          </w:p>
        </w:tc>
      </w:tr>
      <w:tr w:rsidR="009A1995" w:rsidRPr="00BB3D7E" w14:paraId="7FCE7DA0" w14:textId="77777777" w:rsidTr="00530A24">
        <w:trPr>
          <w:cantSplit/>
          <w:trHeight w:val="567"/>
          <w:jc w:val="center"/>
        </w:trPr>
        <w:tc>
          <w:tcPr>
            <w:tcW w:w="1895" w:type="dxa"/>
            <w:vAlign w:val="center"/>
          </w:tcPr>
          <w:p w14:paraId="124E7176" w14:textId="77777777" w:rsidR="009A1995" w:rsidRPr="00BB3D7E" w:rsidRDefault="009A1995" w:rsidP="00530A24">
            <w:pPr>
              <w:rPr>
                <w:rFonts w:ascii="Times New Roman" w:hAnsi="Times New Roman"/>
                <w:color w:val="000000"/>
              </w:rPr>
            </w:pPr>
            <w:r w:rsidRPr="00BB3D7E">
              <w:rPr>
                <w:rFonts w:ascii="Times New Roman" w:hAnsi="Times New Roman"/>
                <w:color w:val="000000"/>
              </w:rPr>
              <w:t>Potpisati Ugovore i Sporazume sa pravnim osobama značajnim za sustav CZ  o suradnji u slučaju katastrofa i velikih nesreća</w:t>
            </w:r>
          </w:p>
        </w:tc>
        <w:tc>
          <w:tcPr>
            <w:tcW w:w="2520" w:type="dxa"/>
            <w:vAlign w:val="center"/>
          </w:tcPr>
          <w:p w14:paraId="66637ABB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Jednom godišnje</w:t>
            </w:r>
          </w:p>
        </w:tc>
        <w:tc>
          <w:tcPr>
            <w:tcW w:w="2430" w:type="dxa"/>
            <w:vAlign w:val="center"/>
          </w:tcPr>
          <w:p w14:paraId="116840FC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Općinski načelnik</w:t>
            </w:r>
          </w:p>
        </w:tc>
        <w:tc>
          <w:tcPr>
            <w:tcW w:w="1710" w:type="dxa"/>
            <w:vAlign w:val="center"/>
          </w:tcPr>
          <w:p w14:paraId="6791D059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Pravne osobe od interesa za sustav Civilne zaštite</w:t>
            </w:r>
          </w:p>
        </w:tc>
        <w:tc>
          <w:tcPr>
            <w:tcW w:w="1790" w:type="dxa"/>
            <w:vAlign w:val="center"/>
          </w:tcPr>
          <w:p w14:paraId="5FF2C723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 xml:space="preserve">Ažurirati prema Procjeni rizika </w:t>
            </w:r>
          </w:p>
        </w:tc>
      </w:tr>
      <w:tr w:rsidR="009A1995" w:rsidRPr="00BB3D7E" w14:paraId="198D7DE7" w14:textId="77777777" w:rsidTr="00530A24">
        <w:trPr>
          <w:cantSplit/>
          <w:trHeight w:val="567"/>
          <w:jc w:val="center"/>
        </w:trPr>
        <w:tc>
          <w:tcPr>
            <w:tcW w:w="1895" w:type="dxa"/>
            <w:vAlign w:val="center"/>
          </w:tcPr>
          <w:p w14:paraId="2FB66341" w14:textId="5958209B" w:rsidR="009A1995" w:rsidRPr="00BB3D7E" w:rsidRDefault="009A1995" w:rsidP="00530A24">
            <w:pPr>
              <w:rPr>
                <w:rFonts w:ascii="Times New Roman" w:hAnsi="Times New Roman"/>
                <w:color w:val="000000"/>
              </w:rPr>
            </w:pPr>
            <w:r w:rsidRPr="00BB3D7E">
              <w:rPr>
                <w:rFonts w:ascii="Times New Roman" w:hAnsi="Times New Roman"/>
                <w:color w:val="000000"/>
              </w:rPr>
              <w:lastRenderedPageBreak/>
              <w:t>Postupati po Programu aktivnosti u provedbi posebnih mjera zaštite od požara na području Općine Mljet za 202</w:t>
            </w:r>
            <w:r w:rsidR="00D15940">
              <w:rPr>
                <w:rFonts w:ascii="Times New Roman" w:hAnsi="Times New Roman"/>
                <w:color w:val="000000"/>
              </w:rPr>
              <w:t>6</w:t>
            </w:r>
            <w:r w:rsidRPr="00BB3D7E">
              <w:rPr>
                <w:rFonts w:ascii="Times New Roman" w:hAnsi="Times New Roman"/>
                <w:color w:val="000000"/>
              </w:rPr>
              <w:t>. godinu te poduzimati preventivno – planske aktivnosti za reagiranje u slučaju izvanrednih događaja uzrokovanim nepovoljnim vremenskim uvjetima u zimskom razdoblju</w:t>
            </w:r>
          </w:p>
        </w:tc>
        <w:tc>
          <w:tcPr>
            <w:tcW w:w="2520" w:type="dxa"/>
            <w:vAlign w:val="center"/>
          </w:tcPr>
          <w:p w14:paraId="030A7F78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2430" w:type="dxa"/>
            <w:vAlign w:val="center"/>
          </w:tcPr>
          <w:p w14:paraId="44C8E3AD" w14:textId="77777777" w:rsidR="009A1995" w:rsidRPr="00BB3D7E" w:rsidRDefault="009A1995" w:rsidP="00530A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Općinsko vijeće/Općinski načelnik</w:t>
            </w:r>
          </w:p>
        </w:tc>
        <w:tc>
          <w:tcPr>
            <w:tcW w:w="1710" w:type="dxa"/>
            <w:vAlign w:val="center"/>
          </w:tcPr>
          <w:p w14:paraId="69D34FD2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JVP Mljet, DVD Mljet i DVD Montokuc</w:t>
            </w:r>
          </w:p>
        </w:tc>
        <w:tc>
          <w:tcPr>
            <w:tcW w:w="1790" w:type="dxa"/>
            <w:vAlign w:val="center"/>
          </w:tcPr>
          <w:p w14:paraId="6AAA1250" w14:textId="77777777" w:rsidR="009A1995" w:rsidRPr="00BB3D7E" w:rsidRDefault="009A1995" w:rsidP="00530A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U skladu s planovima i programima unapređenja zaštite od požara</w:t>
            </w:r>
          </w:p>
        </w:tc>
      </w:tr>
    </w:tbl>
    <w:p w14:paraId="6423BD8A" w14:textId="77777777" w:rsidR="009A1995" w:rsidRPr="00BB3D7E" w:rsidRDefault="009A1995" w:rsidP="009A1995">
      <w:pPr>
        <w:rPr>
          <w:rFonts w:ascii="Times New Roman" w:hAnsi="Times New Roman"/>
        </w:rPr>
      </w:pPr>
    </w:p>
    <w:p w14:paraId="4A2B40EE" w14:textId="77777777" w:rsidR="009A1995" w:rsidRPr="00BB3D7E" w:rsidRDefault="009A1995" w:rsidP="009A1995">
      <w:pPr>
        <w:rPr>
          <w:rFonts w:ascii="Times New Roman" w:hAnsi="Times New Roman"/>
        </w:rPr>
      </w:pPr>
    </w:p>
    <w:p w14:paraId="7866D694" w14:textId="77777777" w:rsidR="009A1995" w:rsidRPr="00BB3D7E" w:rsidRDefault="009A1995" w:rsidP="009A1995">
      <w:pPr>
        <w:rPr>
          <w:rFonts w:ascii="Times New Roman" w:hAnsi="Times New Roman"/>
        </w:rPr>
      </w:pPr>
    </w:p>
    <w:p w14:paraId="1C42F017" w14:textId="77777777" w:rsidR="009A1995" w:rsidRPr="00BB3D7E" w:rsidRDefault="009A1995" w:rsidP="009A1995">
      <w:pPr>
        <w:rPr>
          <w:rFonts w:ascii="Times New Roman" w:hAnsi="Times New Roman"/>
        </w:rPr>
      </w:pPr>
    </w:p>
    <w:p w14:paraId="4F0173CD" w14:textId="77777777" w:rsidR="009A1995" w:rsidRPr="00BB3D7E" w:rsidRDefault="009A1995" w:rsidP="009A1995">
      <w:pPr>
        <w:rPr>
          <w:rFonts w:ascii="Times New Roman" w:hAnsi="Times New Roman"/>
        </w:rPr>
      </w:pPr>
    </w:p>
    <w:p w14:paraId="05C46A53" w14:textId="77777777" w:rsidR="009A1995" w:rsidRPr="00BB3D7E" w:rsidRDefault="009A1995" w:rsidP="009A1995">
      <w:pPr>
        <w:rPr>
          <w:rFonts w:ascii="Times New Roman" w:hAnsi="Times New Roman"/>
        </w:rPr>
      </w:pPr>
    </w:p>
    <w:p w14:paraId="5B2FA660" w14:textId="77777777" w:rsidR="009A1995" w:rsidRPr="00BB3D7E" w:rsidRDefault="009A1995" w:rsidP="009A1995">
      <w:pPr>
        <w:rPr>
          <w:rFonts w:ascii="Times New Roman" w:hAnsi="Times New Roman"/>
        </w:rPr>
      </w:pPr>
    </w:p>
    <w:p w14:paraId="4E0EA1DE" w14:textId="77777777" w:rsidR="009A1995" w:rsidRPr="00BB3D7E" w:rsidRDefault="009A1995" w:rsidP="009A1995">
      <w:pPr>
        <w:rPr>
          <w:rFonts w:ascii="Times New Roman" w:hAnsi="Times New Roman"/>
        </w:rPr>
      </w:pPr>
    </w:p>
    <w:p w14:paraId="22649831" w14:textId="77777777" w:rsidR="009A1995" w:rsidRPr="00BB3D7E" w:rsidRDefault="009A1995" w:rsidP="009A1995">
      <w:pPr>
        <w:rPr>
          <w:rFonts w:ascii="Times New Roman" w:hAnsi="Times New Roman"/>
        </w:rPr>
      </w:pPr>
    </w:p>
    <w:p w14:paraId="082F61C7" w14:textId="77777777" w:rsidR="009A1995" w:rsidRPr="00BB3D7E" w:rsidRDefault="009A1995" w:rsidP="009A1995">
      <w:pPr>
        <w:rPr>
          <w:rFonts w:ascii="Times New Roman" w:hAnsi="Times New Roman"/>
        </w:rPr>
      </w:pPr>
    </w:p>
    <w:p w14:paraId="1CC6B7D5" w14:textId="77777777" w:rsidR="009A1995" w:rsidRPr="00BB3D7E" w:rsidRDefault="009A1995" w:rsidP="009A1995">
      <w:pPr>
        <w:rPr>
          <w:rFonts w:ascii="Times New Roman" w:hAnsi="Times New Roman"/>
        </w:rPr>
      </w:pPr>
    </w:p>
    <w:p w14:paraId="0E872420" w14:textId="77777777" w:rsidR="009A1995" w:rsidRPr="00BB3D7E" w:rsidRDefault="009A1995" w:rsidP="009A1995">
      <w:pPr>
        <w:rPr>
          <w:rFonts w:ascii="Times New Roman" w:hAnsi="Times New Roman"/>
        </w:rPr>
      </w:pPr>
    </w:p>
    <w:p w14:paraId="71818683" w14:textId="77777777" w:rsidR="009A1995" w:rsidRPr="00BB3D7E" w:rsidRDefault="009A1995" w:rsidP="009A1995">
      <w:pPr>
        <w:rPr>
          <w:rFonts w:ascii="Times New Roman" w:hAnsi="Times New Roman"/>
        </w:rPr>
      </w:pPr>
    </w:p>
    <w:p w14:paraId="111233D9" w14:textId="77777777" w:rsidR="009A1995" w:rsidRPr="00BB3D7E" w:rsidRDefault="009A1995" w:rsidP="009A1995">
      <w:pPr>
        <w:rPr>
          <w:rFonts w:ascii="Times New Roman" w:hAnsi="Times New Roman"/>
        </w:rPr>
      </w:pPr>
    </w:p>
    <w:p w14:paraId="025BC0CF" w14:textId="77777777" w:rsidR="009A1995" w:rsidRPr="00BB3D7E" w:rsidRDefault="009A1995" w:rsidP="009A1995">
      <w:pPr>
        <w:rPr>
          <w:rFonts w:ascii="Times New Roman" w:hAnsi="Times New Roman"/>
        </w:rPr>
      </w:pPr>
    </w:p>
    <w:p w14:paraId="150088CA" w14:textId="77777777" w:rsidR="009A1995" w:rsidRPr="00BB3D7E" w:rsidRDefault="009A1995" w:rsidP="009A1995">
      <w:pPr>
        <w:rPr>
          <w:rFonts w:ascii="Times New Roman" w:hAnsi="Times New Roman"/>
        </w:rPr>
      </w:pPr>
    </w:p>
    <w:p w14:paraId="508C5AB7" w14:textId="77777777" w:rsidR="009A1995" w:rsidRPr="00BB3D7E" w:rsidRDefault="009A1995" w:rsidP="009A1995">
      <w:pPr>
        <w:rPr>
          <w:rFonts w:ascii="Times New Roman" w:hAnsi="Times New Roman"/>
        </w:rPr>
      </w:pPr>
    </w:p>
    <w:p w14:paraId="33810B34" w14:textId="77777777" w:rsidR="009A1995" w:rsidRPr="00BB3D7E" w:rsidRDefault="009A1995" w:rsidP="009A1995">
      <w:pPr>
        <w:rPr>
          <w:rFonts w:ascii="Times New Roman" w:hAnsi="Times New Roman"/>
        </w:rPr>
      </w:pPr>
    </w:p>
    <w:p w14:paraId="789792DE" w14:textId="77777777" w:rsidR="009A1995" w:rsidRPr="00BB3D7E" w:rsidRDefault="009A1995" w:rsidP="009A1995">
      <w:pPr>
        <w:rPr>
          <w:rFonts w:ascii="Times New Roman" w:hAnsi="Times New Roman"/>
        </w:rPr>
      </w:pPr>
    </w:p>
    <w:p w14:paraId="69EA4BB4" w14:textId="77777777" w:rsidR="009A1995" w:rsidRPr="00BB3D7E" w:rsidRDefault="009A1995" w:rsidP="009A1995">
      <w:pPr>
        <w:rPr>
          <w:rFonts w:ascii="Times New Roman" w:hAnsi="Times New Roman"/>
        </w:rPr>
      </w:pPr>
    </w:p>
    <w:p w14:paraId="5C67185F" w14:textId="77777777" w:rsidR="009A1995" w:rsidRPr="00BB3D7E" w:rsidRDefault="009A1995" w:rsidP="009A1995">
      <w:pPr>
        <w:rPr>
          <w:rFonts w:ascii="Times New Roman" w:hAnsi="Times New Roman"/>
        </w:rPr>
      </w:pPr>
    </w:p>
    <w:p w14:paraId="7A1EE87F" w14:textId="77777777" w:rsidR="009A1995" w:rsidRPr="00BB3D7E" w:rsidRDefault="009A1995" w:rsidP="009A1995">
      <w:pPr>
        <w:rPr>
          <w:rFonts w:ascii="Times New Roman" w:hAnsi="Times New Roman"/>
        </w:rPr>
      </w:pPr>
    </w:p>
    <w:p w14:paraId="0ECA573C" w14:textId="77777777" w:rsidR="009A1995" w:rsidRPr="00BB3D7E" w:rsidRDefault="009A1995" w:rsidP="009A1995">
      <w:pPr>
        <w:rPr>
          <w:rFonts w:ascii="Times New Roman" w:hAnsi="Times New Roman"/>
        </w:rPr>
      </w:pPr>
    </w:p>
    <w:p w14:paraId="03815F75" w14:textId="77777777" w:rsidR="009A1995" w:rsidRPr="00BB3D7E" w:rsidRDefault="009A1995" w:rsidP="009A1995">
      <w:pPr>
        <w:rPr>
          <w:rFonts w:ascii="Times New Roman" w:hAnsi="Times New Roman"/>
        </w:rPr>
      </w:pPr>
    </w:p>
    <w:p w14:paraId="1537C9FF" w14:textId="77777777" w:rsidR="009A1995" w:rsidRPr="00BB3D7E" w:rsidRDefault="009A1995" w:rsidP="009A1995">
      <w:pPr>
        <w:rPr>
          <w:rFonts w:ascii="Times New Roman" w:hAnsi="Times New Roman"/>
        </w:rPr>
      </w:pPr>
    </w:p>
    <w:p w14:paraId="184D01D9" w14:textId="77777777" w:rsidR="009A1995" w:rsidRDefault="009A1995" w:rsidP="009A1995">
      <w:pPr>
        <w:rPr>
          <w:rFonts w:ascii="Times New Roman" w:hAnsi="Times New Roman"/>
        </w:rPr>
      </w:pPr>
    </w:p>
    <w:p w14:paraId="5D4C9CE0" w14:textId="77777777" w:rsidR="009A1995" w:rsidRDefault="009A1995" w:rsidP="009A1995">
      <w:pPr>
        <w:rPr>
          <w:rFonts w:ascii="Times New Roman" w:hAnsi="Times New Roman"/>
        </w:rPr>
      </w:pPr>
    </w:p>
    <w:p w14:paraId="5F2B1C4F" w14:textId="77777777" w:rsidR="009A1995" w:rsidRDefault="009A1995" w:rsidP="009A1995">
      <w:pPr>
        <w:rPr>
          <w:rFonts w:ascii="Times New Roman" w:hAnsi="Times New Roman"/>
        </w:rPr>
      </w:pPr>
    </w:p>
    <w:p w14:paraId="13E9E1DC" w14:textId="77777777" w:rsidR="009A1995" w:rsidRDefault="009A1995" w:rsidP="009A1995">
      <w:pPr>
        <w:rPr>
          <w:rFonts w:ascii="Times New Roman" w:hAnsi="Times New Roman"/>
        </w:rPr>
      </w:pPr>
    </w:p>
    <w:p w14:paraId="0E8A82A0" w14:textId="77777777" w:rsidR="009A1995" w:rsidRDefault="009A1995" w:rsidP="009A1995">
      <w:pPr>
        <w:rPr>
          <w:rFonts w:ascii="Times New Roman" w:hAnsi="Times New Roman"/>
        </w:rPr>
      </w:pPr>
    </w:p>
    <w:p w14:paraId="72C1F576" w14:textId="77777777" w:rsidR="009A1995" w:rsidRDefault="009A1995" w:rsidP="009A1995">
      <w:pPr>
        <w:rPr>
          <w:rFonts w:ascii="Times New Roman" w:hAnsi="Times New Roman"/>
        </w:rPr>
      </w:pPr>
    </w:p>
    <w:p w14:paraId="15F298B2" w14:textId="77777777" w:rsidR="009A1995" w:rsidRDefault="009A1995" w:rsidP="009A1995">
      <w:pPr>
        <w:rPr>
          <w:rFonts w:ascii="Times New Roman" w:hAnsi="Times New Roman"/>
        </w:rPr>
      </w:pPr>
    </w:p>
    <w:p w14:paraId="16D89CA3" w14:textId="77777777" w:rsidR="009A1995" w:rsidRDefault="009A1995" w:rsidP="009A1995">
      <w:pPr>
        <w:rPr>
          <w:rFonts w:ascii="Times New Roman" w:hAnsi="Times New Roman"/>
        </w:rPr>
      </w:pPr>
    </w:p>
    <w:p w14:paraId="0EFDE6FE" w14:textId="77777777" w:rsidR="009A1995" w:rsidRDefault="009A1995" w:rsidP="009A1995">
      <w:pPr>
        <w:rPr>
          <w:rFonts w:ascii="Times New Roman" w:hAnsi="Times New Roman"/>
        </w:rPr>
      </w:pPr>
    </w:p>
    <w:p w14:paraId="3D936694" w14:textId="77777777" w:rsidR="009A1995" w:rsidRDefault="009A1995" w:rsidP="009A1995">
      <w:pPr>
        <w:rPr>
          <w:rFonts w:ascii="Times New Roman" w:hAnsi="Times New Roman"/>
        </w:rPr>
      </w:pPr>
    </w:p>
    <w:p w14:paraId="5AD32078" w14:textId="77777777" w:rsidR="009A1995" w:rsidRPr="00BB3D7E" w:rsidRDefault="009A1995" w:rsidP="009A1995">
      <w:pPr>
        <w:rPr>
          <w:rFonts w:ascii="Times New Roman" w:hAnsi="Times New Roman"/>
        </w:rPr>
      </w:pPr>
    </w:p>
    <w:p w14:paraId="70917A3A" w14:textId="2BB8250B" w:rsidR="009A1995" w:rsidRPr="00BB3D7E" w:rsidRDefault="009A1995" w:rsidP="009A1995">
      <w:pPr>
        <w:jc w:val="center"/>
        <w:rPr>
          <w:rFonts w:ascii="Times New Roman" w:hAnsi="Times New Roman"/>
        </w:rPr>
      </w:pPr>
      <w:r w:rsidRPr="00BB3D7E">
        <w:rPr>
          <w:rFonts w:ascii="Times New Roman" w:hAnsi="Times New Roman"/>
          <w:b/>
        </w:rPr>
        <w:lastRenderedPageBreak/>
        <w:t>Tablica 2.</w:t>
      </w:r>
      <w:r w:rsidRPr="00BB3D7E">
        <w:rPr>
          <w:rFonts w:ascii="Times New Roman" w:hAnsi="Times New Roman"/>
        </w:rPr>
        <w:t xml:space="preserve"> Projekcija sustava civilne zaštite s financijskim učincima za trogodišnje razdoblje (202</w:t>
      </w:r>
      <w:r w:rsidR="00D15940">
        <w:rPr>
          <w:rFonts w:ascii="Times New Roman" w:hAnsi="Times New Roman"/>
        </w:rPr>
        <w:t>6</w:t>
      </w:r>
      <w:r w:rsidRPr="00BB3D7E">
        <w:rPr>
          <w:rFonts w:ascii="Times New Roman" w:hAnsi="Times New Roman"/>
        </w:rPr>
        <w:t>. god. – 202</w:t>
      </w:r>
      <w:r w:rsidR="00D15940">
        <w:rPr>
          <w:rFonts w:ascii="Times New Roman" w:hAnsi="Times New Roman"/>
        </w:rPr>
        <w:t>8</w:t>
      </w:r>
      <w:r w:rsidRPr="00BB3D7E">
        <w:rPr>
          <w:rFonts w:ascii="Times New Roman" w:hAnsi="Times New Roman"/>
        </w:rPr>
        <w:t>. god.)</w:t>
      </w:r>
    </w:p>
    <w:p w14:paraId="180AECB9" w14:textId="77777777" w:rsidR="009A1995" w:rsidRPr="00BB3D7E" w:rsidRDefault="009A1995" w:rsidP="009A1995">
      <w:pPr>
        <w:jc w:val="center"/>
        <w:rPr>
          <w:rFonts w:ascii="Times New Roman" w:hAnsi="Times New Roman"/>
        </w:rPr>
      </w:pPr>
    </w:p>
    <w:p w14:paraId="76282D2D" w14:textId="77777777" w:rsidR="009A1995" w:rsidRPr="00BB3D7E" w:rsidRDefault="009A1995" w:rsidP="009A1995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3433"/>
        <w:gridCol w:w="1702"/>
        <w:gridCol w:w="1701"/>
        <w:gridCol w:w="1710"/>
      </w:tblGrid>
      <w:tr w:rsidR="009A1995" w:rsidRPr="00BB3D7E" w14:paraId="5723399E" w14:textId="77777777" w:rsidTr="00530A24">
        <w:trPr>
          <w:trHeight w:val="516"/>
        </w:trPr>
        <w:tc>
          <w:tcPr>
            <w:tcW w:w="1029" w:type="dxa"/>
            <w:vAlign w:val="center"/>
          </w:tcPr>
          <w:p w14:paraId="7E5A0B7C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3589" w:type="dxa"/>
            <w:vAlign w:val="center"/>
          </w:tcPr>
          <w:p w14:paraId="5F7782DD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1724" w:type="dxa"/>
            <w:vAlign w:val="center"/>
          </w:tcPr>
          <w:p w14:paraId="06E44B01" w14:textId="784DD21E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PLANIRANO za 202</w:t>
            </w:r>
            <w:r w:rsidR="00D1594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. g. (E)</w:t>
            </w:r>
          </w:p>
        </w:tc>
        <w:tc>
          <w:tcPr>
            <w:tcW w:w="1723" w:type="dxa"/>
            <w:vAlign w:val="center"/>
          </w:tcPr>
          <w:p w14:paraId="7F1E1C5B" w14:textId="1FEB41E2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PLANIRANO za 202</w:t>
            </w:r>
            <w:r w:rsidR="00D1594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. g. (E)</w:t>
            </w:r>
          </w:p>
        </w:tc>
        <w:tc>
          <w:tcPr>
            <w:tcW w:w="1733" w:type="dxa"/>
            <w:vAlign w:val="center"/>
          </w:tcPr>
          <w:p w14:paraId="4132DBB3" w14:textId="276E1A14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PLANIRANO za 202</w:t>
            </w:r>
            <w:r w:rsidR="00D1594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. g. (E)</w:t>
            </w:r>
          </w:p>
        </w:tc>
      </w:tr>
      <w:tr w:rsidR="009A1995" w:rsidRPr="00BB3D7E" w14:paraId="6DAB70ED" w14:textId="77777777" w:rsidTr="00530A24">
        <w:trPr>
          <w:trHeight w:val="186"/>
        </w:trPr>
        <w:tc>
          <w:tcPr>
            <w:tcW w:w="1029" w:type="dxa"/>
            <w:shd w:val="clear" w:color="auto" w:fill="DBDBDB" w:themeFill="accent3" w:themeFillTint="66"/>
            <w:vAlign w:val="center"/>
          </w:tcPr>
          <w:p w14:paraId="7D664932" w14:textId="77777777" w:rsidR="009A1995" w:rsidRPr="00BB3D7E" w:rsidRDefault="009A1995" w:rsidP="00530A24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8769" w:type="dxa"/>
            <w:gridSpan w:val="4"/>
            <w:shd w:val="clear" w:color="auto" w:fill="DBDBDB" w:themeFill="accent3" w:themeFillTint="66"/>
            <w:vAlign w:val="center"/>
          </w:tcPr>
          <w:p w14:paraId="58130B75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STOŽER CIVILNE ZAŠTITE, POSTROJBE CIVILNE ZAŠTITE</w:t>
            </w:r>
          </w:p>
        </w:tc>
      </w:tr>
      <w:tr w:rsidR="009A1995" w:rsidRPr="00BB3D7E" w14:paraId="617CD8B4" w14:textId="77777777" w:rsidTr="00530A24">
        <w:trPr>
          <w:trHeight w:val="409"/>
        </w:trPr>
        <w:tc>
          <w:tcPr>
            <w:tcW w:w="1029" w:type="dxa"/>
            <w:vAlign w:val="center"/>
          </w:tcPr>
          <w:p w14:paraId="651823BD" w14:textId="77777777" w:rsidR="009A1995" w:rsidRPr="00BB3D7E" w:rsidRDefault="009A1995" w:rsidP="00530A24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89" w:type="dxa"/>
            <w:vAlign w:val="center"/>
          </w:tcPr>
          <w:p w14:paraId="6A1FFC60" w14:textId="77777777" w:rsidR="009A1995" w:rsidRPr="00BB3D7E" w:rsidRDefault="009A1995" w:rsidP="0053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Stožer civilne zaštite</w:t>
            </w:r>
          </w:p>
        </w:tc>
        <w:tc>
          <w:tcPr>
            <w:tcW w:w="1724" w:type="dxa"/>
            <w:vAlign w:val="center"/>
          </w:tcPr>
          <w:p w14:paraId="6821CC3C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73A50012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1C00B06C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1995" w:rsidRPr="00BB3D7E" w14:paraId="13446840" w14:textId="77777777" w:rsidTr="00530A24">
        <w:trPr>
          <w:trHeight w:val="409"/>
        </w:trPr>
        <w:tc>
          <w:tcPr>
            <w:tcW w:w="1029" w:type="dxa"/>
            <w:vAlign w:val="center"/>
          </w:tcPr>
          <w:p w14:paraId="0D925772" w14:textId="77777777" w:rsidR="009A1995" w:rsidRPr="00BB3D7E" w:rsidRDefault="009A1995" w:rsidP="00530A2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14:paraId="42317307" w14:textId="77777777" w:rsidR="009A1995" w:rsidRPr="00BB3D7E" w:rsidRDefault="009A1995" w:rsidP="0053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color w:val="000000"/>
                <w:sz w:val="20"/>
                <w:szCs w:val="20"/>
              </w:rPr>
              <w:t>Stručno usavršavanje i osposobljavanje članova Stožera</w:t>
            </w:r>
          </w:p>
        </w:tc>
        <w:tc>
          <w:tcPr>
            <w:tcW w:w="1724" w:type="dxa"/>
            <w:vAlign w:val="center"/>
          </w:tcPr>
          <w:p w14:paraId="7E16995F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4406DCCE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3" w:type="dxa"/>
            <w:vAlign w:val="center"/>
          </w:tcPr>
          <w:p w14:paraId="56519816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A1995" w:rsidRPr="00BB3D7E" w14:paraId="57F10168" w14:textId="77777777" w:rsidTr="00530A24">
        <w:trPr>
          <w:trHeight w:val="409"/>
        </w:trPr>
        <w:tc>
          <w:tcPr>
            <w:tcW w:w="1029" w:type="dxa"/>
            <w:vAlign w:val="center"/>
          </w:tcPr>
          <w:p w14:paraId="42601413" w14:textId="77777777" w:rsidR="009A1995" w:rsidRPr="00BB3D7E" w:rsidRDefault="009A1995" w:rsidP="00530A24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89" w:type="dxa"/>
            <w:vAlign w:val="center"/>
          </w:tcPr>
          <w:p w14:paraId="7AEEF8E9" w14:textId="77777777" w:rsidR="009A1995" w:rsidRPr="00BB3D7E" w:rsidRDefault="009A1995" w:rsidP="0053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Postrojbe civilne zaštite</w:t>
            </w:r>
          </w:p>
        </w:tc>
        <w:tc>
          <w:tcPr>
            <w:tcW w:w="1724" w:type="dxa"/>
            <w:vAlign w:val="center"/>
          </w:tcPr>
          <w:p w14:paraId="3CD004F2" w14:textId="74885359" w:rsidR="009A1995" w:rsidRPr="00405C94" w:rsidRDefault="00D15940" w:rsidP="00530A24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4.000,00</w:t>
            </w:r>
          </w:p>
        </w:tc>
        <w:tc>
          <w:tcPr>
            <w:tcW w:w="1723" w:type="dxa"/>
            <w:vAlign w:val="center"/>
          </w:tcPr>
          <w:p w14:paraId="135A8CF6" w14:textId="5D946D64" w:rsidR="009A1995" w:rsidRPr="00405C94" w:rsidRDefault="00F40E12" w:rsidP="00530A24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4.000,00</w:t>
            </w:r>
          </w:p>
        </w:tc>
        <w:tc>
          <w:tcPr>
            <w:tcW w:w="1733" w:type="dxa"/>
            <w:vAlign w:val="center"/>
          </w:tcPr>
          <w:p w14:paraId="13DE7311" w14:textId="3609E86F" w:rsidR="009A1995" w:rsidRPr="00405C94" w:rsidRDefault="00F40E12" w:rsidP="00530A24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4.0</w:t>
            </w:r>
            <w:r w:rsidR="00405C94">
              <w:rPr>
                <w:rFonts w:ascii="Times New Roman" w:hAnsi="Times New Roman"/>
                <w:bCs/>
                <w:sz w:val="20"/>
                <w:szCs w:val="20"/>
              </w:rPr>
              <w:t>00,00</w:t>
            </w:r>
          </w:p>
        </w:tc>
      </w:tr>
      <w:tr w:rsidR="009A1995" w:rsidRPr="00BB3D7E" w14:paraId="78DAD3BD" w14:textId="77777777" w:rsidTr="00530A24">
        <w:trPr>
          <w:trHeight w:val="409"/>
        </w:trPr>
        <w:tc>
          <w:tcPr>
            <w:tcW w:w="1029" w:type="dxa"/>
            <w:vAlign w:val="center"/>
          </w:tcPr>
          <w:p w14:paraId="53CFCF64" w14:textId="77777777" w:rsidR="009A1995" w:rsidRPr="00BB3D7E" w:rsidRDefault="009A1995" w:rsidP="00530A24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589" w:type="dxa"/>
            <w:vAlign w:val="center"/>
          </w:tcPr>
          <w:p w14:paraId="66541CA6" w14:textId="77777777" w:rsidR="009A1995" w:rsidRPr="00BB3D7E" w:rsidRDefault="009A1995" w:rsidP="0053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color w:val="000000"/>
                <w:sz w:val="20"/>
                <w:szCs w:val="20"/>
              </w:rPr>
              <w:t>Postrojbe civilne zaštite – osiguranje, zdravstveni pregled</w:t>
            </w:r>
          </w:p>
        </w:tc>
        <w:tc>
          <w:tcPr>
            <w:tcW w:w="1724" w:type="dxa"/>
            <w:vAlign w:val="center"/>
          </w:tcPr>
          <w:p w14:paraId="43DBE6AB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662D0A35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3" w:type="dxa"/>
            <w:vAlign w:val="center"/>
          </w:tcPr>
          <w:p w14:paraId="68ED7628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A1995" w:rsidRPr="00BB3D7E" w14:paraId="1751ACE8" w14:textId="77777777" w:rsidTr="00530A24">
        <w:trPr>
          <w:trHeight w:val="409"/>
        </w:trPr>
        <w:tc>
          <w:tcPr>
            <w:tcW w:w="1029" w:type="dxa"/>
            <w:vAlign w:val="center"/>
          </w:tcPr>
          <w:p w14:paraId="7DF9F97C" w14:textId="77777777" w:rsidR="009A1995" w:rsidRPr="00BB3D7E" w:rsidRDefault="009A1995" w:rsidP="00530A24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589" w:type="dxa"/>
            <w:vAlign w:val="center"/>
          </w:tcPr>
          <w:p w14:paraId="79E505C0" w14:textId="77777777" w:rsidR="009A1995" w:rsidRPr="00BB3D7E" w:rsidRDefault="009A1995" w:rsidP="0053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color w:val="000000"/>
                <w:sz w:val="20"/>
                <w:szCs w:val="20"/>
              </w:rPr>
              <w:t>Vježbe civilne zaštite, naknade za rad na terenu</w:t>
            </w:r>
          </w:p>
        </w:tc>
        <w:tc>
          <w:tcPr>
            <w:tcW w:w="1724" w:type="dxa"/>
            <w:vAlign w:val="center"/>
          </w:tcPr>
          <w:p w14:paraId="621A92C1" w14:textId="78A4B134" w:rsidR="009A1995" w:rsidRPr="00BB3D7E" w:rsidRDefault="00D15940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723" w:type="dxa"/>
            <w:vAlign w:val="center"/>
          </w:tcPr>
          <w:p w14:paraId="307CE7A2" w14:textId="5D75B1B2" w:rsidR="009A1995" w:rsidRPr="00BB3D7E" w:rsidRDefault="00F40E12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733" w:type="dxa"/>
            <w:vAlign w:val="center"/>
          </w:tcPr>
          <w:p w14:paraId="42CEEC72" w14:textId="60AD1F54" w:rsidR="009A1995" w:rsidRPr="00BB3D7E" w:rsidRDefault="00F40E12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</w:tr>
      <w:tr w:rsidR="009A1995" w:rsidRPr="00BB3D7E" w14:paraId="030BE8C7" w14:textId="77777777" w:rsidTr="00530A24">
        <w:trPr>
          <w:trHeight w:val="409"/>
        </w:trPr>
        <w:tc>
          <w:tcPr>
            <w:tcW w:w="1029" w:type="dxa"/>
            <w:vAlign w:val="center"/>
          </w:tcPr>
          <w:p w14:paraId="3362EB71" w14:textId="77777777" w:rsidR="009A1995" w:rsidRPr="00BB3D7E" w:rsidRDefault="009A1995" w:rsidP="00530A24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589" w:type="dxa"/>
            <w:vAlign w:val="center"/>
          </w:tcPr>
          <w:p w14:paraId="74EF1980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color w:val="000000"/>
                <w:sz w:val="20"/>
                <w:szCs w:val="20"/>
              </w:rPr>
              <w:t>Opremanje postrojbi CZ osobnom i skupnom opremom</w:t>
            </w:r>
          </w:p>
        </w:tc>
        <w:tc>
          <w:tcPr>
            <w:tcW w:w="1724" w:type="dxa"/>
            <w:vAlign w:val="center"/>
          </w:tcPr>
          <w:p w14:paraId="13B24055" w14:textId="6CD8918F" w:rsidR="009A1995" w:rsidRPr="00BB3D7E" w:rsidRDefault="00D15940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A1995" w:rsidRPr="00BB3D7E">
              <w:rPr>
                <w:rFonts w:ascii="Times New Roman" w:hAnsi="Times New Roman"/>
                <w:sz w:val="20"/>
                <w:szCs w:val="20"/>
              </w:rPr>
              <w:t>.</w:t>
            </w:r>
            <w:r w:rsidR="00405C94">
              <w:rPr>
                <w:rFonts w:ascii="Times New Roman" w:hAnsi="Times New Roman"/>
                <w:sz w:val="20"/>
                <w:szCs w:val="20"/>
              </w:rPr>
              <w:t>000</w:t>
            </w:r>
            <w:r w:rsidR="009A1995" w:rsidRPr="00BB3D7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23" w:type="dxa"/>
            <w:vAlign w:val="center"/>
          </w:tcPr>
          <w:p w14:paraId="385AC808" w14:textId="2C0A1B4D" w:rsidR="009A1995" w:rsidRPr="00BB3D7E" w:rsidRDefault="00F40E12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05C94">
              <w:rPr>
                <w:rFonts w:ascii="Times New Roman" w:hAnsi="Times New Roman"/>
                <w:sz w:val="20"/>
                <w:szCs w:val="20"/>
              </w:rPr>
              <w:t>.000,00</w:t>
            </w:r>
          </w:p>
        </w:tc>
        <w:tc>
          <w:tcPr>
            <w:tcW w:w="1733" w:type="dxa"/>
            <w:vAlign w:val="center"/>
          </w:tcPr>
          <w:p w14:paraId="0DB8BBDE" w14:textId="14C264F9" w:rsidR="009A1995" w:rsidRPr="00BB3D7E" w:rsidRDefault="00F40E12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A1995" w:rsidRPr="00BB3D7E">
              <w:rPr>
                <w:rFonts w:ascii="Times New Roman" w:hAnsi="Times New Roman"/>
                <w:sz w:val="20"/>
                <w:szCs w:val="20"/>
              </w:rPr>
              <w:t>.</w:t>
            </w:r>
            <w:r w:rsidR="00405C94">
              <w:rPr>
                <w:rFonts w:ascii="Times New Roman" w:hAnsi="Times New Roman"/>
                <w:sz w:val="20"/>
                <w:szCs w:val="20"/>
              </w:rPr>
              <w:t>0</w:t>
            </w:r>
            <w:r w:rsidR="009A1995" w:rsidRPr="00BB3D7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9A1995" w:rsidRPr="00BB3D7E" w14:paraId="3FB34C18" w14:textId="77777777" w:rsidTr="00530A24">
        <w:trPr>
          <w:trHeight w:val="409"/>
        </w:trPr>
        <w:tc>
          <w:tcPr>
            <w:tcW w:w="1029" w:type="dxa"/>
            <w:shd w:val="clear" w:color="auto" w:fill="FFFF00"/>
            <w:vAlign w:val="center"/>
          </w:tcPr>
          <w:p w14:paraId="7AEDC573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FFFF00"/>
            <w:vAlign w:val="center"/>
          </w:tcPr>
          <w:p w14:paraId="0EBCBE99" w14:textId="77777777" w:rsidR="009A1995" w:rsidRPr="00D96C9C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6C9C">
              <w:rPr>
                <w:rFonts w:ascii="Times New Roman" w:hAnsi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724" w:type="dxa"/>
            <w:shd w:val="clear" w:color="auto" w:fill="FFFF00"/>
            <w:vAlign w:val="center"/>
          </w:tcPr>
          <w:p w14:paraId="79E8BAB0" w14:textId="26798C03" w:rsidR="009A1995" w:rsidRPr="00D96C9C" w:rsidRDefault="00D15940" w:rsidP="001B40A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9A1995"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9A1995"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723" w:type="dxa"/>
            <w:shd w:val="clear" w:color="auto" w:fill="FFFF00"/>
            <w:vAlign w:val="center"/>
          </w:tcPr>
          <w:p w14:paraId="704EDA3C" w14:textId="2E3B9BD2" w:rsidR="009A1995" w:rsidRPr="00D96C9C" w:rsidRDefault="00F40E12" w:rsidP="001B40A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10.800,00</w:t>
            </w:r>
          </w:p>
        </w:tc>
        <w:tc>
          <w:tcPr>
            <w:tcW w:w="1733" w:type="dxa"/>
            <w:shd w:val="clear" w:color="auto" w:fill="FFFF00"/>
            <w:vAlign w:val="center"/>
          </w:tcPr>
          <w:p w14:paraId="1C172A02" w14:textId="5D583DB7" w:rsidR="009A1995" w:rsidRPr="00BB3D7E" w:rsidRDefault="00405C94" w:rsidP="00530A2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40E12"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A1995"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40E12"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9A1995" w:rsidRPr="00D96C9C">
              <w:rPr>
                <w:rFonts w:ascii="Times New Roman" w:hAnsi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9A1995" w:rsidRPr="00BB3D7E" w14:paraId="549B8161" w14:textId="77777777" w:rsidTr="00530A24">
        <w:trPr>
          <w:trHeight w:val="259"/>
        </w:trPr>
        <w:tc>
          <w:tcPr>
            <w:tcW w:w="1029" w:type="dxa"/>
            <w:shd w:val="clear" w:color="auto" w:fill="DBDBDB" w:themeFill="accent3" w:themeFillTint="66"/>
            <w:vAlign w:val="center"/>
          </w:tcPr>
          <w:p w14:paraId="5C7B057D" w14:textId="77777777" w:rsidR="009A1995" w:rsidRPr="00BB3D7E" w:rsidRDefault="009A1995" w:rsidP="00530A24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8769" w:type="dxa"/>
            <w:gridSpan w:val="4"/>
            <w:shd w:val="clear" w:color="auto" w:fill="DBDBDB" w:themeFill="accent3" w:themeFillTint="66"/>
            <w:vAlign w:val="center"/>
          </w:tcPr>
          <w:p w14:paraId="768E8544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1995" w:rsidRPr="00BB3D7E" w14:paraId="52910F86" w14:textId="77777777" w:rsidTr="00530A24">
        <w:trPr>
          <w:trHeight w:val="409"/>
        </w:trPr>
        <w:tc>
          <w:tcPr>
            <w:tcW w:w="1029" w:type="dxa"/>
            <w:vAlign w:val="center"/>
          </w:tcPr>
          <w:p w14:paraId="6CBF53DB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3589" w:type="dxa"/>
            <w:vAlign w:val="center"/>
          </w:tcPr>
          <w:p w14:paraId="0300EECD" w14:textId="34CB8DD8" w:rsidR="009A1995" w:rsidRPr="00BB3D7E" w:rsidRDefault="009A1995" w:rsidP="0053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 xml:space="preserve">JVP, </w:t>
            </w:r>
            <w:r w:rsidR="001B40A0">
              <w:rPr>
                <w:rFonts w:ascii="Times New Roman" w:hAnsi="Times New Roman"/>
                <w:sz w:val="20"/>
                <w:szCs w:val="20"/>
              </w:rPr>
              <w:t>Vatrogasna zajednica Općine Mljet</w:t>
            </w:r>
          </w:p>
        </w:tc>
        <w:tc>
          <w:tcPr>
            <w:tcW w:w="1724" w:type="dxa"/>
            <w:vAlign w:val="center"/>
          </w:tcPr>
          <w:p w14:paraId="55D5D3DC" w14:textId="2A5A9666" w:rsidR="009A1995" w:rsidRPr="00BB3D7E" w:rsidRDefault="00D15940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1.096.</w:t>
            </w:r>
            <w:r w:rsidR="00F40E12">
              <w:rPr>
                <w:rFonts w:ascii="Times New Roman" w:hAnsi="Times New Roman"/>
                <w:sz w:val="20"/>
                <w:szCs w:val="20"/>
              </w:rPr>
              <w:t>959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23" w:type="dxa"/>
            <w:vAlign w:val="center"/>
          </w:tcPr>
          <w:p w14:paraId="072D9145" w14:textId="5137855B" w:rsidR="009A1995" w:rsidRPr="00BB3D7E" w:rsidRDefault="00F40E12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860.609,00</w:t>
            </w:r>
          </w:p>
        </w:tc>
        <w:tc>
          <w:tcPr>
            <w:tcW w:w="1733" w:type="dxa"/>
            <w:vAlign w:val="center"/>
          </w:tcPr>
          <w:p w14:paraId="7A2AAF39" w14:textId="04C757BF" w:rsidR="009A1995" w:rsidRPr="00BB3D7E" w:rsidRDefault="00F40E12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873.109,00</w:t>
            </w:r>
          </w:p>
        </w:tc>
      </w:tr>
      <w:tr w:rsidR="009A1995" w:rsidRPr="00BB3D7E" w14:paraId="4175D324" w14:textId="77777777" w:rsidTr="00530A24">
        <w:trPr>
          <w:trHeight w:val="409"/>
        </w:trPr>
        <w:tc>
          <w:tcPr>
            <w:tcW w:w="1029" w:type="dxa"/>
            <w:shd w:val="clear" w:color="auto" w:fill="FFFF00"/>
            <w:vAlign w:val="center"/>
          </w:tcPr>
          <w:p w14:paraId="220D5E39" w14:textId="77777777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FFFF00"/>
            <w:vAlign w:val="center"/>
          </w:tcPr>
          <w:p w14:paraId="75E482AD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724" w:type="dxa"/>
            <w:shd w:val="clear" w:color="auto" w:fill="FFFF00"/>
            <w:vAlign w:val="center"/>
          </w:tcPr>
          <w:p w14:paraId="5A761C1C" w14:textId="2AB380FF" w:rsidR="009A1995" w:rsidRPr="00BB3D7E" w:rsidRDefault="00D15940" w:rsidP="00530A2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1.096.</w:t>
            </w:r>
            <w:r w:rsidR="00F40E1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59,00</w:t>
            </w:r>
          </w:p>
        </w:tc>
        <w:tc>
          <w:tcPr>
            <w:tcW w:w="1723" w:type="dxa"/>
            <w:shd w:val="clear" w:color="auto" w:fill="FFFF00"/>
            <w:vAlign w:val="center"/>
          </w:tcPr>
          <w:p w14:paraId="0021425B" w14:textId="6D9355F7" w:rsidR="009A1995" w:rsidRPr="00BB3D7E" w:rsidRDefault="00F40E12" w:rsidP="00530A2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860</w:t>
            </w:r>
            <w:r w:rsidR="009A1995" w:rsidRPr="00BB3D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609</w:t>
            </w:r>
            <w:r w:rsidR="009A1995" w:rsidRPr="00BB3D7E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33" w:type="dxa"/>
            <w:shd w:val="clear" w:color="auto" w:fill="FFFF00"/>
            <w:vAlign w:val="center"/>
          </w:tcPr>
          <w:p w14:paraId="16FB4AEB" w14:textId="1277A4C6" w:rsidR="009A1995" w:rsidRPr="00BB3D7E" w:rsidRDefault="00F40E12" w:rsidP="00530A2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873.109,00</w:t>
            </w:r>
          </w:p>
        </w:tc>
      </w:tr>
      <w:tr w:rsidR="009A1995" w:rsidRPr="00BB3D7E" w14:paraId="56A79D5F" w14:textId="77777777" w:rsidTr="00530A24">
        <w:trPr>
          <w:trHeight w:val="243"/>
        </w:trPr>
        <w:tc>
          <w:tcPr>
            <w:tcW w:w="1029" w:type="dxa"/>
            <w:shd w:val="clear" w:color="auto" w:fill="DBDBDB" w:themeFill="accent3" w:themeFillTint="66"/>
            <w:vAlign w:val="center"/>
          </w:tcPr>
          <w:p w14:paraId="6031F602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III.</w:t>
            </w:r>
          </w:p>
        </w:tc>
        <w:tc>
          <w:tcPr>
            <w:tcW w:w="8769" w:type="dxa"/>
            <w:gridSpan w:val="4"/>
            <w:shd w:val="clear" w:color="auto" w:fill="DBDBDB" w:themeFill="accent3" w:themeFillTint="66"/>
            <w:vAlign w:val="center"/>
          </w:tcPr>
          <w:p w14:paraId="77B78649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1995" w:rsidRPr="00BB3D7E" w14:paraId="56359870" w14:textId="77777777" w:rsidTr="00530A24">
        <w:trPr>
          <w:trHeight w:val="409"/>
        </w:trPr>
        <w:tc>
          <w:tcPr>
            <w:tcW w:w="1029" w:type="dxa"/>
            <w:vAlign w:val="center"/>
          </w:tcPr>
          <w:p w14:paraId="774D3347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III.1</w:t>
            </w:r>
          </w:p>
        </w:tc>
        <w:tc>
          <w:tcPr>
            <w:tcW w:w="3589" w:type="dxa"/>
            <w:vAlign w:val="center"/>
          </w:tcPr>
          <w:p w14:paraId="67B52EF7" w14:textId="4D2C903B" w:rsidR="009A1995" w:rsidRPr="00BB3D7E" w:rsidRDefault="009A1995" w:rsidP="0053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HGSS </w:t>
            </w:r>
          </w:p>
        </w:tc>
        <w:tc>
          <w:tcPr>
            <w:tcW w:w="1724" w:type="dxa"/>
            <w:vAlign w:val="center"/>
          </w:tcPr>
          <w:p w14:paraId="2CD7A375" w14:textId="281684F3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1.</w:t>
            </w:r>
            <w:r w:rsidR="00D15940">
              <w:rPr>
                <w:rFonts w:ascii="Times New Roman" w:hAnsi="Times New Roman"/>
                <w:sz w:val="20"/>
                <w:szCs w:val="20"/>
              </w:rPr>
              <w:t>8</w:t>
            </w:r>
            <w:r w:rsidRPr="00BB3D7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23" w:type="dxa"/>
            <w:vAlign w:val="center"/>
          </w:tcPr>
          <w:p w14:paraId="67A67E4B" w14:textId="60AB0EF5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1.</w:t>
            </w:r>
            <w:r w:rsidR="00F40E12">
              <w:rPr>
                <w:rFonts w:ascii="Times New Roman" w:hAnsi="Times New Roman"/>
                <w:sz w:val="20"/>
                <w:szCs w:val="20"/>
              </w:rPr>
              <w:t>8</w:t>
            </w:r>
            <w:r w:rsidRPr="00BB3D7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33" w:type="dxa"/>
            <w:vAlign w:val="center"/>
          </w:tcPr>
          <w:p w14:paraId="7947E553" w14:textId="732B917A" w:rsidR="009A1995" w:rsidRPr="00BB3D7E" w:rsidRDefault="00245440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A1995" w:rsidRPr="00BB3D7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A1995" w:rsidRPr="00BB3D7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9A1995" w:rsidRPr="00BB3D7E" w14:paraId="4BCB67C0" w14:textId="77777777" w:rsidTr="00530A24">
        <w:trPr>
          <w:trHeight w:val="409"/>
        </w:trPr>
        <w:tc>
          <w:tcPr>
            <w:tcW w:w="1029" w:type="dxa"/>
            <w:vAlign w:val="center"/>
          </w:tcPr>
          <w:p w14:paraId="6125E11E" w14:textId="40AA9FF2" w:rsidR="009A1995" w:rsidRPr="00BB3D7E" w:rsidRDefault="009A1995" w:rsidP="0053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14:paraId="053A3357" w14:textId="3357D109" w:rsidR="009A1995" w:rsidRPr="00BB3D7E" w:rsidRDefault="009A1995" w:rsidP="0053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24D03240" w14:textId="232CAFA8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62248A14" w14:textId="4591D5CB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2ED21063" w14:textId="07214461" w:rsidR="009A1995" w:rsidRPr="00BB3D7E" w:rsidRDefault="009A1995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995" w:rsidRPr="00BB3D7E" w14:paraId="238AF1C9" w14:textId="77777777" w:rsidTr="00530A24">
        <w:trPr>
          <w:trHeight w:val="409"/>
        </w:trPr>
        <w:tc>
          <w:tcPr>
            <w:tcW w:w="1029" w:type="dxa"/>
            <w:shd w:val="clear" w:color="auto" w:fill="FFFF00"/>
            <w:vAlign w:val="center"/>
          </w:tcPr>
          <w:p w14:paraId="55581D05" w14:textId="77777777" w:rsidR="009A1995" w:rsidRPr="00BB3D7E" w:rsidRDefault="009A1995" w:rsidP="00530A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FFFF00"/>
            <w:vAlign w:val="center"/>
          </w:tcPr>
          <w:p w14:paraId="305E34B7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724" w:type="dxa"/>
            <w:shd w:val="clear" w:color="auto" w:fill="FFFF00"/>
            <w:vAlign w:val="center"/>
          </w:tcPr>
          <w:p w14:paraId="2919198A" w14:textId="5BDE25DF" w:rsidR="009A1995" w:rsidRPr="00BB3D7E" w:rsidRDefault="007A3530" w:rsidP="00530A2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1995" w:rsidRPr="00BB3D7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1594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A1995" w:rsidRPr="00BB3D7E">
              <w:rPr>
                <w:rFonts w:ascii="Times New Roma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723" w:type="dxa"/>
            <w:shd w:val="clear" w:color="auto" w:fill="FFFF00"/>
            <w:vAlign w:val="center"/>
          </w:tcPr>
          <w:p w14:paraId="42F57A6E" w14:textId="79189F4D" w:rsidR="009A1995" w:rsidRPr="00BB3D7E" w:rsidRDefault="007A3530" w:rsidP="00530A2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1995" w:rsidRPr="00BB3D7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40E1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A1995" w:rsidRPr="00BB3D7E">
              <w:rPr>
                <w:rFonts w:ascii="Times New Roma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733" w:type="dxa"/>
            <w:shd w:val="clear" w:color="auto" w:fill="FFFF00"/>
            <w:vAlign w:val="center"/>
          </w:tcPr>
          <w:p w14:paraId="5E66A9BF" w14:textId="66DBB650" w:rsidR="009A1995" w:rsidRPr="00BB3D7E" w:rsidRDefault="00245440" w:rsidP="00530A2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A1995" w:rsidRPr="00BB3D7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A1995" w:rsidRPr="00BB3D7E">
              <w:rPr>
                <w:rFonts w:ascii="Times New Roman" w:hAnsi="Times New Roman"/>
                <w:b/>
                <w:sz w:val="20"/>
                <w:szCs w:val="20"/>
              </w:rPr>
              <w:t>00,00</w:t>
            </w:r>
          </w:p>
        </w:tc>
      </w:tr>
      <w:tr w:rsidR="009A1995" w:rsidRPr="00BB3D7E" w14:paraId="441CA7A8" w14:textId="77777777" w:rsidTr="00530A24">
        <w:trPr>
          <w:trHeight w:val="249"/>
        </w:trPr>
        <w:tc>
          <w:tcPr>
            <w:tcW w:w="1029" w:type="dxa"/>
            <w:shd w:val="clear" w:color="auto" w:fill="DBDBDB" w:themeFill="accent3" w:themeFillTint="66"/>
            <w:vAlign w:val="center"/>
          </w:tcPr>
          <w:p w14:paraId="246A66FD" w14:textId="77777777" w:rsidR="009A1995" w:rsidRPr="00BB3D7E" w:rsidRDefault="009A1995" w:rsidP="00530A24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IV.</w:t>
            </w:r>
          </w:p>
        </w:tc>
        <w:tc>
          <w:tcPr>
            <w:tcW w:w="8769" w:type="dxa"/>
            <w:gridSpan w:val="4"/>
            <w:shd w:val="clear" w:color="auto" w:fill="DBDBDB" w:themeFill="accent3" w:themeFillTint="66"/>
            <w:vAlign w:val="center"/>
          </w:tcPr>
          <w:p w14:paraId="20FDCFE1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1995" w:rsidRPr="00BB3D7E" w14:paraId="2DF4BF14" w14:textId="77777777" w:rsidTr="00530A24">
        <w:trPr>
          <w:trHeight w:val="409"/>
        </w:trPr>
        <w:tc>
          <w:tcPr>
            <w:tcW w:w="1029" w:type="dxa"/>
            <w:shd w:val="clear" w:color="auto" w:fill="FFFFFF" w:themeFill="background1"/>
            <w:vAlign w:val="center"/>
          </w:tcPr>
          <w:p w14:paraId="1A58A55C" w14:textId="77777777" w:rsidR="009A1995" w:rsidRPr="00BB3D7E" w:rsidRDefault="009A1995" w:rsidP="00530A24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sz w:val="20"/>
                <w:szCs w:val="20"/>
              </w:rPr>
              <w:t>IV.1.</w:t>
            </w:r>
          </w:p>
        </w:tc>
        <w:tc>
          <w:tcPr>
            <w:tcW w:w="3589" w:type="dxa"/>
            <w:shd w:val="clear" w:color="auto" w:fill="FFFFFF" w:themeFill="background1"/>
            <w:vAlign w:val="center"/>
          </w:tcPr>
          <w:p w14:paraId="55CC7F48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color w:val="000000"/>
                <w:sz w:val="20"/>
                <w:szCs w:val="20"/>
              </w:rPr>
              <w:t>Izrada planske dokumentacije (Procjena, planova, operativnih planova)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213BC43A" w14:textId="1CF0EB6F" w:rsidR="009A1995" w:rsidRPr="00BB3D7E" w:rsidRDefault="00D15940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</w:t>
            </w:r>
            <w:r w:rsidR="009A1995" w:rsidRPr="00BB3D7E">
              <w:rPr>
                <w:rFonts w:ascii="Times New Roman" w:hAnsi="Times New Roman"/>
                <w:sz w:val="20"/>
                <w:szCs w:val="20"/>
              </w:rPr>
              <w:t xml:space="preserve">00,00                 </w:t>
            </w:r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14:paraId="0CE39B19" w14:textId="362ED0C0" w:rsidR="009A1995" w:rsidRPr="00BB3D7E" w:rsidRDefault="00F40E12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</w:t>
            </w:r>
            <w:r w:rsidR="009A1995" w:rsidRPr="00BB3D7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14:paraId="12C1C023" w14:textId="2FC5A501" w:rsidR="009A1995" w:rsidRPr="00BB3D7E" w:rsidRDefault="00F40E12" w:rsidP="00530A2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</w:t>
            </w:r>
            <w:r w:rsidR="009A1995" w:rsidRPr="00BB3D7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9A1995" w:rsidRPr="00BB3D7E" w14:paraId="4AE65999" w14:textId="77777777" w:rsidTr="00530A24">
        <w:trPr>
          <w:trHeight w:val="409"/>
        </w:trPr>
        <w:tc>
          <w:tcPr>
            <w:tcW w:w="1029" w:type="dxa"/>
            <w:shd w:val="clear" w:color="auto" w:fill="FFFF00"/>
            <w:vAlign w:val="center"/>
          </w:tcPr>
          <w:p w14:paraId="21533D3B" w14:textId="77777777" w:rsidR="009A1995" w:rsidRPr="00BB3D7E" w:rsidRDefault="009A1995" w:rsidP="00530A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FFFF00"/>
            <w:vAlign w:val="center"/>
          </w:tcPr>
          <w:p w14:paraId="1160C78B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724" w:type="dxa"/>
            <w:shd w:val="clear" w:color="auto" w:fill="FFFF00"/>
            <w:vAlign w:val="center"/>
          </w:tcPr>
          <w:p w14:paraId="48D3E16F" w14:textId="1540A44F" w:rsidR="009A1995" w:rsidRPr="00BB3D7E" w:rsidRDefault="00D15940" w:rsidP="00530A2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1.0</w:t>
            </w:r>
            <w:r w:rsidR="009A1995" w:rsidRPr="00BB3D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00,00                 </w:t>
            </w:r>
          </w:p>
        </w:tc>
        <w:tc>
          <w:tcPr>
            <w:tcW w:w="1723" w:type="dxa"/>
            <w:shd w:val="clear" w:color="auto" w:fill="FFFF00"/>
            <w:vAlign w:val="center"/>
          </w:tcPr>
          <w:p w14:paraId="037C332C" w14:textId="18008A0D" w:rsidR="009A1995" w:rsidRPr="00BB3D7E" w:rsidRDefault="00F40E12" w:rsidP="00530A2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1.0</w:t>
            </w:r>
            <w:r w:rsidR="009A1995" w:rsidRPr="00BB3D7E">
              <w:rPr>
                <w:rFonts w:ascii="Times New Roman" w:hAnsi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733" w:type="dxa"/>
            <w:shd w:val="clear" w:color="auto" w:fill="FFFF00"/>
            <w:vAlign w:val="center"/>
          </w:tcPr>
          <w:p w14:paraId="4EC3DC46" w14:textId="390050CE" w:rsidR="009A1995" w:rsidRPr="00BB3D7E" w:rsidRDefault="00F40E12" w:rsidP="00530A2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1.0</w:t>
            </w:r>
            <w:r w:rsidR="009A1995" w:rsidRPr="00BB3D7E">
              <w:rPr>
                <w:rFonts w:ascii="Times New Roman" w:hAnsi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9A1995" w:rsidRPr="00BB3D7E" w14:paraId="5650E649" w14:textId="77777777" w:rsidTr="00530A24">
        <w:trPr>
          <w:trHeight w:val="373"/>
        </w:trPr>
        <w:tc>
          <w:tcPr>
            <w:tcW w:w="4618" w:type="dxa"/>
            <w:gridSpan w:val="2"/>
            <w:shd w:val="clear" w:color="auto" w:fill="DBDBDB" w:themeFill="accent3" w:themeFillTint="66"/>
            <w:vAlign w:val="center"/>
          </w:tcPr>
          <w:p w14:paraId="02081934" w14:textId="77777777" w:rsidR="009A1995" w:rsidRPr="00BB3D7E" w:rsidRDefault="009A1995" w:rsidP="00530A2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3D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SVEUKUPNO ZA SUSTAV CIVILNE ZAŠTITE I VATROGASTVA</w:t>
            </w:r>
          </w:p>
        </w:tc>
        <w:tc>
          <w:tcPr>
            <w:tcW w:w="1724" w:type="dxa"/>
            <w:shd w:val="clear" w:color="auto" w:fill="DBDBDB" w:themeFill="accent3" w:themeFillTint="66"/>
            <w:vAlign w:val="center"/>
          </w:tcPr>
          <w:p w14:paraId="0BBB9279" w14:textId="743F8D18" w:rsidR="009A1995" w:rsidRPr="00BB3D7E" w:rsidRDefault="00F40E12" w:rsidP="00530A2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1.110.559,00</w:t>
            </w:r>
          </w:p>
        </w:tc>
        <w:tc>
          <w:tcPr>
            <w:tcW w:w="1723" w:type="dxa"/>
            <w:shd w:val="clear" w:color="auto" w:fill="DBDBDB" w:themeFill="accent3" w:themeFillTint="66"/>
            <w:vAlign w:val="center"/>
          </w:tcPr>
          <w:p w14:paraId="35EED060" w14:textId="73FE9CD5" w:rsidR="009A1995" w:rsidRPr="00BB3D7E" w:rsidRDefault="00F40E12" w:rsidP="00530A2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874</w:t>
            </w:r>
            <w:r w:rsidR="009A1995" w:rsidRPr="00BB3D7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209</w:t>
            </w:r>
            <w:r w:rsidR="009A1995" w:rsidRPr="00BB3D7E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733" w:type="dxa"/>
            <w:shd w:val="clear" w:color="auto" w:fill="DBDBDB" w:themeFill="accent3" w:themeFillTint="66"/>
            <w:vAlign w:val="center"/>
          </w:tcPr>
          <w:p w14:paraId="25BCC7FC" w14:textId="08C2F402" w:rsidR="009A1995" w:rsidRPr="00BB3D7E" w:rsidRDefault="00245440" w:rsidP="00530A2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886.909,00</w:t>
            </w:r>
          </w:p>
        </w:tc>
      </w:tr>
    </w:tbl>
    <w:p w14:paraId="5A99A86A" w14:textId="77777777" w:rsidR="007F7A78" w:rsidRPr="008450A5" w:rsidRDefault="007F7A78" w:rsidP="009A1995">
      <w:pPr>
        <w:ind w:firstLine="709"/>
        <w:rPr>
          <w:rFonts w:ascii="Times New Roman" w:hAnsi="Times New Roman"/>
          <w:szCs w:val="22"/>
        </w:rPr>
      </w:pPr>
    </w:p>
    <w:sectPr w:rsidR="007F7A78" w:rsidRPr="008450A5" w:rsidSect="00D47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5404" w14:textId="77777777" w:rsidR="007A47D2" w:rsidRDefault="007A47D2">
      <w:r>
        <w:separator/>
      </w:r>
    </w:p>
  </w:endnote>
  <w:endnote w:type="continuationSeparator" w:id="0">
    <w:p w14:paraId="1685D859" w14:textId="77777777" w:rsidR="007A47D2" w:rsidRDefault="007A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FB35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66F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932416">
      <w:rPr>
        <w:rStyle w:val="PageNumber"/>
        <w:noProof/>
        <w:sz w:val="24"/>
      </w:rPr>
      <w:t>4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62D7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42E497" wp14:editId="57483D89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2CD4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D0EB11E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7AD8BA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7D3C256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A30A" w14:textId="77777777" w:rsidR="007A47D2" w:rsidRDefault="007A47D2">
      <w:r>
        <w:separator/>
      </w:r>
    </w:p>
  </w:footnote>
  <w:footnote w:type="continuationSeparator" w:id="0">
    <w:p w14:paraId="68E495CB" w14:textId="77777777" w:rsidR="007A47D2" w:rsidRDefault="007A4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AF03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AD7B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F86A" w14:textId="77777777" w:rsidR="00B44773" w:rsidRPr="008450A5" w:rsidRDefault="00B44773" w:rsidP="00845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AEA"/>
    <w:multiLevelType w:val="multilevel"/>
    <w:tmpl w:val="274CE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67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A5"/>
    <w:rsid w:val="00035E59"/>
    <w:rsid w:val="00057CA5"/>
    <w:rsid w:val="00061A33"/>
    <w:rsid w:val="00071382"/>
    <w:rsid w:val="000A1C8F"/>
    <w:rsid w:val="0018176E"/>
    <w:rsid w:val="001B3621"/>
    <w:rsid w:val="001B40A0"/>
    <w:rsid w:val="001F3635"/>
    <w:rsid w:val="00236CD1"/>
    <w:rsid w:val="00245440"/>
    <w:rsid w:val="00252634"/>
    <w:rsid w:val="00260FDD"/>
    <w:rsid w:val="002967C9"/>
    <w:rsid w:val="002B36AD"/>
    <w:rsid w:val="002E7970"/>
    <w:rsid w:val="002F1F4E"/>
    <w:rsid w:val="00331125"/>
    <w:rsid w:val="00352740"/>
    <w:rsid w:val="00356A2A"/>
    <w:rsid w:val="0035750C"/>
    <w:rsid w:val="00376C1A"/>
    <w:rsid w:val="003D5375"/>
    <w:rsid w:val="003D5565"/>
    <w:rsid w:val="00405C94"/>
    <w:rsid w:val="0042110A"/>
    <w:rsid w:val="00423226"/>
    <w:rsid w:val="005070CA"/>
    <w:rsid w:val="00537E12"/>
    <w:rsid w:val="0054467A"/>
    <w:rsid w:val="00554D2E"/>
    <w:rsid w:val="00573F1A"/>
    <w:rsid w:val="005B120E"/>
    <w:rsid w:val="006045E1"/>
    <w:rsid w:val="00606D0D"/>
    <w:rsid w:val="0061784B"/>
    <w:rsid w:val="006236F7"/>
    <w:rsid w:val="00666A28"/>
    <w:rsid w:val="0069695E"/>
    <w:rsid w:val="006E5E72"/>
    <w:rsid w:val="006F0D68"/>
    <w:rsid w:val="006F2134"/>
    <w:rsid w:val="006F57A4"/>
    <w:rsid w:val="006F67C0"/>
    <w:rsid w:val="0070180F"/>
    <w:rsid w:val="00712E28"/>
    <w:rsid w:val="00781363"/>
    <w:rsid w:val="007A3530"/>
    <w:rsid w:val="007A47D2"/>
    <w:rsid w:val="007B3029"/>
    <w:rsid w:val="007C38EF"/>
    <w:rsid w:val="007D2D8C"/>
    <w:rsid w:val="007D59FF"/>
    <w:rsid w:val="007E3034"/>
    <w:rsid w:val="007F7A78"/>
    <w:rsid w:val="00810DAB"/>
    <w:rsid w:val="008403F4"/>
    <w:rsid w:val="008450A5"/>
    <w:rsid w:val="008665F1"/>
    <w:rsid w:val="008E6530"/>
    <w:rsid w:val="008F315A"/>
    <w:rsid w:val="0092400C"/>
    <w:rsid w:val="00927AFE"/>
    <w:rsid w:val="00932416"/>
    <w:rsid w:val="0098012D"/>
    <w:rsid w:val="00996C6C"/>
    <w:rsid w:val="009A1995"/>
    <w:rsid w:val="00A23355"/>
    <w:rsid w:val="00A43971"/>
    <w:rsid w:val="00AB26C7"/>
    <w:rsid w:val="00AC2E84"/>
    <w:rsid w:val="00AD1F6E"/>
    <w:rsid w:val="00B44773"/>
    <w:rsid w:val="00B476D4"/>
    <w:rsid w:val="00B60FE7"/>
    <w:rsid w:val="00B664E8"/>
    <w:rsid w:val="00BB3D7E"/>
    <w:rsid w:val="00BB74C1"/>
    <w:rsid w:val="00BD0653"/>
    <w:rsid w:val="00BF0BCB"/>
    <w:rsid w:val="00C33AEF"/>
    <w:rsid w:val="00C70FFF"/>
    <w:rsid w:val="00C94A2D"/>
    <w:rsid w:val="00CD7B0A"/>
    <w:rsid w:val="00CE5A9B"/>
    <w:rsid w:val="00D03E59"/>
    <w:rsid w:val="00D15940"/>
    <w:rsid w:val="00D16CFB"/>
    <w:rsid w:val="00D3207E"/>
    <w:rsid w:val="00D373F5"/>
    <w:rsid w:val="00D47AEA"/>
    <w:rsid w:val="00D7386A"/>
    <w:rsid w:val="00D76EC2"/>
    <w:rsid w:val="00D96C9C"/>
    <w:rsid w:val="00DC005F"/>
    <w:rsid w:val="00DC175A"/>
    <w:rsid w:val="00DD44D5"/>
    <w:rsid w:val="00DD75C0"/>
    <w:rsid w:val="00DF1309"/>
    <w:rsid w:val="00E00698"/>
    <w:rsid w:val="00E14C85"/>
    <w:rsid w:val="00E3221F"/>
    <w:rsid w:val="00E8620E"/>
    <w:rsid w:val="00EA1ABA"/>
    <w:rsid w:val="00EA259E"/>
    <w:rsid w:val="00EB6D37"/>
    <w:rsid w:val="00EC001E"/>
    <w:rsid w:val="00ED5F4C"/>
    <w:rsid w:val="00ED6411"/>
    <w:rsid w:val="00ED76CA"/>
    <w:rsid w:val="00F201F6"/>
    <w:rsid w:val="00F40E12"/>
    <w:rsid w:val="00F71780"/>
    <w:rsid w:val="00F968CA"/>
    <w:rsid w:val="00FB6E0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07AB"/>
  <w15:docId w15:val="{5C03B003-1A3A-461D-B4A8-6EF32E1B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450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50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450A5"/>
    <w:pPr>
      <w:spacing w:after="120"/>
    </w:pPr>
    <w:rPr>
      <w:rFonts w:ascii="Arial" w:hAnsi="Arial"/>
      <w:sz w:val="22"/>
      <w:lang w:eastAsia="hr-HR"/>
    </w:rPr>
  </w:style>
  <w:style w:type="character" w:customStyle="1" w:styleId="BodyTextChar">
    <w:name w:val="Body Text Char"/>
    <w:basedOn w:val="DefaultParagraphFont"/>
    <w:link w:val="BodyText"/>
    <w:rsid w:val="008450A5"/>
    <w:rPr>
      <w:rFonts w:ascii="Arial" w:hAnsi="Arial"/>
      <w:sz w:val="22"/>
    </w:rPr>
  </w:style>
  <w:style w:type="paragraph" w:customStyle="1" w:styleId="box454509">
    <w:name w:val="box_454509"/>
    <w:basedOn w:val="Normal"/>
    <w:rsid w:val="008450A5"/>
    <w:pPr>
      <w:spacing w:before="100" w:beforeAutospacing="1" w:after="225"/>
    </w:pPr>
    <w:rPr>
      <w:rFonts w:ascii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8450A5"/>
    <w:rPr>
      <w:rFonts w:ascii="Calibri" w:hAnsi="Calibri"/>
      <w:sz w:val="22"/>
      <w:szCs w:val="22"/>
    </w:rPr>
  </w:style>
  <w:style w:type="paragraph" w:customStyle="1" w:styleId="Default">
    <w:name w:val="Default"/>
    <w:rsid w:val="00845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50A5"/>
    <w:rPr>
      <w:rFonts w:ascii="HR Times" w:hAnsi="HR Times"/>
      <w:lang w:eastAsia="en-US"/>
    </w:rPr>
  </w:style>
  <w:style w:type="table" w:styleId="TableGrid">
    <w:name w:val="Table Grid"/>
    <w:basedOn w:val="TableNormal"/>
    <w:uiPriority w:val="59"/>
    <w:unhideWhenUsed/>
    <w:rsid w:val="00845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8450A5"/>
    <w:rPr>
      <w:rFonts w:ascii="HR Times" w:hAnsi="HR Times"/>
      <w:lang w:eastAsia="en-US"/>
    </w:rPr>
  </w:style>
  <w:style w:type="paragraph" w:styleId="BalloonText">
    <w:name w:val="Balloon Text"/>
    <w:basedOn w:val="Normal"/>
    <w:link w:val="BalloonTextChar"/>
    <w:rsid w:val="00AC2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E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9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</cp:revision>
  <cp:lastPrinted>2025-12-09T13:13:00Z</cp:lastPrinted>
  <dcterms:created xsi:type="dcterms:W3CDTF">2025-11-27T22:03:00Z</dcterms:created>
  <dcterms:modified xsi:type="dcterms:W3CDTF">2025-12-09T13:13:00Z</dcterms:modified>
</cp:coreProperties>
</file>