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CD826" w14:textId="77777777" w:rsidR="001B005E" w:rsidRDefault="001B005E" w:rsidP="001B005E">
      <w:pPr>
        <w:rPr>
          <w:rFonts w:ascii="Times New Roman" w:hAnsi="Times New Roman"/>
          <w:bCs/>
          <w:sz w:val="22"/>
          <w:szCs w:val="22"/>
        </w:rPr>
      </w:pPr>
      <w:bookmarkStart w:id="0" w:name="_Hlk132703572"/>
    </w:p>
    <w:p w14:paraId="582F9C12" w14:textId="29F97EEB" w:rsidR="00603E02" w:rsidRPr="00EF522D" w:rsidRDefault="00603E02" w:rsidP="00603E02">
      <w:pPr>
        <w:rPr>
          <w:rFonts w:ascii="Times New Roman" w:hAnsi="Times New Roman"/>
          <w:bCs/>
          <w:sz w:val="22"/>
          <w:szCs w:val="22"/>
        </w:rPr>
      </w:pPr>
      <w:bookmarkStart w:id="1" w:name="_Hlk220926423"/>
      <w:bookmarkEnd w:id="0"/>
      <w:r w:rsidRPr="00EF522D">
        <w:rPr>
          <w:rFonts w:ascii="Times New Roman" w:hAnsi="Times New Roman"/>
          <w:bCs/>
          <w:sz w:val="22"/>
          <w:szCs w:val="22"/>
        </w:rPr>
        <w:t xml:space="preserve">Klasa: </w:t>
      </w:r>
      <w:r w:rsidRPr="00EF522D">
        <w:rPr>
          <w:rFonts w:ascii="Times New Roman" w:hAnsi="Times New Roman"/>
          <w:bCs/>
          <w:sz w:val="22"/>
          <w:szCs w:val="22"/>
        </w:rPr>
        <w:tab/>
        <w:t>406-09/26-01/22</w:t>
      </w:r>
    </w:p>
    <w:p w14:paraId="358349FD" w14:textId="6386B557" w:rsidR="00603E02" w:rsidRPr="00EF522D" w:rsidRDefault="00603E02" w:rsidP="00603E02">
      <w:pPr>
        <w:rPr>
          <w:rFonts w:ascii="Times New Roman" w:hAnsi="Times New Roman"/>
          <w:bCs/>
          <w:sz w:val="22"/>
          <w:szCs w:val="22"/>
        </w:rPr>
      </w:pPr>
      <w:r w:rsidRPr="00EF522D">
        <w:rPr>
          <w:rFonts w:ascii="Times New Roman" w:hAnsi="Times New Roman"/>
          <w:bCs/>
          <w:sz w:val="22"/>
          <w:szCs w:val="22"/>
        </w:rPr>
        <w:t xml:space="preserve">Urbroj: </w:t>
      </w:r>
      <w:r w:rsidRPr="00EF522D">
        <w:rPr>
          <w:rFonts w:ascii="Times New Roman" w:hAnsi="Times New Roman"/>
          <w:bCs/>
          <w:sz w:val="22"/>
          <w:szCs w:val="22"/>
        </w:rPr>
        <w:tab/>
        <w:t>2117-03-26-4</w:t>
      </w:r>
    </w:p>
    <w:p w14:paraId="08BA3486" w14:textId="7944A6DA" w:rsidR="00603E02" w:rsidRPr="00EF522D" w:rsidRDefault="00603E02" w:rsidP="00603E02">
      <w:pPr>
        <w:rPr>
          <w:rFonts w:ascii="Times New Roman" w:hAnsi="Times New Roman"/>
          <w:bCs/>
          <w:sz w:val="22"/>
          <w:szCs w:val="22"/>
        </w:rPr>
      </w:pPr>
      <w:r w:rsidRPr="00EF522D">
        <w:rPr>
          <w:rFonts w:ascii="Times New Roman" w:hAnsi="Times New Roman"/>
          <w:bCs/>
          <w:sz w:val="22"/>
          <w:szCs w:val="22"/>
        </w:rPr>
        <w:t>B. Polje, 12.02.2026.</w:t>
      </w:r>
    </w:p>
    <w:bookmarkEnd w:id="1"/>
    <w:p w14:paraId="5BC494A1" w14:textId="77777777" w:rsidR="00833267" w:rsidRPr="00EF522D" w:rsidRDefault="00833267" w:rsidP="00833267">
      <w:pPr>
        <w:rPr>
          <w:rFonts w:ascii="Times New Roman" w:hAnsi="Times New Roman"/>
          <w:sz w:val="22"/>
          <w:szCs w:val="22"/>
        </w:rPr>
      </w:pPr>
    </w:p>
    <w:p w14:paraId="43F95296" w14:textId="01A7161E" w:rsidR="001B005E" w:rsidRPr="00EF522D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 xml:space="preserve">Na temelju članka 6. stavak 4. Pravilnika o provedbi jednostavne nabave Općine Mljet („Službeni glasnik Općine Mljet“ broj: 12/21 i 10/22) i članka 53. stavak 1. točka 7., 8. i 30. Statuta Općine Mljet („Službeni glasnik Općine Mljet“ broj 2/21 i 5/21-ispr.), </w:t>
      </w:r>
      <w:r w:rsidR="00833267" w:rsidRPr="00EF522D">
        <w:rPr>
          <w:rFonts w:ascii="Times New Roman" w:hAnsi="Times New Roman"/>
          <w:sz w:val="22"/>
          <w:szCs w:val="22"/>
        </w:rPr>
        <w:t>a u skladu s Planom javne nabave Općine Mljet za 202</w:t>
      </w:r>
      <w:r w:rsidR="00731693" w:rsidRPr="00EF522D">
        <w:rPr>
          <w:rFonts w:ascii="Times New Roman" w:hAnsi="Times New Roman"/>
          <w:sz w:val="22"/>
          <w:szCs w:val="22"/>
        </w:rPr>
        <w:t>5</w:t>
      </w:r>
      <w:r w:rsidR="00833267" w:rsidRPr="00EF522D">
        <w:rPr>
          <w:rFonts w:ascii="Times New Roman" w:hAnsi="Times New Roman"/>
          <w:sz w:val="22"/>
          <w:szCs w:val="22"/>
        </w:rPr>
        <w:t xml:space="preserve">. godinu </w:t>
      </w:r>
      <w:r w:rsidR="000B5C20" w:rsidRPr="00EF522D">
        <w:rPr>
          <w:rFonts w:ascii="Times New Roman" w:hAnsi="Times New Roman"/>
          <w:sz w:val="22"/>
          <w:szCs w:val="22"/>
        </w:rPr>
        <w:t>(„Službeni glasnik Općine Mljet“ broj: 1/26 i KLASA: 400-08/26-01/01</w:t>
      </w:r>
      <w:r w:rsidR="000B5C20" w:rsidRPr="00EF522D">
        <w:rPr>
          <w:rFonts w:ascii="Times New Roman" w:hAnsi="Times New Roman"/>
          <w:sz w:val="22"/>
          <w:szCs w:val="22"/>
        </w:rPr>
        <w:fldChar w:fldCharType="begin"/>
      </w:r>
      <w:r w:rsidR="000B5C20" w:rsidRPr="00EF522D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0B5C20" w:rsidRPr="00EF522D">
        <w:rPr>
          <w:rFonts w:ascii="Times New Roman" w:hAnsi="Times New Roman"/>
          <w:sz w:val="22"/>
          <w:szCs w:val="22"/>
        </w:rPr>
        <w:fldChar w:fldCharType="end"/>
      </w:r>
      <w:r w:rsidR="000B5C20" w:rsidRPr="00EF522D">
        <w:rPr>
          <w:rFonts w:ascii="Times New Roman" w:hAnsi="Times New Roman"/>
          <w:sz w:val="22"/>
          <w:szCs w:val="22"/>
        </w:rPr>
        <w:t>; URBROJ: 2117-03-26-2</w:t>
      </w:r>
      <w:r w:rsidR="000B5C20" w:rsidRPr="00EF522D">
        <w:rPr>
          <w:rFonts w:ascii="Times New Roman" w:hAnsi="Times New Roman"/>
          <w:sz w:val="22"/>
          <w:szCs w:val="22"/>
        </w:rPr>
        <w:fldChar w:fldCharType="begin"/>
      </w:r>
      <w:r w:rsidR="000B5C20" w:rsidRPr="00EF522D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0B5C20" w:rsidRPr="00EF522D">
        <w:rPr>
          <w:rFonts w:ascii="Times New Roman" w:hAnsi="Times New Roman"/>
          <w:sz w:val="22"/>
          <w:szCs w:val="22"/>
        </w:rPr>
        <w:fldChar w:fldCharType="end"/>
      </w:r>
      <w:r w:rsidR="000B5C20" w:rsidRPr="00EF522D">
        <w:rPr>
          <w:rFonts w:ascii="Times New Roman" w:hAnsi="Times New Roman"/>
          <w:sz w:val="22"/>
          <w:szCs w:val="22"/>
        </w:rPr>
        <w:t xml:space="preserve"> od 02.02.2026.) </w:t>
      </w:r>
      <w:r w:rsidR="00833267" w:rsidRPr="00EF522D">
        <w:rPr>
          <w:rFonts w:ascii="Times New Roman" w:hAnsi="Times New Roman"/>
          <w:sz w:val="22"/>
          <w:szCs w:val="22"/>
        </w:rPr>
        <w:t>i odredbama Odluke o donošenju Proračuna Općine Mljet za 202</w:t>
      </w:r>
      <w:r w:rsidR="000B5C20" w:rsidRPr="00EF522D">
        <w:rPr>
          <w:rFonts w:ascii="Times New Roman" w:hAnsi="Times New Roman"/>
          <w:sz w:val="22"/>
          <w:szCs w:val="22"/>
        </w:rPr>
        <w:t>6</w:t>
      </w:r>
      <w:r w:rsidR="00833267" w:rsidRPr="00EF522D">
        <w:rPr>
          <w:rFonts w:ascii="Times New Roman" w:hAnsi="Times New Roman"/>
          <w:sz w:val="22"/>
          <w:szCs w:val="22"/>
        </w:rPr>
        <w:t>. godinu</w:t>
      </w:r>
      <w:r w:rsidR="00731693" w:rsidRPr="00EF522D">
        <w:rPr>
          <w:rFonts w:ascii="Times New Roman" w:hAnsi="Times New Roman"/>
          <w:sz w:val="22"/>
          <w:szCs w:val="22"/>
        </w:rPr>
        <w:t xml:space="preserve"> s projekcijama Proračuna za 202</w:t>
      </w:r>
      <w:r w:rsidR="000B5C20" w:rsidRPr="00EF522D">
        <w:rPr>
          <w:rFonts w:ascii="Times New Roman" w:hAnsi="Times New Roman"/>
          <w:sz w:val="22"/>
          <w:szCs w:val="22"/>
        </w:rPr>
        <w:t>7</w:t>
      </w:r>
      <w:r w:rsidR="00731693" w:rsidRPr="00EF522D">
        <w:rPr>
          <w:rFonts w:ascii="Times New Roman" w:hAnsi="Times New Roman"/>
          <w:sz w:val="22"/>
          <w:szCs w:val="22"/>
        </w:rPr>
        <w:t>. i 202</w:t>
      </w:r>
      <w:r w:rsidR="000B5C20" w:rsidRPr="00EF522D">
        <w:rPr>
          <w:rFonts w:ascii="Times New Roman" w:hAnsi="Times New Roman"/>
          <w:sz w:val="22"/>
          <w:szCs w:val="22"/>
        </w:rPr>
        <w:t>8</w:t>
      </w:r>
      <w:r w:rsidR="00731693" w:rsidRPr="00EF522D">
        <w:rPr>
          <w:rFonts w:ascii="Times New Roman" w:hAnsi="Times New Roman"/>
          <w:sz w:val="22"/>
          <w:szCs w:val="22"/>
        </w:rPr>
        <w:t>. godinu</w:t>
      </w:r>
      <w:r w:rsidR="00833267" w:rsidRPr="00EF522D"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0B5C20" w:rsidRPr="00EF522D">
        <w:rPr>
          <w:rFonts w:ascii="Times New Roman" w:hAnsi="Times New Roman"/>
          <w:sz w:val="22"/>
          <w:szCs w:val="22"/>
        </w:rPr>
        <w:t>10</w:t>
      </w:r>
      <w:r w:rsidR="003D42E4" w:rsidRPr="00EF522D">
        <w:rPr>
          <w:rFonts w:ascii="Times New Roman" w:hAnsi="Times New Roman"/>
          <w:sz w:val="22"/>
          <w:szCs w:val="22"/>
        </w:rPr>
        <w:t>/2</w:t>
      </w:r>
      <w:r w:rsidR="000B5C20" w:rsidRPr="00EF522D">
        <w:rPr>
          <w:rFonts w:ascii="Times New Roman" w:hAnsi="Times New Roman"/>
          <w:sz w:val="22"/>
          <w:szCs w:val="22"/>
        </w:rPr>
        <w:t>5</w:t>
      </w:r>
      <w:r w:rsidR="00833267" w:rsidRPr="00EF522D">
        <w:rPr>
          <w:rFonts w:ascii="Times New Roman" w:hAnsi="Times New Roman"/>
          <w:sz w:val="22"/>
          <w:szCs w:val="22"/>
        </w:rPr>
        <w:t>)</w:t>
      </w:r>
      <w:r w:rsidR="000B5C20" w:rsidRPr="00EF522D">
        <w:rPr>
          <w:rFonts w:ascii="Times New Roman" w:hAnsi="Times New Roman"/>
          <w:sz w:val="22"/>
          <w:szCs w:val="22"/>
        </w:rPr>
        <w:t>,</w:t>
      </w:r>
      <w:r w:rsidR="00833267" w:rsidRPr="00EF522D">
        <w:rPr>
          <w:rFonts w:ascii="Times New Roman" w:hAnsi="Times New Roman"/>
          <w:sz w:val="22"/>
          <w:szCs w:val="22"/>
        </w:rPr>
        <w:t xml:space="preserve"> </w:t>
      </w:r>
      <w:r w:rsidRPr="00EF522D">
        <w:rPr>
          <w:rFonts w:ascii="Times New Roman" w:hAnsi="Times New Roman"/>
          <w:sz w:val="22"/>
          <w:szCs w:val="22"/>
        </w:rPr>
        <w:t>Općinski načelnik Općine Mljet donio je dana</w:t>
      </w:r>
      <w:r w:rsidR="00F42174" w:rsidRPr="00EF522D">
        <w:rPr>
          <w:rFonts w:ascii="Times New Roman" w:hAnsi="Times New Roman"/>
          <w:sz w:val="22"/>
          <w:szCs w:val="22"/>
        </w:rPr>
        <w:t xml:space="preserve"> </w:t>
      </w:r>
      <w:r w:rsidR="000B5C20" w:rsidRPr="00EF522D">
        <w:rPr>
          <w:rFonts w:ascii="Times New Roman" w:hAnsi="Times New Roman"/>
          <w:sz w:val="22"/>
          <w:szCs w:val="22"/>
        </w:rPr>
        <w:t>12. veljače</w:t>
      </w:r>
      <w:r w:rsidR="00F42174" w:rsidRPr="00EF522D">
        <w:rPr>
          <w:rFonts w:ascii="Times New Roman" w:hAnsi="Times New Roman"/>
          <w:sz w:val="22"/>
          <w:szCs w:val="22"/>
        </w:rPr>
        <w:t xml:space="preserve"> </w:t>
      </w:r>
      <w:r w:rsidRPr="00EF522D">
        <w:rPr>
          <w:rFonts w:ascii="Times New Roman" w:hAnsi="Times New Roman"/>
          <w:sz w:val="22"/>
          <w:szCs w:val="22"/>
        </w:rPr>
        <w:t xml:space="preserve"> 202</w:t>
      </w:r>
      <w:r w:rsidR="000B5C20" w:rsidRPr="00EF522D">
        <w:rPr>
          <w:rFonts w:ascii="Times New Roman" w:hAnsi="Times New Roman"/>
          <w:sz w:val="22"/>
          <w:szCs w:val="22"/>
        </w:rPr>
        <w:t>6</w:t>
      </w:r>
      <w:r w:rsidRPr="00EF522D">
        <w:rPr>
          <w:rFonts w:ascii="Times New Roman" w:hAnsi="Times New Roman"/>
          <w:sz w:val="22"/>
          <w:szCs w:val="22"/>
        </w:rPr>
        <w:t>. godine slijedeću</w:t>
      </w:r>
    </w:p>
    <w:p w14:paraId="4EE21CD5" w14:textId="77777777" w:rsidR="001B005E" w:rsidRPr="00EF522D" w:rsidRDefault="001B005E" w:rsidP="001B005E">
      <w:pPr>
        <w:rPr>
          <w:rFonts w:ascii="Times New Roman" w:hAnsi="Times New Roman"/>
          <w:sz w:val="22"/>
          <w:szCs w:val="22"/>
        </w:rPr>
      </w:pPr>
    </w:p>
    <w:p w14:paraId="5378F723" w14:textId="77777777" w:rsidR="001B005E" w:rsidRPr="00EF522D" w:rsidRDefault="001B005E" w:rsidP="001B005E">
      <w:pPr>
        <w:jc w:val="center"/>
        <w:rPr>
          <w:rFonts w:ascii="Times New Roman" w:hAnsi="Times New Roman"/>
          <w:b/>
          <w:sz w:val="22"/>
          <w:szCs w:val="22"/>
        </w:rPr>
      </w:pPr>
      <w:r w:rsidRPr="00EF522D">
        <w:rPr>
          <w:rFonts w:ascii="Times New Roman" w:hAnsi="Times New Roman"/>
          <w:b/>
          <w:sz w:val="22"/>
          <w:szCs w:val="22"/>
        </w:rPr>
        <w:t>ODLUKA O PRIHVATU PONUDE</w:t>
      </w:r>
    </w:p>
    <w:p w14:paraId="62ADD8CC" w14:textId="77777777" w:rsidR="001B005E" w:rsidRPr="00EF522D" w:rsidRDefault="001B005E" w:rsidP="003263B1">
      <w:pPr>
        <w:jc w:val="center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>Nabava roba i/ili usluga procijenjene vrijednosti  od 2.650,00 EUR do 11.000,00 EUR</w:t>
      </w:r>
    </w:p>
    <w:p w14:paraId="1D66A854" w14:textId="77777777" w:rsidR="00603E02" w:rsidRPr="00EF522D" w:rsidRDefault="001B005E" w:rsidP="00603E02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 xml:space="preserve">i/ili radova procijenjene vrijednosti od 2.650,00 EUR do 26.000,00 EUR </w:t>
      </w:r>
      <w:r w:rsidRPr="00EF522D">
        <w:rPr>
          <w:rFonts w:ascii="Times New Roman" w:hAnsi="Times New Roman"/>
          <w:b/>
          <w:sz w:val="22"/>
          <w:szCs w:val="22"/>
        </w:rPr>
        <w:t xml:space="preserve">- </w:t>
      </w:r>
      <w:bookmarkStart w:id="2" w:name="_Hlk220926472"/>
      <w:r w:rsidR="00603E02" w:rsidRPr="00EF522D">
        <w:rPr>
          <w:rFonts w:ascii="Times New Roman" w:hAnsi="Times New Roman"/>
          <w:b/>
          <w:bCs/>
          <w:sz w:val="22"/>
          <w:szCs w:val="22"/>
        </w:rPr>
        <w:t xml:space="preserve">Savjetovanje u oblasti jednostavne (bagatelne) javne nabave za naručitelja Općinu Mljet za razdoblje </w:t>
      </w:r>
    </w:p>
    <w:p w14:paraId="3ADF7C2A" w14:textId="06546720" w:rsidR="00E5269E" w:rsidRPr="00EF522D" w:rsidRDefault="00603E02" w:rsidP="00603E02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2"/>
          <w:szCs w:val="22"/>
        </w:rPr>
      </w:pPr>
      <w:r w:rsidRPr="00EF522D">
        <w:rPr>
          <w:rFonts w:ascii="Times New Roman" w:hAnsi="Times New Roman"/>
          <w:b/>
          <w:bCs/>
          <w:sz w:val="22"/>
          <w:szCs w:val="22"/>
        </w:rPr>
        <w:t>veljača - kolovoz 2026. godine</w:t>
      </w:r>
      <w:bookmarkEnd w:id="2"/>
    </w:p>
    <w:p w14:paraId="2299456A" w14:textId="59790C1E" w:rsidR="00731693" w:rsidRPr="00EF522D" w:rsidRDefault="00731693" w:rsidP="0073169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EF522D">
        <w:rPr>
          <w:rFonts w:ascii="Times New Roman" w:hAnsi="Times New Roman"/>
          <w:b/>
          <w:sz w:val="22"/>
          <w:szCs w:val="22"/>
        </w:rPr>
        <w:t xml:space="preserve"> (</w:t>
      </w:r>
      <w:r w:rsidR="00CA7A1F" w:rsidRPr="00EF522D">
        <w:rPr>
          <w:rFonts w:ascii="Times New Roman" w:hAnsi="Times New Roman"/>
          <w:b/>
          <w:sz w:val="22"/>
          <w:szCs w:val="22"/>
        </w:rPr>
        <w:t>45</w:t>
      </w:r>
      <w:r w:rsidRPr="00EF522D">
        <w:rPr>
          <w:rFonts w:ascii="Times New Roman" w:hAnsi="Times New Roman"/>
          <w:b/>
          <w:sz w:val="22"/>
          <w:szCs w:val="22"/>
        </w:rPr>
        <w:t>/202</w:t>
      </w:r>
      <w:r w:rsidR="00603E02" w:rsidRPr="00EF522D">
        <w:rPr>
          <w:rFonts w:ascii="Times New Roman" w:hAnsi="Times New Roman"/>
          <w:b/>
          <w:sz w:val="22"/>
          <w:szCs w:val="22"/>
        </w:rPr>
        <w:t>6</w:t>
      </w:r>
      <w:r w:rsidRPr="00EF522D">
        <w:rPr>
          <w:rFonts w:ascii="Times New Roman" w:hAnsi="Times New Roman"/>
          <w:b/>
          <w:sz w:val="22"/>
          <w:szCs w:val="22"/>
        </w:rPr>
        <w:t>-PAO)</w:t>
      </w:r>
    </w:p>
    <w:p w14:paraId="79170B74" w14:textId="6D08AD46" w:rsidR="001B005E" w:rsidRPr="00EF522D" w:rsidRDefault="001B005E" w:rsidP="0073169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EF522D" w14:paraId="100DEC70" w14:textId="77777777" w:rsidTr="008D1101">
        <w:tc>
          <w:tcPr>
            <w:tcW w:w="4390" w:type="dxa"/>
          </w:tcPr>
          <w:p w14:paraId="041F62FF" w14:textId="77777777" w:rsidR="001B005E" w:rsidRPr="00EF522D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>Interna oznaka nabave:</w:t>
            </w:r>
          </w:p>
        </w:tc>
        <w:tc>
          <w:tcPr>
            <w:tcW w:w="5182" w:type="dxa"/>
          </w:tcPr>
          <w:p w14:paraId="43257BDF" w14:textId="349B3DC7" w:rsidR="001B005E" w:rsidRPr="00EF522D" w:rsidRDefault="00603E02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>22</w:t>
            </w:r>
            <w:r w:rsidR="001B005E" w:rsidRPr="00EF522D">
              <w:rPr>
                <w:rFonts w:ascii="Times New Roman" w:hAnsi="Times New Roman"/>
                <w:sz w:val="22"/>
                <w:szCs w:val="22"/>
              </w:rPr>
              <w:t>/202</w:t>
            </w:r>
            <w:r w:rsidRPr="00EF522D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</w:tbl>
    <w:p w14:paraId="013430AD" w14:textId="77777777" w:rsidR="001B005E" w:rsidRPr="00EF522D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9572" w:type="dxa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037F80" w:rsidRPr="00EF522D" w14:paraId="20E1DB9C" w14:textId="77777777" w:rsidTr="00037F80">
        <w:tc>
          <w:tcPr>
            <w:tcW w:w="4390" w:type="dxa"/>
          </w:tcPr>
          <w:p w14:paraId="4A3C01DD" w14:textId="77777777" w:rsidR="00037F80" w:rsidRPr="00EF522D" w:rsidRDefault="00037F80" w:rsidP="003D42E4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>Evidencijski broj nabave:</w:t>
            </w:r>
          </w:p>
        </w:tc>
        <w:tc>
          <w:tcPr>
            <w:tcW w:w="5182" w:type="dxa"/>
          </w:tcPr>
          <w:p w14:paraId="15592623" w14:textId="3CB2C344" w:rsidR="00037F80" w:rsidRPr="00EF522D" w:rsidRDefault="00603E02" w:rsidP="003D42E4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>47/2026-NUs</w:t>
            </w:r>
          </w:p>
        </w:tc>
      </w:tr>
    </w:tbl>
    <w:p w14:paraId="13B2BA61" w14:textId="77777777" w:rsidR="001B005E" w:rsidRPr="00EF522D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EF522D" w14:paraId="06DB3A34" w14:textId="77777777" w:rsidTr="008D1101">
        <w:tc>
          <w:tcPr>
            <w:tcW w:w="4390" w:type="dxa"/>
          </w:tcPr>
          <w:p w14:paraId="4AA4D263" w14:textId="77777777" w:rsidR="001B005E" w:rsidRPr="00EF522D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>Naziv predmeta nabave:</w:t>
            </w:r>
          </w:p>
        </w:tc>
        <w:tc>
          <w:tcPr>
            <w:tcW w:w="5182" w:type="dxa"/>
          </w:tcPr>
          <w:p w14:paraId="3027EDD1" w14:textId="5F2C2322" w:rsidR="001B005E" w:rsidRPr="00EF522D" w:rsidRDefault="00603E02" w:rsidP="001E3F9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bookmarkStart w:id="3" w:name="_Hlk220928979"/>
            <w:bookmarkStart w:id="4" w:name="_Hlk211409376"/>
            <w:r w:rsidRPr="00EF522D">
              <w:rPr>
                <w:rFonts w:ascii="Times New Roman" w:hAnsi="Times New Roman"/>
                <w:sz w:val="22"/>
                <w:szCs w:val="22"/>
              </w:rPr>
              <w:t>Savjetovanje u oblasti jednostavne (bagatelne) javne nabave za naručitelja Općinu Mljet za razdoblje veljača - kolovoz 2026. godine</w:t>
            </w:r>
            <w:bookmarkEnd w:id="3"/>
            <w:r w:rsidRPr="00EF522D">
              <w:rPr>
                <w:rFonts w:ascii="Times New Roman" w:hAnsi="Times New Roman"/>
                <w:sz w:val="22"/>
                <w:szCs w:val="22"/>
              </w:rPr>
              <w:t>, CPV: 79418000 - Usluge savjetovanja na području javne nabave</w:t>
            </w:r>
            <w:bookmarkEnd w:id="4"/>
          </w:p>
        </w:tc>
      </w:tr>
    </w:tbl>
    <w:p w14:paraId="060BEFC1" w14:textId="77777777" w:rsidR="00833267" w:rsidRPr="00EF522D" w:rsidRDefault="00833267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603E02" w:rsidRPr="00EF522D" w14:paraId="045E107A" w14:textId="77777777" w:rsidTr="00125E65">
        <w:tc>
          <w:tcPr>
            <w:tcW w:w="4390" w:type="dxa"/>
          </w:tcPr>
          <w:p w14:paraId="5B2F2298" w14:textId="77777777" w:rsidR="00603E02" w:rsidRPr="00EF522D" w:rsidRDefault="00603E02" w:rsidP="00125E65">
            <w:pPr>
              <w:rPr>
                <w:rFonts w:ascii="Times New Roman" w:hAnsi="Times New Roman"/>
                <w:sz w:val="22"/>
                <w:szCs w:val="22"/>
              </w:rPr>
            </w:pPr>
            <w:bookmarkStart w:id="5" w:name="_Hlk220926685"/>
            <w:r w:rsidRPr="00EF522D">
              <w:rPr>
                <w:rFonts w:ascii="Times New Roman" w:hAnsi="Times New Roman"/>
                <w:sz w:val="22"/>
                <w:szCs w:val="22"/>
              </w:rPr>
              <w:t>Opis nabave:</w:t>
            </w:r>
          </w:p>
        </w:tc>
        <w:tc>
          <w:tcPr>
            <w:tcW w:w="5182" w:type="dxa"/>
          </w:tcPr>
          <w:p w14:paraId="3A4F0420" w14:textId="77777777" w:rsidR="00603E02" w:rsidRPr="00EF522D" w:rsidRDefault="00603E02" w:rsidP="00125E65">
            <w:pPr>
              <w:rPr>
                <w:rFonts w:ascii="Times New Roman" w:eastAsia="Arial" w:hAnsi="Times New Roman"/>
                <w:color w:val="000000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 xml:space="preserve">Savjetovanje uz relevantno u predmetnoj oblasti naročito </w:t>
            </w:r>
            <w:bookmarkStart w:id="6" w:name="_Hlk220929025"/>
            <w:r w:rsidRPr="00EF522D">
              <w:rPr>
                <w:rFonts w:ascii="Times New Roman" w:hAnsi="Times New Roman"/>
                <w:sz w:val="22"/>
                <w:szCs w:val="22"/>
              </w:rPr>
              <w:t>sadrži: aktivno sudjelovanje u pripremi akata javne nabave, aktivno sudjelovanje u Stručnom povjerenstvu za provođenje javne nabave, unošenje svih potrebnih podataka u EOJN</w:t>
            </w:r>
            <w:bookmarkEnd w:id="6"/>
          </w:p>
        </w:tc>
      </w:tr>
      <w:bookmarkEnd w:id="5"/>
    </w:tbl>
    <w:p w14:paraId="15EDB46B" w14:textId="77777777" w:rsidR="00603E02" w:rsidRPr="00EF522D" w:rsidRDefault="00603E02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EF522D" w14:paraId="52B286D6" w14:textId="77777777" w:rsidTr="008D1101">
        <w:tc>
          <w:tcPr>
            <w:tcW w:w="9572" w:type="dxa"/>
            <w:gridSpan w:val="2"/>
          </w:tcPr>
          <w:p w14:paraId="7F35EC2D" w14:textId="77777777" w:rsidR="001B005E" w:rsidRPr="00EF522D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>Izvor planiranih sredstava u Proračunu:</w:t>
            </w:r>
          </w:p>
        </w:tc>
      </w:tr>
      <w:tr w:rsidR="00603E02" w:rsidRPr="00EF522D" w14:paraId="0CC89380" w14:textId="77777777" w:rsidTr="008D1101">
        <w:tc>
          <w:tcPr>
            <w:tcW w:w="4390" w:type="dxa"/>
          </w:tcPr>
          <w:p w14:paraId="25EBAFC3" w14:textId="77777777" w:rsidR="00603E02" w:rsidRPr="00EF522D" w:rsidRDefault="00603E02" w:rsidP="00603E02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>Aktivnost:</w:t>
            </w:r>
          </w:p>
        </w:tc>
        <w:tc>
          <w:tcPr>
            <w:tcW w:w="5182" w:type="dxa"/>
          </w:tcPr>
          <w:p w14:paraId="5DC29485" w14:textId="44DA0A1E" w:rsidR="00603E02" w:rsidRPr="00EF522D" w:rsidRDefault="00603E02" w:rsidP="00603E02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 xml:space="preserve">Aktivnost </w:t>
            </w:r>
            <w:r w:rsidRPr="00EF522D">
              <w:rPr>
                <w:rFonts w:ascii="Times New Roman" w:hAnsi="Times New Roman"/>
                <w:color w:val="000000"/>
                <w:sz w:val="22"/>
                <w:szCs w:val="22"/>
              </w:rPr>
              <w:t>Aktivnost A201001</w:t>
            </w:r>
          </w:p>
        </w:tc>
      </w:tr>
      <w:tr w:rsidR="00603E02" w:rsidRPr="00EF522D" w14:paraId="6BC5EC40" w14:textId="77777777" w:rsidTr="008D1101">
        <w:tc>
          <w:tcPr>
            <w:tcW w:w="4390" w:type="dxa"/>
          </w:tcPr>
          <w:p w14:paraId="05CF5F88" w14:textId="77777777" w:rsidR="00603E02" w:rsidRPr="00EF522D" w:rsidRDefault="00603E02" w:rsidP="00603E02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>Proračunska pozicija:</w:t>
            </w:r>
          </w:p>
        </w:tc>
        <w:tc>
          <w:tcPr>
            <w:tcW w:w="5182" w:type="dxa"/>
          </w:tcPr>
          <w:p w14:paraId="7BC2F7E3" w14:textId="77777777" w:rsidR="00603E02" w:rsidRPr="00EF522D" w:rsidRDefault="00603E02" w:rsidP="00603E02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color w:val="000000"/>
                <w:sz w:val="22"/>
                <w:szCs w:val="22"/>
              </w:rPr>
              <w:t>P.P. R0057-02</w:t>
            </w:r>
          </w:p>
          <w:p w14:paraId="7F90A990" w14:textId="01ACBB40" w:rsidR="00603E02" w:rsidRPr="00EF522D" w:rsidRDefault="00603E02" w:rsidP="00603E02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Konto </w:t>
            </w:r>
            <w:r w:rsidRPr="00EF522D">
              <w:rPr>
                <w:rFonts w:ascii="Times New Roman" w:hAnsi="Times New Roman"/>
                <w:sz w:val="22"/>
                <w:szCs w:val="22"/>
              </w:rPr>
              <w:t>32379</w:t>
            </w:r>
            <w:r w:rsidRPr="00EF522D">
              <w:rPr>
                <w:rFonts w:ascii="Times New Roman" w:hAnsi="Times New Roman"/>
                <w:color w:val="FFFFFF"/>
                <w:sz w:val="22"/>
                <w:szCs w:val="22"/>
              </w:rPr>
              <w:t>UPRAVE</w:t>
            </w:r>
          </w:p>
        </w:tc>
      </w:tr>
    </w:tbl>
    <w:p w14:paraId="230545AB" w14:textId="77777777" w:rsidR="001B005E" w:rsidRPr="00EF522D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EF522D" w14:paraId="76834172" w14:textId="77777777" w:rsidTr="008D1101">
        <w:tc>
          <w:tcPr>
            <w:tcW w:w="4390" w:type="dxa"/>
          </w:tcPr>
          <w:p w14:paraId="1C4E72B0" w14:textId="77777777" w:rsidR="001B005E" w:rsidRPr="00EF522D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>Procijenjena vrijednost nabave (bez PDV-a):</w:t>
            </w:r>
          </w:p>
        </w:tc>
        <w:tc>
          <w:tcPr>
            <w:tcW w:w="5182" w:type="dxa"/>
          </w:tcPr>
          <w:p w14:paraId="08927AF2" w14:textId="6DEFC1F6" w:rsidR="001B005E" w:rsidRPr="00EF522D" w:rsidRDefault="00603E02" w:rsidP="008D1101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>7.2</w:t>
            </w:r>
            <w:r w:rsidR="00AF0F84" w:rsidRPr="00EF522D">
              <w:rPr>
                <w:rFonts w:ascii="Times New Roman" w:hAnsi="Times New Roman"/>
                <w:sz w:val="22"/>
                <w:szCs w:val="22"/>
              </w:rPr>
              <w:t>00</w:t>
            </w:r>
            <w:r w:rsidR="001B005E" w:rsidRPr="00EF522D">
              <w:rPr>
                <w:rFonts w:ascii="Times New Roman" w:hAnsi="Times New Roman"/>
                <w:sz w:val="22"/>
                <w:szCs w:val="22"/>
              </w:rPr>
              <w:t>,00 EUR</w:t>
            </w:r>
          </w:p>
        </w:tc>
      </w:tr>
    </w:tbl>
    <w:p w14:paraId="2472A0B6" w14:textId="77777777" w:rsidR="001B005E" w:rsidRPr="00EF522D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EF522D" w14:paraId="33F1483A" w14:textId="77777777" w:rsidTr="008D1101">
        <w:tc>
          <w:tcPr>
            <w:tcW w:w="4390" w:type="dxa"/>
          </w:tcPr>
          <w:p w14:paraId="5C8C27FA" w14:textId="77777777" w:rsidR="001B005E" w:rsidRPr="00EF522D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 xml:space="preserve">Podaci ponuditelja kojem je zahtjev upućen: </w:t>
            </w:r>
          </w:p>
        </w:tc>
        <w:tc>
          <w:tcPr>
            <w:tcW w:w="5182" w:type="dxa"/>
          </w:tcPr>
          <w:p w14:paraId="4114AAC2" w14:textId="77777777" w:rsidR="00603E02" w:rsidRPr="00EF522D" w:rsidRDefault="00603E02" w:rsidP="00603E02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>VAB - Usluge d.o.o., 10 000 Zagreb, Pavla Hatza 11,</w:t>
            </w:r>
          </w:p>
          <w:p w14:paraId="07E69510" w14:textId="50E79969" w:rsidR="001B005E" w:rsidRPr="00EF522D" w:rsidRDefault="00603E02" w:rsidP="00603E02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>OIB: 25700363413</w:t>
            </w:r>
          </w:p>
        </w:tc>
      </w:tr>
    </w:tbl>
    <w:p w14:paraId="4A6CA280" w14:textId="77777777" w:rsidR="001B005E" w:rsidRPr="00EF522D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EF522D" w14:paraId="37DD74C3" w14:textId="77777777" w:rsidTr="008D1101">
        <w:tc>
          <w:tcPr>
            <w:tcW w:w="9572" w:type="dxa"/>
            <w:gridSpan w:val="2"/>
          </w:tcPr>
          <w:p w14:paraId="44A2E2A4" w14:textId="77777777" w:rsidR="001B005E" w:rsidRPr="00EF522D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>Podaci o prihvaćenoj ponudi:</w:t>
            </w:r>
          </w:p>
        </w:tc>
      </w:tr>
      <w:tr w:rsidR="001B005E" w:rsidRPr="00EF522D" w14:paraId="6B437633" w14:textId="77777777" w:rsidTr="008D1101">
        <w:tc>
          <w:tcPr>
            <w:tcW w:w="4390" w:type="dxa"/>
          </w:tcPr>
          <w:p w14:paraId="45D525BF" w14:textId="77777777" w:rsidR="001B005E" w:rsidRPr="00EF522D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lastRenderedPageBreak/>
              <w:t>Ponuditelj</w:t>
            </w:r>
          </w:p>
        </w:tc>
        <w:tc>
          <w:tcPr>
            <w:tcW w:w="5182" w:type="dxa"/>
          </w:tcPr>
          <w:p w14:paraId="59208748" w14:textId="77777777" w:rsidR="00603E02" w:rsidRPr="00EF522D" w:rsidRDefault="00603E02" w:rsidP="00603E02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>VAB - Usluge d.o.o., 10 000 Zagreb, Pavla Hatza 11,</w:t>
            </w:r>
          </w:p>
          <w:p w14:paraId="1D15E01D" w14:textId="4FF2ABD9" w:rsidR="001B005E" w:rsidRPr="00EF522D" w:rsidRDefault="00603E02" w:rsidP="00603E02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>OIB: 25700363413</w:t>
            </w:r>
          </w:p>
        </w:tc>
      </w:tr>
      <w:tr w:rsidR="001B005E" w:rsidRPr="00EF522D" w14:paraId="05EA0AFB" w14:textId="77777777" w:rsidTr="008D1101">
        <w:tc>
          <w:tcPr>
            <w:tcW w:w="4390" w:type="dxa"/>
          </w:tcPr>
          <w:p w14:paraId="161A6F2D" w14:textId="77777777" w:rsidR="001B005E" w:rsidRPr="00EF522D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>Broj i datum ponude</w:t>
            </w:r>
          </w:p>
        </w:tc>
        <w:tc>
          <w:tcPr>
            <w:tcW w:w="5182" w:type="dxa"/>
          </w:tcPr>
          <w:p w14:paraId="0F27D383" w14:textId="7B7FAC61" w:rsidR="001B005E" w:rsidRPr="00EF522D" w:rsidRDefault="0090265B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01-7 od 04.02.2026.</w:t>
            </w:r>
          </w:p>
        </w:tc>
      </w:tr>
      <w:tr w:rsidR="001B005E" w:rsidRPr="00EF522D" w14:paraId="5F01C848" w14:textId="77777777" w:rsidTr="008D1101">
        <w:tc>
          <w:tcPr>
            <w:tcW w:w="4390" w:type="dxa"/>
          </w:tcPr>
          <w:p w14:paraId="7EB3F01C" w14:textId="77777777" w:rsidR="001B005E" w:rsidRPr="00EF522D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>Cijena ponude</w:t>
            </w:r>
          </w:p>
        </w:tc>
        <w:tc>
          <w:tcPr>
            <w:tcW w:w="5182" w:type="dxa"/>
          </w:tcPr>
          <w:p w14:paraId="580F5376" w14:textId="0001F26C" w:rsidR="001B005E" w:rsidRPr="00EF522D" w:rsidRDefault="0090265B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7.200,00 + PDV = 7.200,00</w:t>
            </w:r>
          </w:p>
        </w:tc>
      </w:tr>
    </w:tbl>
    <w:p w14:paraId="626D5A01" w14:textId="77777777" w:rsidR="001B005E" w:rsidRPr="00EF522D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EF522D" w14:paraId="259A8580" w14:textId="77777777" w:rsidTr="008D1101">
        <w:tc>
          <w:tcPr>
            <w:tcW w:w="4390" w:type="dxa"/>
          </w:tcPr>
          <w:p w14:paraId="1822CF21" w14:textId="77777777" w:rsidR="001B005E" w:rsidRPr="00EF522D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>Rokovi izvršenja – isporuke:</w:t>
            </w:r>
          </w:p>
        </w:tc>
        <w:tc>
          <w:tcPr>
            <w:tcW w:w="5182" w:type="dxa"/>
          </w:tcPr>
          <w:p w14:paraId="0A70D4A5" w14:textId="5B5E6BC7" w:rsidR="001B005E" w:rsidRPr="00EF522D" w:rsidRDefault="00603E02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 xml:space="preserve">Početak izvršavanja usluge  po izdavanju narudžbenice, a u </w:t>
            </w:r>
            <w:bookmarkStart w:id="7" w:name="_Hlk220928880"/>
            <w:r w:rsidRPr="00EF522D">
              <w:rPr>
                <w:rFonts w:ascii="Times New Roman" w:hAnsi="Times New Roman"/>
                <w:sz w:val="22"/>
                <w:szCs w:val="22"/>
              </w:rPr>
              <w:t>razdoblju 7 mjeseci</w:t>
            </w:r>
            <w:bookmarkEnd w:id="7"/>
          </w:p>
        </w:tc>
      </w:tr>
    </w:tbl>
    <w:p w14:paraId="340044E2" w14:textId="77777777" w:rsidR="001B005E" w:rsidRPr="00EF522D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EF522D" w14:paraId="524E6AF1" w14:textId="77777777" w:rsidTr="008D1101">
        <w:tc>
          <w:tcPr>
            <w:tcW w:w="4390" w:type="dxa"/>
          </w:tcPr>
          <w:p w14:paraId="095F7396" w14:textId="77777777" w:rsidR="001B005E" w:rsidRPr="00EF522D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>Mjesto izvršenja – isporuke:</w:t>
            </w:r>
          </w:p>
        </w:tc>
        <w:tc>
          <w:tcPr>
            <w:tcW w:w="5182" w:type="dxa"/>
          </w:tcPr>
          <w:p w14:paraId="2DE20108" w14:textId="2F1B3041" w:rsidR="001B005E" w:rsidRPr="00EF522D" w:rsidRDefault="00603E02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>Ured naručitelja i  ured izvršitelja</w:t>
            </w:r>
          </w:p>
        </w:tc>
      </w:tr>
    </w:tbl>
    <w:p w14:paraId="256993FE" w14:textId="77777777" w:rsidR="001B005E" w:rsidRPr="00EF522D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EF522D" w14:paraId="4851F289" w14:textId="77777777" w:rsidTr="008D1101">
        <w:tc>
          <w:tcPr>
            <w:tcW w:w="4390" w:type="dxa"/>
          </w:tcPr>
          <w:p w14:paraId="5E5F3516" w14:textId="77777777" w:rsidR="001B005E" w:rsidRPr="00EF522D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>Rok, način i uvjeti plaćanja:</w:t>
            </w:r>
          </w:p>
        </w:tc>
        <w:tc>
          <w:tcPr>
            <w:tcW w:w="5182" w:type="dxa"/>
          </w:tcPr>
          <w:p w14:paraId="68A8A36B" w14:textId="53E917DB" w:rsidR="001E3F91" w:rsidRPr="00EF522D" w:rsidRDefault="001E3F91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>Nepromjenljiva cijena, obračun po sistemu „</w:t>
            </w:r>
            <w:r w:rsidR="00125243" w:rsidRPr="00EF522D">
              <w:rPr>
                <w:rFonts w:ascii="Times New Roman" w:hAnsi="Times New Roman"/>
                <w:sz w:val="22"/>
                <w:szCs w:val="22"/>
              </w:rPr>
              <w:t>ključ u ruke</w:t>
            </w:r>
            <w:r w:rsidRPr="00EF522D">
              <w:rPr>
                <w:rFonts w:ascii="Times New Roman" w:hAnsi="Times New Roman"/>
                <w:sz w:val="22"/>
                <w:szCs w:val="22"/>
              </w:rPr>
              <w:t>“</w:t>
            </w:r>
          </w:p>
          <w:p w14:paraId="05848794" w14:textId="02B758CC" w:rsidR="001B005E" w:rsidRPr="00EF522D" w:rsidRDefault="00603E02" w:rsidP="008D1101">
            <w:pPr>
              <w:rPr>
                <w:rFonts w:ascii="Times New Roman" w:hAnsi="Times New Roman"/>
                <w:sz w:val="22"/>
                <w:szCs w:val="22"/>
              </w:rPr>
            </w:pPr>
            <w:bookmarkStart w:id="8" w:name="_Hlk211409691"/>
            <w:r w:rsidRPr="00EF522D">
              <w:rPr>
                <w:rFonts w:ascii="Times New Roman" w:hAnsi="Times New Roman"/>
                <w:sz w:val="22"/>
                <w:szCs w:val="22"/>
              </w:rPr>
              <w:t xml:space="preserve">Plaćanje: </w:t>
            </w:r>
            <w:bookmarkStart w:id="9" w:name="_Hlk220928823"/>
            <w:r w:rsidRPr="00EF522D">
              <w:rPr>
                <w:rFonts w:ascii="Times New Roman" w:hAnsi="Times New Roman"/>
                <w:sz w:val="22"/>
                <w:szCs w:val="22"/>
              </w:rPr>
              <w:t>u sedam mjesečnih obroka, sve u roku od najkasnije 15 dana po ispostavi računa</w:t>
            </w:r>
            <w:bookmarkEnd w:id="8"/>
            <w:r w:rsidRPr="00EF522D">
              <w:rPr>
                <w:rFonts w:ascii="Times New Roman" w:hAnsi="Times New Roman"/>
                <w:sz w:val="22"/>
                <w:szCs w:val="22"/>
              </w:rPr>
              <w:t xml:space="preserve"> koji se za tekući mjesec ispostavlja do 10-og slijedećeg mjeseca</w:t>
            </w:r>
            <w:bookmarkEnd w:id="9"/>
          </w:p>
        </w:tc>
      </w:tr>
    </w:tbl>
    <w:p w14:paraId="0AD24D56" w14:textId="77777777" w:rsidR="001B005E" w:rsidRPr="00EF522D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EF522D" w14:paraId="44C9CA50" w14:textId="77777777" w:rsidTr="008D1101">
        <w:tc>
          <w:tcPr>
            <w:tcW w:w="4390" w:type="dxa"/>
          </w:tcPr>
          <w:p w14:paraId="40ED8E5F" w14:textId="77777777" w:rsidR="001B005E" w:rsidRPr="00EF522D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>Ostali relevantni pokazatelji:</w:t>
            </w:r>
          </w:p>
        </w:tc>
        <w:tc>
          <w:tcPr>
            <w:tcW w:w="5182" w:type="dxa"/>
          </w:tcPr>
          <w:p w14:paraId="747B99D7" w14:textId="3608C718" w:rsidR="001B005E" w:rsidRPr="00EF522D" w:rsidRDefault="00125243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EF522D">
              <w:rPr>
                <w:rFonts w:ascii="Times New Roman" w:hAnsi="Times New Roman"/>
                <w:sz w:val="22"/>
                <w:szCs w:val="22"/>
              </w:rPr>
              <w:t xml:space="preserve">Postupanje s pažnjom dobrog stručnjaka. </w:t>
            </w:r>
          </w:p>
        </w:tc>
      </w:tr>
    </w:tbl>
    <w:p w14:paraId="0C63269F" w14:textId="77777777" w:rsidR="001B005E" w:rsidRPr="00EF522D" w:rsidRDefault="001B005E" w:rsidP="001B005E">
      <w:pPr>
        <w:rPr>
          <w:rFonts w:ascii="Times New Roman" w:hAnsi="Times New Roman"/>
          <w:sz w:val="22"/>
          <w:szCs w:val="22"/>
        </w:rPr>
      </w:pPr>
    </w:p>
    <w:p w14:paraId="52CD6725" w14:textId="77777777" w:rsidR="001B005E" w:rsidRPr="00EF522D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>Ponuda ponuditelja čija je ponuda prihvaćena će se tumačiti u skladu sa zahtjevom na dostavu ponude, ponudom i ovom Odlukom.</w:t>
      </w:r>
    </w:p>
    <w:p w14:paraId="2CFAD7ED" w14:textId="77777777" w:rsidR="001B005E" w:rsidRPr="00EF522D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(Narodne novine broj: 25/13, 85/15 i 69/22) i općim aktima Općine Mljet.</w:t>
      </w:r>
    </w:p>
    <w:p w14:paraId="2E3A5EA3" w14:textId="77777777" w:rsidR="001B005E" w:rsidRPr="00EF522D" w:rsidRDefault="001B005E" w:rsidP="001B005E">
      <w:pPr>
        <w:rPr>
          <w:rFonts w:ascii="Times New Roman" w:hAnsi="Times New Roman"/>
          <w:sz w:val="22"/>
          <w:szCs w:val="22"/>
        </w:rPr>
      </w:pPr>
    </w:p>
    <w:p w14:paraId="104D6E42" w14:textId="77777777" w:rsidR="001B005E" w:rsidRPr="00EF522D" w:rsidRDefault="001B005E" w:rsidP="001B005E">
      <w:pPr>
        <w:jc w:val="center"/>
        <w:rPr>
          <w:rFonts w:ascii="Times New Roman" w:hAnsi="Times New Roman"/>
          <w:b/>
          <w:sz w:val="22"/>
          <w:szCs w:val="22"/>
        </w:rPr>
      </w:pPr>
      <w:r w:rsidRPr="00EF522D">
        <w:rPr>
          <w:rFonts w:ascii="Times New Roman" w:hAnsi="Times New Roman"/>
          <w:b/>
          <w:sz w:val="22"/>
          <w:szCs w:val="22"/>
        </w:rPr>
        <w:t>O b r a z l o ž e n j e</w:t>
      </w:r>
    </w:p>
    <w:p w14:paraId="058B81B1" w14:textId="4ADB6541" w:rsidR="001B005E" w:rsidRPr="00EF522D" w:rsidRDefault="001B005E" w:rsidP="001B005E">
      <w:pPr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ab/>
        <w:t>Nakon procjene o potrebi predmetne jednostavne nabave</w:t>
      </w:r>
      <w:r w:rsidR="002E221E" w:rsidRPr="00EF522D">
        <w:rPr>
          <w:rFonts w:ascii="Times New Roman" w:hAnsi="Times New Roman"/>
          <w:sz w:val="22"/>
          <w:szCs w:val="22"/>
        </w:rPr>
        <w:t xml:space="preserve"> i </w:t>
      </w:r>
      <w:r w:rsidR="00BA49F0" w:rsidRPr="00EF522D">
        <w:rPr>
          <w:rFonts w:ascii="Times New Roman" w:hAnsi="Times New Roman"/>
          <w:sz w:val="22"/>
          <w:szCs w:val="22"/>
        </w:rPr>
        <w:t>usporedbe dosadašnjih sličnih</w:t>
      </w:r>
      <w:r w:rsidR="002E221E" w:rsidRPr="00EF522D">
        <w:rPr>
          <w:rFonts w:ascii="Times New Roman" w:hAnsi="Times New Roman"/>
          <w:sz w:val="22"/>
          <w:szCs w:val="22"/>
        </w:rPr>
        <w:t xml:space="preserve"> ponuda, </w:t>
      </w:r>
      <w:r w:rsidRPr="00EF522D">
        <w:rPr>
          <w:rFonts w:ascii="Times New Roman" w:hAnsi="Times New Roman"/>
          <w:sz w:val="22"/>
          <w:szCs w:val="22"/>
        </w:rPr>
        <w:t xml:space="preserve"> </w:t>
      </w:r>
      <w:r w:rsidR="00BA49F0" w:rsidRPr="00EF522D">
        <w:rPr>
          <w:rFonts w:ascii="Times New Roman" w:hAnsi="Times New Roman"/>
          <w:sz w:val="22"/>
          <w:szCs w:val="22"/>
        </w:rPr>
        <w:t xml:space="preserve">te uvidom u planirana i osigurana sredstva u Proračunu i Planu, </w:t>
      </w:r>
      <w:r w:rsidRPr="00EF522D">
        <w:rPr>
          <w:rFonts w:ascii="Times New Roman" w:hAnsi="Times New Roman"/>
          <w:sz w:val="22"/>
          <w:szCs w:val="22"/>
        </w:rPr>
        <w:t>upućen je zahtjev na dostavu ponude potencijalnom ponuditelju.</w:t>
      </w:r>
    </w:p>
    <w:p w14:paraId="53FB211E" w14:textId="77777777" w:rsidR="001B005E" w:rsidRPr="00EF522D" w:rsidRDefault="001B005E" w:rsidP="001B005E">
      <w:pPr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ab/>
        <w:t xml:space="preserve">U otvorenim roku tražena ponuda je i dostavljena. </w:t>
      </w:r>
    </w:p>
    <w:p w14:paraId="6432501E" w14:textId="77777777" w:rsidR="001B005E" w:rsidRPr="00EF522D" w:rsidRDefault="001B005E" w:rsidP="001B005E">
      <w:pPr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ab/>
        <w:t xml:space="preserve">Dostavljena ponuda je u skladu sa Zahtjevom i prihvatljiva je. </w:t>
      </w:r>
    </w:p>
    <w:p w14:paraId="79386F07" w14:textId="77777777" w:rsidR="001B005E" w:rsidRPr="00EF522D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>Slijedom naprijed iznijetog odlučeno je kao u izreci.</w:t>
      </w:r>
    </w:p>
    <w:p w14:paraId="05086179" w14:textId="77777777" w:rsidR="001B005E" w:rsidRPr="00EF522D" w:rsidRDefault="001B005E" w:rsidP="001B005E">
      <w:pPr>
        <w:rPr>
          <w:rFonts w:ascii="Times New Roman" w:hAnsi="Times New Roman"/>
          <w:sz w:val="22"/>
          <w:szCs w:val="22"/>
        </w:rPr>
      </w:pPr>
    </w:p>
    <w:p w14:paraId="2D90113C" w14:textId="77777777" w:rsidR="001B005E" w:rsidRPr="00EF522D" w:rsidRDefault="001B005E" w:rsidP="001B005E">
      <w:pPr>
        <w:ind w:firstLine="720"/>
        <w:jc w:val="both"/>
        <w:rPr>
          <w:rFonts w:ascii="Times New Roman" w:hAnsi="Times New Roman"/>
          <w:b/>
          <w:sz w:val="22"/>
          <w:szCs w:val="22"/>
        </w:rPr>
      </w:pPr>
      <w:r w:rsidRPr="00EF522D">
        <w:rPr>
          <w:rFonts w:ascii="Times New Roman" w:hAnsi="Times New Roman"/>
          <w:b/>
          <w:sz w:val="22"/>
          <w:szCs w:val="22"/>
        </w:rPr>
        <w:t>Pouka o pravnom lijeku:</w:t>
      </w:r>
    </w:p>
    <w:p w14:paraId="0AF20012" w14:textId="77777777" w:rsidR="001B005E" w:rsidRPr="00EF522D" w:rsidRDefault="001B005E" w:rsidP="001B005E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>Budući se radi o jednostavnoj nabavi ulaganje žalbe – prigovora nije dopušteno.</w:t>
      </w:r>
    </w:p>
    <w:p w14:paraId="00F95AC8" w14:textId="77777777" w:rsidR="001B005E" w:rsidRPr="00EF522D" w:rsidRDefault="001B005E" w:rsidP="008F1379">
      <w:pPr>
        <w:jc w:val="both"/>
        <w:rPr>
          <w:rFonts w:ascii="Times New Roman" w:hAnsi="Times New Roman"/>
          <w:sz w:val="22"/>
          <w:szCs w:val="22"/>
        </w:rPr>
      </w:pPr>
    </w:p>
    <w:p w14:paraId="471AE0E8" w14:textId="77777777" w:rsidR="008F1379" w:rsidRPr="00EF522D" w:rsidRDefault="008F1379" w:rsidP="008F1379">
      <w:pPr>
        <w:jc w:val="both"/>
        <w:rPr>
          <w:rFonts w:ascii="Times New Roman" w:hAnsi="Times New Roman"/>
          <w:sz w:val="22"/>
          <w:szCs w:val="22"/>
        </w:rPr>
      </w:pPr>
    </w:p>
    <w:p w14:paraId="38CF9949" w14:textId="0F3863C8" w:rsidR="008F1379" w:rsidRPr="00EF522D" w:rsidRDefault="008F1379" w:rsidP="008F1379">
      <w:pPr>
        <w:ind w:firstLine="720"/>
        <w:jc w:val="both"/>
        <w:rPr>
          <w:rFonts w:ascii="Times New Roman" w:hAnsi="Times New Roman"/>
          <w:sz w:val="22"/>
          <w:szCs w:val="22"/>
          <w:u w:val="single"/>
        </w:rPr>
      </w:pPr>
      <w:r w:rsidRPr="00EF522D">
        <w:rPr>
          <w:rFonts w:ascii="Times New Roman" w:hAnsi="Times New Roman"/>
          <w:sz w:val="22"/>
          <w:szCs w:val="22"/>
          <w:u w:val="single"/>
        </w:rPr>
        <w:t>Članovi Stručnog povjerenstva:</w:t>
      </w:r>
    </w:p>
    <w:p w14:paraId="5D79E825" w14:textId="3E2444B2" w:rsidR="008F1379" w:rsidRPr="00EF522D" w:rsidRDefault="008F1379" w:rsidP="008F137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>Baldo Hazdovac</w:t>
      </w:r>
      <w:r w:rsidR="006474BF" w:rsidRPr="00EF522D">
        <w:rPr>
          <w:rFonts w:ascii="Times New Roman" w:hAnsi="Times New Roman"/>
          <w:sz w:val="22"/>
          <w:szCs w:val="22"/>
        </w:rPr>
        <w:t>, v.r.</w:t>
      </w:r>
    </w:p>
    <w:p w14:paraId="2F2BF778" w14:textId="0B904E42" w:rsidR="008F1379" w:rsidRPr="00EF522D" w:rsidRDefault="008F1379" w:rsidP="008F137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>Antonia Nusskern Lazo</w:t>
      </w:r>
      <w:r w:rsidR="006474BF" w:rsidRPr="00EF522D">
        <w:rPr>
          <w:rFonts w:ascii="Times New Roman" w:hAnsi="Times New Roman"/>
          <w:sz w:val="22"/>
          <w:szCs w:val="22"/>
        </w:rPr>
        <w:t>, v.r.</w:t>
      </w:r>
    </w:p>
    <w:p w14:paraId="6F02F7FD" w14:textId="522AD649" w:rsidR="008F1379" w:rsidRPr="00EF522D" w:rsidRDefault="008F1379" w:rsidP="008F137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>Josipa Bušurelo</w:t>
      </w:r>
      <w:r w:rsidR="006474BF" w:rsidRPr="00EF522D">
        <w:rPr>
          <w:rFonts w:ascii="Times New Roman" w:hAnsi="Times New Roman"/>
          <w:sz w:val="22"/>
          <w:szCs w:val="22"/>
        </w:rPr>
        <w:t>, v.r.</w:t>
      </w:r>
    </w:p>
    <w:p w14:paraId="791C4C85" w14:textId="77777777" w:rsidR="001B005E" w:rsidRPr="00EF522D" w:rsidRDefault="001B005E" w:rsidP="001B005E">
      <w:pPr>
        <w:ind w:left="720"/>
        <w:jc w:val="both"/>
        <w:rPr>
          <w:rFonts w:ascii="Times New Roman" w:hAnsi="Times New Roman"/>
          <w:sz w:val="22"/>
          <w:szCs w:val="22"/>
        </w:rPr>
      </w:pPr>
    </w:p>
    <w:p w14:paraId="4DB08E6A" w14:textId="77777777" w:rsidR="001B005E" w:rsidRPr="00EF522D" w:rsidRDefault="001B005E" w:rsidP="001B005E">
      <w:pPr>
        <w:jc w:val="both"/>
        <w:rPr>
          <w:rFonts w:ascii="Times New Roman" w:hAnsi="Times New Roman"/>
          <w:sz w:val="22"/>
          <w:szCs w:val="22"/>
        </w:rPr>
      </w:pPr>
    </w:p>
    <w:p w14:paraId="095466E1" w14:textId="77777777" w:rsidR="001B005E" w:rsidRPr="00EF522D" w:rsidRDefault="001B005E" w:rsidP="001B005E">
      <w:pPr>
        <w:jc w:val="both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ab/>
        <w:t>DOSTAVITI:</w:t>
      </w:r>
      <w:r w:rsidRPr="00EF522D">
        <w:rPr>
          <w:rFonts w:ascii="Times New Roman" w:hAnsi="Times New Roman"/>
          <w:sz w:val="22"/>
          <w:szCs w:val="22"/>
        </w:rPr>
        <w:tab/>
      </w:r>
      <w:r w:rsidRPr="00EF522D">
        <w:rPr>
          <w:rFonts w:ascii="Times New Roman" w:hAnsi="Times New Roman"/>
          <w:sz w:val="22"/>
          <w:szCs w:val="22"/>
        </w:rPr>
        <w:tab/>
      </w:r>
      <w:r w:rsidRPr="00EF522D">
        <w:rPr>
          <w:rFonts w:ascii="Times New Roman" w:hAnsi="Times New Roman"/>
          <w:sz w:val="22"/>
          <w:szCs w:val="22"/>
        </w:rPr>
        <w:tab/>
      </w:r>
      <w:r w:rsidRPr="00EF522D">
        <w:rPr>
          <w:rFonts w:ascii="Times New Roman" w:hAnsi="Times New Roman"/>
          <w:sz w:val="22"/>
          <w:szCs w:val="22"/>
        </w:rPr>
        <w:tab/>
      </w:r>
      <w:r w:rsidRPr="00EF522D">
        <w:rPr>
          <w:rFonts w:ascii="Times New Roman" w:hAnsi="Times New Roman"/>
          <w:sz w:val="22"/>
          <w:szCs w:val="22"/>
        </w:rPr>
        <w:tab/>
        <w:t>Općinski načelnik:</w:t>
      </w:r>
    </w:p>
    <w:p w14:paraId="05FB8E93" w14:textId="77777777" w:rsidR="001B005E" w:rsidRPr="00EF522D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>Ponuditelj</w:t>
      </w:r>
    </w:p>
    <w:p w14:paraId="1E993FCC" w14:textId="77777777" w:rsidR="001B005E" w:rsidRPr="00EF522D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>Službeni glasnik</w:t>
      </w:r>
      <w:r w:rsidRPr="00EF522D">
        <w:rPr>
          <w:rFonts w:ascii="Times New Roman" w:hAnsi="Times New Roman"/>
          <w:sz w:val="22"/>
          <w:szCs w:val="22"/>
        </w:rPr>
        <w:tab/>
      </w:r>
      <w:r w:rsidRPr="00EF522D">
        <w:rPr>
          <w:rFonts w:ascii="Times New Roman" w:hAnsi="Times New Roman"/>
          <w:sz w:val="22"/>
          <w:szCs w:val="22"/>
        </w:rPr>
        <w:tab/>
      </w:r>
      <w:r w:rsidRPr="00EF522D">
        <w:rPr>
          <w:rFonts w:ascii="Times New Roman" w:hAnsi="Times New Roman"/>
          <w:sz w:val="22"/>
          <w:szCs w:val="22"/>
        </w:rPr>
        <w:tab/>
      </w:r>
      <w:r w:rsidRPr="00EF522D">
        <w:rPr>
          <w:rFonts w:ascii="Times New Roman" w:hAnsi="Times New Roman"/>
          <w:sz w:val="22"/>
          <w:szCs w:val="22"/>
        </w:rPr>
        <w:tab/>
        <w:t>Đivo Market, dipl. ing.</w:t>
      </w:r>
      <w:r w:rsidRPr="00EF522D">
        <w:rPr>
          <w:rFonts w:ascii="Times New Roman" w:hAnsi="Times New Roman"/>
          <w:sz w:val="22"/>
          <w:szCs w:val="22"/>
        </w:rPr>
        <w:tab/>
      </w:r>
      <w:r w:rsidRPr="00EF522D">
        <w:rPr>
          <w:rFonts w:ascii="Times New Roman" w:hAnsi="Times New Roman"/>
          <w:sz w:val="22"/>
          <w:szCs w:val="22"/>
        </w:rPr>
        <w:tab/>
      </w:r>
    </w:p>
    <w:p w14:paraId="783136E5" w14:textId="77777777" w:rsidR="001B005E" w:rsidRPr="00EF522D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>Registar akata</w:t>
      </w:r>
    </w:p>
    <w:p w14:paraId="1313DB77" w14:textId="77777777" w:rsidR="001B005E" w:rsidRPr="00EF522D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>Računovodstvo</w:t>
      </w:r>
    </w:p>
    <w:p w14:paraId="7BD729D6" w14:textId="77777777" w:rsidR="001B005E" w:rsidRPr="00EF522D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>Mrežna stranica</w:t>
      </w:r>
    </w:p>
    <w:p w14:paraId="086CED22" w14:textId="77777777" w:rsidR="001B005E" w:rsidRPr="00EF522D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 xml:space="preserve">Pismohrana </w:t>
      </w:r>
    </w:p>
    <w:p w14:paraId="55D1E487" w14:textId="01C09403" w:rsidR="001B005E" w:rsidRPr="00EF522D" w:rsidRDefault="001B005E" w:rsidP="001B005E">
      <w:pPr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fldChar w:fldCharType="begin"/>
      </w:r>
      <w:r w:rsidRPr="00EF522D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EF522D">
        <w:rPr>
          <w:rFonts w:ascii="Times New Roman" w:hAnsi="Times New Roman"/>
          <w:sz w:val="22"/>
          <w:szCs w:val="22"/>
        </w:rPr>
        <w:fldChar w:fldCharType="begin"/>
      </w:r>
      <w:r w:rsidRPr="00EF522D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EF522D">
        <w:rPr>
          <w:rFonts w:ascii="Times New Roman" w:hAnsi="Times New Roman"/>
          <w:sz w:val="22"/>
          <w:szCs w:val="22"/>
        </w:rPr>
        <w:fldChar w:fldCharType="separate"/>
      </w:r>
      <w:r w:rsidR="0090265B">
        <w:rPr>
          <w:rFonts w:ascii="Times New Roman" w:hAnsi="Times New Roman"/>
          <w:noProof/>
          <w:sz w:val="22"/>
          <w:szCs w:val="22"/>
        </w:rPr>
        <w:instrText>11.02.2026</w:instrText>
      </w:r>
      <w:r w:rsidRPr="00EF522D">
        <w:rPr>
          <w:rFonts w:ascii="Times New Roman" w:hAnsi="Times New Roman"/>
          <w:sz w:val="22"/>
          <w:szCs w:val="22"/>
        </w:rPr>
        <w:fldChar w:fldCharType="end"/>
      </w:r>
      <w:r w:rsidRPr="00EF522D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EF522D">
        <w:rPr>
          <w:rFonts w:ascii="Times New Roman" w:hAnsi="Times New Roman"/>
          <w:sz w:val="22"/>
          <w:szCs w:val="22"/>
        </w:rPr>
        <w:fldChar w:fldCharType="end"/>
      </w:r>
    </w:p>
    <w:sectPr w:rsidR="001B005E" w:rsidRPr="00EF522D" w:rsidSect="009D2B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0DBE0" w14:textId="77777777" w:rsidR="001446A0" w:rsidRDefault="001446A0">
      <w:r>
        <w:separator/>
      </w:r>
    </w:p>
  </w:endnote>
  <w:endnote w:type="continuationSeparator" w:id="0">
    <w:p w14:paraId="5A12ABA0" w14:textId="77777777" w:rsidR="001446A0" w:rsidRDefault="00144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AC00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9C199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D73AF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EA738D3" wp14:editId="203BDFE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0A4CA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2CBBA57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0CB89D89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180430C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4BF16" w14:textId="77777777" w:rsidR="001446A0" w:rsidRDefault="001446A0">
      <w:r>
        <w:separator/>
      </w:r>
    </w:p>
  </w:footnote>
  <w:footnote w:type="continuationSeparator" w:id="0">
    <w:p w14:paraId="34885BF1" w14:textId="77777777" w:rsidR="001446A0" w:rsidRDefault="00144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C2EE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74CE4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8578C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3227C596" wp14:editId="3AD3E93A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1386D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8292FB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F1937A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57810C1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D1AE8"/>
    <w:multiLevelType w:val="hybridMultilevel"/>
    <w:tmpl w:val="4F086FEA"/>
    <w:lvl w:ilvl="0" w:tplc="DEC016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49176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5E"/>
    <w:rsid w:val="00035E59"/>
    <w:rsid w:val="00037F80"/>
    <w:rsid w:val="0005153E"/>
    <w:rsid w:val="00061A33"/>
    <w:rsid w:val="00071382"/>
    <w:rsid w:val="000847FD"/>
    <w:rsid w:val="000B5C20"/>
    <w:rsid w:val="000C1F67"/>
    <w:rsid w:val="00125243"/>
    <w:rsid w:val="001446A0"/>
    <w:rsid w:val="001B005E"/>
    <w:rsid w:val="001B3621"/>
    <w:rsid w:val="001E3F91"/>
    <w:rsid w:val="0025306B"/>
    <w:rsid w:val="00285382"/>
    <w:rsid w:val="002967C9"/>
    <w:rsid w:val="002E0449"/>
    <w:rsid w:val="002E221E"/>
    <w:rsid w:val="002E4C08"/>
    <w:rsid w:val="002F1F4E"/>
    <w:rsid w:val="003263B1"/>
    <w:rsid w:val="00331125"/>
    <w:rsid w:val="003676C2"/>
    <w:rsid w:val="003B30F2"/>
    <w:rsid w:val="003C422D"/>
    <w:rsid w:val="003C640F"/>
    <w:rsid w:val="003D42E4"/>
    <w:rsid w:val="00423226"/>
    <w:rsid w:val="00463F68"/>
    <w:rsid w:val="004D3A46"/>
    <w:rsid w:val="00500779"/>
    <w:rsid w:val="005032FF"/>
    <w:rsid w:val="0054544F"/>
    <w:rsid w:val="00564725"/>
    <w:rsid w:val="005C5339"/>
    <w:rsid w:val="00603E02"/>
    <w:rsid w:val="006045E1"/>
    <w:rsid w:val="006474BF"/>
    <w:rsid w:val="00655BE0"/>
    <w:rsid w:val="006F67C0"/>
    <w:rsid w:val="00702267"/>
    <w:rsid w:val="00731693"/>
    <w:rsid w:val="00744D96"/>
    <w:rsid w:val="00746F0B"/>
    <w:rsid w:val="00763591"/>
    <w:rsid w:val="007D10A6"/>
    <w:rsid w:val="007E3034"/>
    <w:rsid w:val="00833267"/>
    <w:rsid w:val="00865088"/>
    <w:rsid w:val="00871F9A"/>
    <w:rsid w:val="008F1379"/>
    <w:rsid w:val="0090265B"/>
    <w:rsid w:val="00931426"/>
    <w:rsid w:val="00954C1D"/>
    <w:rsid w:val="009D2BF8"/>
    <w:rsid w:val="00A23355"/>
    <w:rsid w:val="00A31B96"/>
    <w:rsid w:val="00A31F4E"/>
    <w:rsid w:val="00AC3F6E"/>
    <w:rsid w:val="00AD1F6E"/>
    <w:rsid w:val="00AF0F84"/>
    <w:rsid w:val="00AF4C44"/>
    <w:rsid w:val="00AF6219"/>
    <w:rsid w:val="00B44773"/>
    <w:rsid w:val="00BA49F0"/>
    <w:rsid w:val="00C00EBB"/>
    <w:rsid w:val="00C33AEF"/>
    <w:rsid w:val="00C372F4"/>
    <w:rsid w:val="00C84DD6"/>
    <w:rsid w:val="00CA7A1F"/>
    <w:rsid w:val="00CB0B25"/>
    <w:rsid w:val="00D03E59"/>
    <w:rsid w:val="00D522E0"/>
    <w:rsid w:val="00D5443D"/>
    <w:rsid w:val="00DC5FA3"/>
    <w:rsid w:val="00DD44D5"/>
    <w:rsid w:val="00DE6E37"/>
    <w:rsid w:val="00E00698"/>
    <w:rsid w:val="00E22D78"/>
    <w:rsid w:val="00E3221F"/>
    <w:rsid w:val="00E5269E"/>
    <w:rsid w:val="00E632B0"/>
    <w:rsid w:val="00EA259E"/>
    <w:rsid w:val="00EB4461"/>
    <w:rsid w:val="00EB6D37"/>
    <w:rsid w:val="00ED76CA"/>
    <w:rsid w:val="00EF522D"/>
    <w:rsid w:val="00F201F6"/>
    <w:rsid w:val="00F20812"/>
    <w:rsid w:val="00F230D7"/>
    <w:rsid w:val="00F42174"/>
    <w:rsid w:val="00F71780"/>
    <w:rsid w:val="00FA3E1E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C3B1BA"/>
  <w15:chartTrackingRefBased/>
  <w15:docId w15:val="{F3450A41-2042-48FD-8E8C-178D65E1B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1B005E"/>
    <w:pPr>
      <w:ind w:left="720"/>
      <w:contextualSpacing/>
    </w:pPr>
  </w:style>
  <w:style w:type="table" w:styleId="TableGrid">
    <w:name w:val="Table Grid"/>
    <w:basedOn w:val="TableNormal"/>
    <w:rsid w:val="001B005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603E02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137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25</cp:revision>
  <cp:lastPrinted>2009-06-18T11:51:00Z</cp:lastPrinted>
  <dcterms:created xsi:type="dcterms:W3CDTF">2023-05-05T11:34:00Z</dcterms:created>
  <dcterms:modified xsi:type="dcterms:W3CDTF">2026-02-11T12:23:00Z</dcterms:modified>
</cp:coreProperties>
</file>