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4FAD" w14:textId="77777777" w:rsidR="00285961" w:rsidRDefault="00285961" w:rsidP="00941DCA">
      <w:pPr>
        <w:rPr>
          <w:rFonts w:ascii="Times New Roman" w:hAnsi="Times New Roman"/>
          <w:sz w:val="22"/>
          <w:szCs w:val="22"/>
        </w:rPr>
      </w:pPr>
    </w:p>
    <w:p w14:paraId="0DD9C49F" w14:textId="4E9778E5" w:rsidR="00941DCA" w:rsidRPr="008C4EEA" w:rsidRDefault="009D21A6" w:rsidP="00941DCA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KLASA:</w:t>
      </w:r>
      <w:r w:rsidRPr="008C4EEA">
        <w:rPr>
          <w:rFonts w:ascii="Times New Roman" w:hAnsi="Times New Roman"/>
          <w:sz w:val="22"/>
          <w:szCs w:val="22"/>
        </w:rPr>
        <w:tab/>
        <w:t>402-08/2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C1571F" w:rsidRPr="008C4EEA">
        <w:rPr>
          <w:rFonts w:ascii="Times New Roman" w:hAnsi="Times New Roman"/>
          <w:sz w:val="22"/>
          <w:szCs w:val="22"/>
        </w:rPr>
        <w:t>-01/</w:t>
      </w:r>
      <w:r w:rsidR="004C7410">
        <w:rPr>
          <w:rFonts w:ascii="Times New Roman" w:hAnsi="Times New Roman"/>
          <w:sz w:val="22"/>
          <w:szCs w:val="22"/>
        </w:rPr>
        <w:t>01</w:t>
      </w:r>
    </w:p>
    <w:p w14:paraId="7658D2EA" w14:textId="7B72CCD2" w:rsidR="00941DCA" w:rsidRPr="008C4EEA" w:rsidRDefault="009D21A6" w:rsidP="00941DCA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URBROJ:</w:t>
      </w:r>
      <w:r w:rsidRPr="008C4EEA">
        <w:rPr>
          <w:rFonts w:ascii="Times New Roman" w:hAnsi="Times New Roman"/>
          <w:sz w:val="22"/>
          <w:szCs w:val="22"/>
        </w:rPr>
        <w:tab/>
        <w:t>2117-</w:t>
      </w:r>
      <w:r w:rsidR="00A76207" w:rsidRPr="008C4EEA">
        <w:rPr>
          <w:rFonts w:ascii="Times New Roman" w:hAnsi="Times New Roman"/>
          <w:sz w:val="22"/>
          <w:szCs w:val="22"/>
        </w:rPr>
        <w:t>0</w:t>
      </w:r>
      <w:r w:rsidR="00532D02" w:rsidRPr="008C4EEA">
        <w:rPr>
          <w:rFonts w:ascii="Times New Roman" w:hAnsi="Times New Roman"/>
          <w:sz w:val="22"/>
          <w:szCs w:val="22"/>
        </w:rPr>
        <w:t>3</w:t>
      </w:r>
      <w:r w:rsidRPr="008C4EEA">
        <w:rPr>
          <w:rFonts w:ascii="Times New Roman" w:hAnsi="Times New Roman"/>
          <w:sz w:val="22"/>
          <w:szCs w:val="22"/>
        </w:rPr>
        <w:t>-2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-</w:t>
      </w:r>
      <w:r w:rsidR="0016496D">
        <w:rPr>
          <w:rFonts w:ascii="Times New Roman" w:hAnsi="Times New Roman"/>
          <w:sz w:val="22"/>
          <w:szCs w:val="22"/>
        </w:rPr>
        <w:t>2</w:t>
      </w:r>
    </w:p>
    <w:p w14:paraId="48A052F8" w14:textId="21C3A9C3" w:rsidR="00941DCA" w:rsidRPr="008C4EEA" w:rsidRDefault="00941DCA" w:rsidP="00F5335A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 xml:space="preserve">Babino Polje, </w:t>
      </w:r>
      <w:r w:rsidRPr="008C4EEA">
        <w:rPr>
          <w:rFonts w:ascii="Times New Roman" w:hAnsi="Times New Roman"/>
          <w:sz w:val="22"/>
          <w:szCs w:val="22"/>
        </w:rPr>
        <w:tab/>
      </w:r>
      <w:r w:rsidR="0016496D">
        <w:rPr>
          <w:rFonts w:ascii="Times New Roman" w:hAnsi="Times New Roman"/>
          <w:sz w:val="22"/>
          <w:szCs w:val="22"/>
        </w:rPr>
        <w:t>09</w:t>
      </w:r>
      <w:r w:rsidR="004C7410">
        <w:rPr>
          <w:rFonts w:ascii="Times New Roman" w:hAnsi="Times New Roman"/>
          <w:sz w:val="22"/>
          <w:szCs w:val="22"/>
        </w:rPr>
        <w:t>.</w:t>
      </w:r>
      <w:r w:rsidR="00E77967" w:rsidRPr="008C4EEA">
        <w:rPr>
          <w:rFonts w:ascii="Times New Roman" w:hAnsi="Times New Roman"/>
          <w:sz w:val="22"/>
          <w:szCs w:val="22"/>
        </w:rPr>
        <w:t>0</w:t>
      </w:r>
      <w:r w:rsidR="0016496D">
        <w:rPr>
          <w:rFonts w:ascii="Times New Roman" w:hAnsi="Times New Roman"/>
          <w:sz w:val="22"/>
          <w:szCs w:val="22"/>
        </w:rPr>
        <w:t>4</w:t>
      </w:r>
      <w:r w:rsidR="00E77967" w:rsidRPr="008C4EEA">
        <w:rPr>
          <w:rFonts w:ascii="Times New Roman" w:hAnsi="Times New Roman"/>
          <w:sz w:val="22"/>
          <w:szCs w:val="22"/>
        </w:rPr>
        <w:t>.</w:t>
      </w:r>
      <w:r w:rsidR="009D21A6" w:rsidRPr="008C4EEA">
        <w:rPr>
          <w:rFonts w:ascii="Times New Roman" w:hAnsi="Times New Roman"/>
          <w:sz w:val="22"/>
          <w:szCs w:val="22"/>
        </w:rPr>
        <w:t>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1C58C9" w:rsidRPr="008C4EEA">
        <w:rPr>
          <w:rFonts w:ascii="Times New Roman" w:hAnsi="Times New Roman"/>
          <w:sz w:val="22"/>
          <w:szCs w:val="22"/>
        </w:rPr>
        <w:t>.</w:t>
      </w:r>
    </w:p>
    <w:p w14:paraId="781E682B" w14:textId="77777777" w:rsidR="00D07704" w:rsidRPr="008C4EEA" w:rsidRDefault="00D07704" w:rsidP="00D07704">
      <w:pPr>
        <w:rPr>
          <w:sz w:val="22"/>
          <w:szCs w:val="22"/>
        </w:rPr>
      </w:pPr>
    </w:p>
    <w:p w14:paraId="0FC27102" w14:textId="05793092" w:rsidR="002E7ECB" w:rsidRPr="008C4EEA" w:rsidRDefault="00134385" w:rsidP="00134385">
      <w:pPr>
        <w:ind w:firstLine="720"/>
        <w:rPr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Na temelju članka  71</w:t>
      </w:r>
      <w:r w:rsidR="002E7ECB" w:rsidRPr="008C4EEA">
        <w:rPr>
          <w:rFonts w:ascii="Times New Roman" w:hAnsi="Times New Roman"/>
          <w:sz w:val="22"/>
          <w:szCs w:val="22"/>
        </w:rPr>
        <w:t>. stavak 1. Zakona o komunalnom gospodarstvu („Narodne novine“ broj: 68/18, 110/18-Odluka USRH i 32/20),  članka 13. stavak 3. Odluke o izvršavanju Proračuna Općine Mljet 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="002E7ECB" w:rsidRPr="008C4EE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246458" w:rsidRPr="008C4EEA">
        <w:rPr>
          <w:rFonts w:ascii="Times New Roman" w:hAnsi="Times New Roman"/>
          <w:sz w:val="22"/>
          <w:szCs w:val="22"/>
        </w:rPr>
        <w:t>8</w:t>
      </w:r>
      <w:r w:rsidR="002E7ECB" w:rsidRPr="008C4EEA">
        <w:rPr>
          <w:rFonts w:ascii="Times New Roman" w:hAnsi="Times New Roman"/>
          <w:sz w:val="22"/>
          <w:szCs w:val="22"/>
        </w:rPr>
        <w:t>/2</w:t>
      </w:r>
      <w:r w:rsidR="00246458" w:rsidRPr="008C4EEA">
        <w:rPr>
          <w:rFonts w:ascii="Times New Roman" w:hAnsi="Times New Roman"/>
          <w:sz w:val="22"/>
          <w:szCs w:val="22"/>
        </w:rPr>
        <w:t>4</w:t>
      </w:r>
      <w:r w:rsidR="002E7ECB" w:rsidRPr="008C4EEA">
        <w:rPr>
          <w:rFonts w:ascii="Times New Roman" w:hAnsi="Times New Roman"/>
          <w:sz w:val="22"/>
          <w:szCs w:val="22"/>
        </w:rPr>
        <w:t xml:space="preserve">), </w:t>
      </w:r>
      <w:r w:rsidR="002E7ECB" w:rsidRPr="008C4EEA">
        <w:rPr>
          <w:rFonts w:ascii="CRO_Dutch-Normal" w:hAnsi="CRO_Dutch-Normal" w:cs="CRO_Dutch-Normal"/>
          <w:sz w:val="22"/>
          <w:szCs w:val="22"/>
        </w:rPr>
        <w:t>i</w:t>
      </w:r>
      <w:r w:rsidR="002E7ECB" w:rsidRPr="008C4EEA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</w:t>
      </w:r>
      <w:r w:rsidR="009038E4" w:rsidRPr="008C4EEA">
        <w:rPr>
          <w:rFonts w:ascii="Times New Roman" w:hAnsi="Times New Roman"/>
          <w:sz w:val="22"/>
          <w:szCs w:val="22"/>
        </w:rPr>
        <w:t>144/21</w:t>
      </w:r>
      <w:r w:rsidR="002E7ECB" w:rsidRPr="008C4EEA">
        <w:rPr>
          <w:rFonts w:ascii="Times New Roman" w:hAnsi="Times New Roman"/>
          <w:sz w:val="22"/>
          <w:szCs w:val="22"/>
        </w:rPr>
        <w:t>)</w:t>
      </w:r>
      <w:r w:rsidR="0077278B" w:rsidRPr="008C4EEA">
        <w:rPr>
          <w:rFonts w:ascii="Times New Roman" w:hAnsi="Times New Roman"/>
          <w:sz w:val="22"/>
          <w:szCs w:val="22"/>
        </w:rPr>
        <w:t xml:space="preserve"> i</w:t>
      </w:r>
      <w:r w:rsidR="002E7ECB" w:rsidRPr="008C4EEA">
        <w:rPr>
          <w:rFonts w:ascii="Times New Roman" w:hAnsi="Times New Roman"/>
          <w:sz w:val="22"/>
          <w:szCs w:val="22"/>
        </w:rPr>
        <w:t xml:space="preserve"> odredbama Odluke o donošenju Proračuna Općine Mljet 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="002E7ECB" w:rsidRPr="008C4EEA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2E7ECB" w:rsidRPr="008C4EEA">
        <w:rPr>
          <w:rFonts w:ascii="Times New Roman" w:hAnsi="Times New Roman"/>
          <w:sz w:val="22"/>
          <w:szCs w:val="22"/>
        </w:rPr>
        <w:t>. i 202</w:t>
      </w:r>
      <w:r w:rsidR="00246458" w:rsidRPr="008C4EEA">
        <w:rPr>
          <w:rFonts w:ascii="Times New Roman" w:hAnsi="Times New Roman"/>
          <w:sz w:val="22"/>
          <w:szCs w:val="22"/>
        </w:rPr>
        <w:t>7</w:t>
      </w:r>
      <w:r w:rsidR="002E7ECB" w:rsidRPr="008C4EE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246458" w:rsidRPr="008C4EEA">
        <w:rPr>
          <w:rFonts w:ascii="Times New Roman" w:hAnsi="Times New Roman"/>
          <w:sz w:val="22"/>
          <w:szCs w:val="22"/>
        </w:rPr>
        <w:t>8/24, 3/25 i 9/25</w:t>
      </w:r>
      <w:r w:rsidR="002E7ECB" w:rsidRPr="008C4EEA">
        <w:rPr>
          <w:rFonts w:ascii="Times New Roman" w:hAnsi="Times New Roman"/>
          <w:sz w:val="22"/>
          <w:szCs w:val="22"/>
        </w:rPr>
        <w:t>)</w:t>
      </w:r>
      <w:r w:rsidR="0042603C" w:rsidRPr="008C4EEA">
        <w:rPr>
          <w:rFonts w:ascii="Times New Roman" w:hAnsi="Times New Roman"/>
          <w:sz w:val="22"/>
          <w:szCs w:val="22"/>
        </w:rPr>
        <w:t>,</w:t>
      </w:r>
      <w:r w:rsidR="002E7ECB" w:rsidRPr="008C4EEA">
        <w:rPr>
          <w:rFonts w:ascii="Times New Roman" w:hAnsi="Times New Roman"/>
          <w:sz w:val="22"/>
          <w:szCs w:val="22"/>
        </w:rPr>
        <w:t xml:space="preserve"> Općinsko </w:t>
      </w:r>
      <w:r w:rsidRPr="008C4EEA">
        <w:rPr>
          <w:rFonts w:ascii="Times New Roman" w:hAnsi="Times New Roman"/>
          <w:sz w:val="22"/>
          <w:szCs w:val="22"/>
        </w:rPr>
        <w:t xml:space="preserve">vijeće Općine Mljet na svojoj </w:t>
      </w:r>
      <w:r w:rsidR="00C45947">
        <w:rPr>
          <w:rFonts w:ascii="Times New Roman" w:hAnsi="Times New Roman"/>
          <w:sz w:val="22"/>
          <w:szCs w:val="22"/>
        </w:rPr>
        <w:t>8.</w:t>
      </w:r>
      <w:r w:rsidR="002E7ECB" w:rsidRPr="008C4EEA">
        <w:rPr>
          <w:rFonts w:ascii="Times New Roman" w:hAnsi="Times New Roman"/>
          <w:sz w:val="22"/>
          <w:szCs w:val="22"/>
        </w:rPr>
        <w:t xml:space="preserve"> sjednici </w:t>
      </w:r>
      <w:r w:rsidRPr="008C4EEA">
        <w:rPr>
          <w:rFonts w:ascii="Times New Roman" w:hAnsi="Times New Roman"/>
          <w:sz w:val="22"/>
          <w:szCs w:val="22"/>
        </w:rPr>
        <w:t xml:space="preserve">održanoj dana </w:t>
      </w:r>
      <w:r w:rsidR="00C45947">
        <w:rPr>
          <w:rFonts w:ascii="Times New Roman" w:hAnsi="Times New Roman"/>
          <w:sz w:val="22"/>
          <w:szCs w:val="22"/>
        </w:rPr>
        <w:t>09. travnja</w:t>
      </w:r>
      <w:r w:rsidRPr="008C4EEA">
        <w:rPr>
          <w:rFonts w:ascii="Times New Roman" w:hAnsi="Times New Roman"/>
          <w:sz w:val="22"/>
          <w:szCs w:val="22"/>
        </w:rPr>
        <w:t xml:space="preserve"> 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2E7ECB" w:rsidRPr="008C4EEA">
        <w:rPr>
          <w:rFonts w:ascii="Times New Roman" w:hAnsi="Times New Roman"/>
          <w:sz w:val="22"/>
          <w:szCs w:val="22"/>
        </w:rPr>
        <w:t>. godine donijelo je slijedeć</w:t>
      </w:r>
      <w:r w:rsidRPr="008C4EEA">
        <w:rPr>
          <w:rFonts w:ascii="Times New Roman" w:hAnsi="Times New Roman"/>
          <w:sz w:val="22"/>
          <w:szCs w:val="22"/>
        </w:rPr>
        <w:t>e</w:t>
      </w:r>
    </w:p>
    <w:p w14:paraId="22F98CA4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5A95332A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I Z V J E Š Ć E</w:t>
      </w:r>
    </w:p>
    <w:p w14:paraId="28D8A5F4" w14:textId="77777777" w:rsidR="00D07704" w:rsidRPr="008C4EEA" w:rsidRDefault="00D07704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o izvršenju Programa građenja komunalne infrastrukture iz članka 68. stavak 1.</w:t>
      </w:r>
    </w:p>
    <w:p w14:paraId="1A63575C" w14:textId="34381752" w:rsidR="00D07704" w:rsidRPr="008C4EEA" w:rsidRDefault="00D07704" w:rsidP="00D07704">
      <w:pPr>
        <w:ind w:right="-91"/>
        <w:jc w:val="center"/>
        <w:rPr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 xml:space="preserve">Zakona o komunalnom gospodarstvu na </w:t>
      </w:r>
      <w:r w:rsidR="006D7EF5" w:rsidRPr="008C4EEA">
        <w:rPr>
          <w:rFonts w:ascii="Times New Roman" w:hAnsi="Times New Roman"/>
          <w:b/>
          <w:sz w:val="22"/>
          <w:szCs w:val="22"/>
        </w:rPr>
        <w:t>području Općine Mljet za 202</w:t>
      </w:r>
      <w:r w:rsidR="00246458" w:rsidRPr="008C4EEA">
        <w:rPr>
          <w:rFonts w:ascii="Times New Roman" w:hAnsi="Times New Roman"/>
          <w:b/>
          <w:sz w:val="22"/>
          <w:szCs w:val="22"/>
        </w:rPr>
        <w:t>5</w:t>
      </w:r>
      <w:r w:rsidRPr="008C4EEA">
        <w:rPr>
          <w:rFonts w:ascii="Times New Roman" w:hAnsi="Times New Roman"/>
          <w:b/>
          <w:sz w:val="22"/>
          <w:szCs w:val="22"/>
        </w:rPr>
        <w:t>. godinu</w:t>
      </w:r>
    </w:p>
    <w:p w14:paraId="5F056F76" w14:textId="77777777" w:rsidR="00D07704" w:rsidRPr="008C4EEA" w:rsidRDefault="00D07704" w:rsidP="00134385">
      <w:pPr>
        <w:rPr>
          <w:rFonts w:ascii="Times New Roman" w:hAnsi="Times New Roman"/>
          <w:b/>
          <w:sz w:val="22"/>
          <w:szCs w:val="22"/>
        </w:rPr>
      </w:pPr>
    </w:p>
    <w:p w14:paraId="6E91E1FF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Točka 1.</w:t>
      </w:r>
    </w:p>
    <w:p w14:paraId="6D97F58F" w14:textId="77777777" w:rsidR="00D07704" w:rsidRPr="008C4EEA" w:rsidRDefault="00D07704" w:rsidP="00D07704">
      <w:pPr>
        <w:ind w:right="-91"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Utvrđuje se Izvješće o izvršenju Programa građenja komunalne infrastrukture iz članka 68. stavak 1.</w:t>
      </w:r>
    </w:p>
    <w:p w14:paraId="79B46DF3" w14:textId="416C4D6D" w:rsidR="00D07704" w:rsidRPr="008C4EEA" w:rsidRDefault="00D07704" w:rsidP="00D07704">
      <w:pPr>
        <w:ind w:right="-91"/>
        <w:rPr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 xml:space="preserve">Zakona o komunalnom gospodarstvu na području Općine Mljet </w:t>
      </w:r>
      <w:r w:rsidR="006D7EF5" w:rsidRPr="008C4EEA">
        <w:rPr>
          <w:rFonts w:ascii="Times New Roman" w:hAnsi="Times New Roman"/>
          <w:sz w:val="22"/>
          <w:szCs w:val="22"/>
        </w:rPr>
        <w:t>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>. godinu</w:t>
      </w:r>
      <w:r w:rsidRPr="008C4EEA">
        <w:rPr>
          <w:sz w:val="22"/>
          <w:szCs w:val="22"/>
        </w:rPr>
        <w:t xml:space="preserve"> </w:t>
      </w:r>
      <w:r w:rsidRPr="008C4EEA">
        <w:rPr>
          <w:rFonts w:ascii="Times New Roman" w:hAnsi="Times New Roman"/>
          <w:sz w:val="22"/>
          <w:szCs w:val="22"/>
        </w:rPr>
        <w:t xml:space="preserve"> (nastavno: Izvješće) kako slijedi:</w:t>
      </w:r>
    </w:p>
    <w:p w14:paraId="68F660FF" w14:textId="4FC216F2" w:rsidR="00521A0F" w:rsidRPr="008C4EEA" w:rsidRDefault="00521A0F" w:rsidP="00D07704">
      <w:pPr>
        <w:rPr>
          <w:rFonts w:ascii="Times New Roman" w:hAnsi="Times New Roman"/>
          <w:sz w:val="22"/>
          <w:szCs w:val="22"/>
        </w:rPr>
      </w:pPr>
    </w:p>
    <w:p w14:paraId="1CBC4C96" w14:textId="77777777" w:rsidR="002E7ECB" w:rsidRPr="008C4EEA" w:rsidRDefault="002E7ECB" w:rsidP="002E7ECB">
      <w:pPr>
        <w:numPr>
          <w:ilvl w:val="0"/>
          <w:numId w:val="8"/>
        </w:numPr>
        <w:rPr>
          <w:rFonts w:ascii="Times New Roman" w:hAnsi="Times New Roman"/>
          <w:b/>
          <w:bCs/>
          <w:sz w:val="22"/>
          <w:szCs w:val="22"/>
        </w:rPr>
      </w:pPr>
      <w:r w:rsidRPr="008C4EEA">
        <w:rPr>
          <w:rFonts w:ascii="Times New Roman" w:hAnsi="Times New Roman"/>
          <w:b/>
          <w:bCs/>
          <w:sz w:val="22"/>
          <w:szCs w:val="22"/>
        </w:rPr>
        <w:t xml:space="preserve">Javna rasvjeta </w:t>
      </w:r>
    </w:p>
    <w:p w14:paraId="5580C59D" w14:textId="77777777" w:rsidR="0077278B" w:rsidRPr="008C4EEA" w:rsidRDefault="0077278B" w:rsidP="0077278B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F4A6C" w:rsidRPr="008C4EEA" w14:paraId="6DE9198B" w14:textId="77777777" w:rsidTr="00404B25">
        <w:tc>
          <w:tcPr>
            <w:tcW w:w="4522" w:type="dxa"/>
          </w:tcPr>
          <w:p w14:paraId="1922C6DF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66341088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66B2218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707FA1E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8130D11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Indeks (%)</w:t>
            </w:r>
          </w:p>
        </w:tc>
      </w:tr>
      <w:tr w:rsidR="004F4A6C" w:rsidRPr="008C4EEA" w14:paraId="0B973BAE" w14:textId="77777777" w:rsidTr="00404B25">
        <w:tc>
          <w:tcPr>
            <w:tcW w:w="4522" w:type="dxa"/>
          </w:tcPr>
          <w:p w14:paraId="2285D791" w14:textId="368D8A0E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  <w:color w:val="000000"/>
                <w:lang w:eastAsia="hr-HR"/>
              </w:rPr>
              <w:t>Izgradnja javne rasvjete na području Općine Mljet po utvrđenom redu prioriteta</w:t>
            </w:r>
          </w:p>
        </w:tc>
        <w:tc>
          <w:tcPr>
            <w:tcW w:w="2123" w:type="dxa"/>
          </w:tcPr>
          <w:p w14:paraId="03ABA913" w14:textId="1FF9A8AB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  <w:color w:val="000000"/>
                <w:lang w:eastAsia="hr-HR"/>
              </w:rPr>
              <w:t>K209304</w:t>
            </w:r>
          </w:p>
        </w:tc>
        <w:tc>
          <w:tcPr>
            <w:tcW w:w="1370" w:type="dxa"/>
          </w:tcPr>
          <w:p w14:paraId="6B81F7BF" w14:textId="33858CC0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20.000,00</w:t>
            </w:r>
          </w:p>
        </w:tc>
        <w:tc>
          <w:tcPr>
            <w:tcW w:w="1370" w:type="dxa"/>
          </w:tcPr>
          <w:p w14:paraId="740A3CEA" w14:textId="593D9F90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15.059,51</w:t>
            </w:r>
          </w:p>
        </w:tc>
        <w:tc>
          <w:tcPr>
            <w:tcW w:w="1100" w:type="dxa"/>
          </w:tcPr>
          <w:p w14:paraId="47CFD7D1" w14:textId="5FAE9331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75,30</w:t>
            </w:r>
          </w:p>
        </w:tc>
      </w:tr>
    </w:tbl>
    <w:p w14:paraId="14764ADD" w14:textId="77777777" w:rsidR="004F4A6C" w:rsidRPr="008C4EEA" w:rsidRDefault="004F4A6C" w:rsidP="0077278B">
      <w:pPr>
        <w:rPr>
          <w:rFonts w:ascii="Times New Roman" w:hAnsi="Times New Roman"/>
          <w:b/>
          <w:bCs/>
          <w:sz w:val="22"/>
          <w:szCs w:val="22"/>
        </w:rPr>
      </w:pPr>
    </w:p>
    <w:p w14:paraId="01FC39A5" w14:textId="21FA2B9F" w:rsidR="00DF72C7" w:rsidRPr="008C4EEA" w:rsidRDefault="00DF72C7" w:rsidP="002E7ECB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ab/>
        <w:t>Javna rasvjeta gradila se je u svim otočnim naseljima, prvenstveno aktivnošću Komunalno Mljet d.o.o. Babino Polje</w:t>
      </w:r>
      <w:r w:rsidR="00CE0C01" w:rsidRPr="008C4EEA">
        <w:rPr>
          <w:rFonts w:ascii="Times New Roman" w:hAnsi="Times New Roman"/>
          <w:sz w:val="22"/>
          <w:szCs w:val="22"/>
        </w:rPr>
        <w:t xml:space="preserve"> (sada Komunalno Mljet d.o.o. Babino Polje) </w:t>
      </w:r>
      <w:r w:rsidRPr="008C4EEA">
        <w:rPr>
          <w:rFonts w:ascii="Times New Roman" w:hAnsi="Times New Roman"/>
          <w:sz w:val="22"/>
          <w:szCs w:val="22"/>
        </w:rPr>
        <w:t xml:space="preserve"> prema redu prioriteta usklađenim s mjesnim odborima</w:t>
      </w:r>
      <w:r w:rsidR="0006759F" w:rsidRPr="008C4EEA">
        <w:rPr>
          <w:rFonts w:ascii="Times New Roman" w:hAnsi="Times New Roman"/>
          <w:sz w:val="22"/>
          <w:szCs w:val="22"/>
        </w:rPr>
        <w:t>, sve uz započinjanje s zamjenom s solarnom javnom rasvjetom</w:t>
      </w:r>
      <w:r w:rsidR="0077278B" w:rsidRPr="008C4EEA">
        <w:rPr>
          <w:rFonts w:ascii="Times New Roman" w:hAnsi="Times New Roman"/>
          <w:sz w:val="22"/>
          <w:szCs w:val="22"/>
        </w:rPr>
        <w:t>, a udovoljilo se je svim prijedlozima mjesnih odbora i građana</w:t>
      </w:r>
      <w:r w:rsidR="00CE0C01" w:rsidRPr="008C4EEA">
        <w:rPr>
          <w:rFonts w:ascii="Times New Roman" w:hAnsi="Times New Roman"/>
          <w:sz w:val="22"/>
          <w:szCs w:val="22"/>
        </w:rPr>
        <w:t xml:space="preserve"> i izgrađene su lokacije gdje su bili riješeni imovinsko-pravni odnosi</w:t>
      </w:r>
      <w:r w:rsidR="0006759F" w:rsidRPr="008C4EEA">
        <w:rPr>
          <w:rFonts w:ascii="Times New Roman" w:hAnsi="Times New Roman"/>
          <w:sz w:val="22"/>
          <w:szCs w:val="22"/>
        </w:rPr>
        <w:t>.</w:t>
      </w:r>
    </w:p>
    <w:p w14:paraId="77C32865" w14:textId="77777777" w:rsidR="0077278B" w:rsidRPr="008C4EEA" w:rsidRDefault="0077278B" w:rsidP="00C45947">
      <w:pPr>
        <w:rPr>
          <w:rFonts w:ascii="Times New Roman" w:hAnsi="Times New Roman"/>
          <w:b/>
          <w:sz w:val="22"/>
          <w:szCs w:val="22"/>
        </w:rPr>
      </w:pPr>
    </w:p>
    <w:p w14:paraId="4EF4018F" w14:textId="79ACDDBA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Točka 2.</w:t>
      </w:r>
    </w:p>
    <w:p w14:paraId="15CD9DA3" w14:textId="65DC7997" w:rsidR="0077278B" w:rsidRPr="008C4EEA" w:rsidRDefault="0077278B" w:rsidP="0077278B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8C4EEA">
        <w:rPr>
          <w:rFonts w:ascii="Times New Roman" w:hAnsi="Times New Roman"/>
          <w:sz w:val="22"/>
          <w:szCs w:val="22"/>
        </w:rPr>
        <w:t>Izvješće iz točke 1. kompatibilno je s Godišnjim obračunom Proračuna Općine Mljet za 202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CE0C01" w:rsidRPr="008C4EEA">
        <w:rPr>
          <w:rFonts w:ascii="Times New Roman" w:hAnsi="Times New Roman"/>
          <w:sz w:val="22"/>
          <w:szCs w:val="22"/>
        </w:rPr>
        <w:t>3</w:t>
      </w:r>
      <w:r w:rsidRPr="008C4EEA">
        <w:rPr>
          <w:rFonts w:ascii="Times New Roman" w:hAnsi="Times New Roman"/>
          <w:sz w:val="22"/>
          <w:szCs w:val="22"/>
        </w:rPr>
        <w:t>/2</w:t>
      </w:r>
      <w:r w:rsidR="00CE0C01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), te s Izvješćem Općinskog načelnika za razdoblje od siječnja do lipnja 202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 xml:space="preserve">. godine („Službeni glasnik Općine Mljet“ broj: </w:t>
      </w:r>
      <w:r w:rsidR="00CE0C01" w:rsidRPr="008C4EEA">
        <w:rPr>
          <w:rFonts w:ascii="Times New Roman" w:hAnsi="Times New Roman"/>
          <w:sz w:val="22"/>
          <w:szCs w:val="22"/>
        </w:rPr>
        <w:t>8</w:t>
      </w:r>
      <w:r w:rsidRPr="008C4EEA">
        <w:rPr>
          <w:rFonts w:ascii="Times New Roman" w:hAnsi="Times New Roman"/>
          <w:sz w:val="22"/>
          <w:szCs w:val="22"/>
        </w:rPr>
        <w:t>/2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>) i s Izvješćem Općinskog načelnika za razdoblje od srpnja do prosinca 202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 xml:space="preserve">. godine („Službeni glasnik Općine Mljet“ broj: </w:t>
      </w:r>
      <w:r w:rsidR="00CE0C01" w:rsidRPr="008C4EEA">
        <w:rPr>
          <w:rFonts w:ascii="Times New Roman" w:hAnsi="Times New Roman"/>
          <w:sz w:val="22"/>
          <w:szCs w:val="22"/>
        </w:rPr>
        <w:t>3</w:t>
      </w:r>
      <w:r w:rsidRPr="008C4EEA">
        <w:rPr>
          <w:rFonts w:ascii="Times New Roman" w:hAnsi="Times New Roman"/>
          <w:sz w:val="22"/>
          <w:szCs w:val="22"/>
        </w:rPr>
        <w:t>/2</w:t>
      </w:r>
      <w:r w:rsidR="00CE0C01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).</w:t>
      </w:r>
    </w:p>
    <w:bookmarkEnd w:id="0"/>
    <w:p w14:paraId="6FA2BDBB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5155AC37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Točka 3.</w:t>
      </w:r>
    </w:p>
    <w:p w14:paraId="5EBC9F82" w14:textId="154907BD" w:rsidR="00D07704" w:rsidRPr="008C4EEA" w:rsidRDefault="00D07704" w:rsidP="00D07704">
      <w:pPr>
        <w:ind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05401CCA" w14:textId="77777777" w:rsidR="00D07704" w:rsidRDefault="00D07704" w:rsidP="00D07704">
      <w:pPr>
        <w:rPr>
          <w:rFonts w:ascii="Times New Roman" w:hAnsi="Times New Roman"/>
          <w:b/>
          <w:sz w:val="22"/>
          <w:szCs w:val="22"/>
        </w:rPr>
      </w:pPr>
    </w:p>
    <w:p w14:paraId="62730C3B" w14:textId="77777777" w:rsidR="001D41BE" w:rsidRPr="001D41BE" w:rsidRDefault="001D41BE" w:rsidP="001D41BE">
      <w:pPr>
        <w:ind w:firstLine="720"/>
        <w:rPr>
          <w:rFonts w:ascii="Times New Roman" w:hAnsi="Times New Roman"/>
          <w:bCs/>
          <w:sz w:val="22"/>
          <w:szCs w:val="22"/>
        </w:rPr>
      </w:pPr>
      <w:r w:rsidRPr="001D41BE">
        <w:rPr>
          <w:rFonts w:ascii="Times New Roman" w:hAnsi="Times New Roman"/>
          <w:bCs/>
          <w:sz w:val="22"/>
          <w:szCs w:val="22"/>
        </w:rPr>
        <w:t>DOSTAVITI:</w:t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1D41BE">
        <w:rPr>
          <w:rFonts w:ascii="Times New Roman" w:hAnsi="Times New Roman"/>
          <w:bCs/>
          <w:sz w:val="22"/>
          <w:szCs w:val="22"/>
        </w:rPr>
        <w:tab/>
      </w:r>
    </w:p>
    <w:p w14:paraId="72A92FF6" w14:textId="77777777" w:rsidR="001D41BE" w:rsidRPr="001D41BE" w:rsidRDefault="001D41BE" w:rsidP="001D41BE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1D41BE">
        <w:rPr>
          <w:rFonts w:ascii="Times New Roman" w:hAnsi="Times New Roman"/>
          <w:bCs/>
          <w:sz w:val="22"/>
          <w:szCs w:val="22"/>
        </w:rPr>
        <w:t>Službeni glasnik</w:t>
      </w:r>
      <w:r w:rsidRPr="001D41BE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5FA1EC39" w14:textId="77777777" w:rsidR="001D41BE" w:rsidRPr="001D41BE" w:rsidRDefault="001D41BE" w:rsidP="001D41BE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1D41BE">
        <w:rPr>
          <w:rFonts w:ascii="Times New Roman" w:hAnsi="Times New Roman"/>
          <w:bCs/>
          <w:sz w:val="22"/>
          <w:szCs w:val="22"/>
        </w:rPr>
        <w:t>Računovodstvo</w:t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</w:r>
      <w:r w:rsidRPr="001D41BE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61F02A49" w14:textId="77777777" w:rsidR="001D41BE" w:rsidRPr="001D41BE" w:rsidRDefault="001D41BE" w:rsidP="001D41BE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1D41BE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55931BB8" w14:textId="77777777" w:rsidR="001D41BE" w:rsidRPr="001D41BE" w:rsidRDefault="001D41BE" w:rsidP="001D41BE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1D41BE">
        <w:rPr>
          <w:rFonts w:ascii="Times New Roman" w:hAnsi="Times New Roman"/>
          <w:bCs/>
          <w:sz w:val="22"/>
          <w:szCs w:val="22"/>
        </w:rPr>
        <w:t>Pismohrana</w:t>
      </w:r>
    </w:p>
    <w:sectPr w:rsidR="001D41BE" w:rsidRPr="001D41BE" w:rsidSect="004F4A6C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BBB5" w14:textId="77777777" w:rsidR="004B0F17" w:rsidRDefault="004B0F17">
      <w:r>
        <w:separator/>
      </w:r>
    </w:p>
  </w:endnote>
  <w:endnote w:type="continuationSeparator" w:id="0">
    <w:p w14:paraId="3EEDD880" w14:textId="77777777" w:rsidR="004B0F17" w:rsidRDefault="004B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B2D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DF611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278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3D6E9" wp14:editId="68B88AE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7D37EA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7AF666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F82FB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6908" w14:textId="77777777" w:rsidR="004B0F17" w:rsidRDefault="004B0F17">
      <w:r>
        <w:separator/>
      </w:r>
    </w:p>
  </w:footnote>
  <w:footnote w:type="continuationSeparator" w:id="0">
    <w:p w14:paraId="417088AA" w14:textId="77777777" w:rsidR="004B0F17" w:rsidRDefault="004B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655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B38D492" wp14:editId="0E3FBA8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4B72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483B54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BCF2C2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5DDC490" w14:textId="28D10BB5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532D02">
      <w:rPr>
        <w:rFonts w:ascii="Times New Roman" w:hAnsi="Times New Roman"/>
        <w:b/>
      </w:rPr>
      <w:t xml:space="preserve">              Općinsk</w:t>
    </w:r>
    <w:r w:rsidR="0016496D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489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78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201452">
    <w:abstractNumId w:val="1"/>
  </w:num>
  <w:num w:numId="4" w16cid:durableId="74204556">
    <w:abstractNumId w:val="3"/>
  </w:num>
  <w:num w:numId="5" w16cid:durableId="1148285223">
    <w:abstractNumId w:val="8"/>
  </w:num>
  <w:num w:numId="6" w16cid:durableId="101353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445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429027">
    <w:abstractNumId w:val="4"/>
  </w:num>
  <w:num w:numId="9" w16cid:durableId="2031833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10F31"/>
    <w:rsid w:val="00033FB8"/>
    <w:rsid w:val="00035E59"/>
    <w:rsid w:val="00054112"/>
    <w:rsid w:val="00061A33"/>
    <w:rsid w:val="00062105"/>
    <w:rsid w:val="0006759F"/>
    <w:rsid w:val="00071382"/>
    <w:rsid w:val="00075AC1"/>
    <w:rsid w:val="0008473C"/>
    <w:rsid w:val="00097321"/>
    <w:rsid w:val="000B44D0"/>
    <w:rsid w:val="000C086E"/>
    <w:rsid w:val="000C2BAD"/>
    <w:rsid w:val="000C2ED8"/>
    <w:rsid w:val="00116230"/>
    <w:rsid w:val="00134385"/>
    <w:rsid w:val="00145488"/>
    <w:rsid w:val="001626F1"/>
    <w:rsid w:val="0016496D"/>
    <w:rsid w:val="001A59A1"/>
    <w:rsid w:val="001B3621"/>
    <w:rsid w:val="001B5FB7"/>
    <w:rsid w:val="001C58C9"/>
    <w:rsid w:val="001D0C76"/>
    <w:rsid w:val="001D41BE"/>
    <w:rsid w:val="001D4C4A"/>
    <w:rsid w:val="001E2C54"/>
    <w:rsid w:val="001F4132"/>
    <w:rsid w:val="002008EE"/>
    <w:rsid w:val="0020199C"/>
    <w:rsid w:val="00203B60"/>
    <w:rsid w:val="00241E48"/>
    <w:rsid w:val="00246458"/>
    <w:rsid w:val="00250C46"/>
    <w:rsid w:val="00256ACB"/>
    <w:rsid w:val="00260C39"/>
    <w:rsid w:val="00261D2B"/>
    <w:rsid w:val="00262893"/>
    <w:rsid w:val="00285961"/>
    <w:rsid w:val="002967C9"/>
    <w:rsid w:val="002A6C1D"/>
    <w:rsid w:val="002E7ECB"/>
    <w:rsid w:val="002F1F4E"/>
    <w:rsid w:val="00327E7E"/>
    <w:rsid w:val="00331125"/>
    <w:rsid w:val="00380C36"/>
    <w:rsid w:val="0038240C"/>
    <w:rsid w:val="00392C86"/>
    <w:rsid w:val="003B3EFB"/>
    <w:rsid w:val="003B5FF8"/>
    <w:rsid w:val="00405865"/>
    <w:rsid w:val="00423226"/>
    <w:rsid w:val="0042603C"/>
    <w:rsid w:val="00494338"/>
    <w:rsid w:val="004A76C7"/>
    <w:rsid w:val="004B0F17"/>
    <w:rsid w:val="004C52CF"/>
    <w:rsid w:val="004C7410"/>
    <w:rsid w:val="004D3578"/>
    <w:rsid w:val="004E0287"/>
    <w:rsid w:val="004F4A6C"/>
    <w:rsid w:val="004F73D0"/>
    <w:rsid w:val="0051355A"/>
    <w:rsid w:val="00521A0F"/>
    <w:rsid w:val="00532D02"/>
    <w:rsid w:val="00560A84"/>
    <w:rsid w:val="00566C2F"/>
    <w:rsid w:val="00573E68"/>
    <w:rsid w:val="00586504"/>
    <w:rsid w:val="005B7374"/>
    <w:rsid w:val="005C0D90"/>
    <w:rsid w:val="006045E1"/>
    <w:rsid w:val="0060510B"/>
    <w:rsid w:val="006272CC"/>
    <w:rsid w:val="006405F3"/>
    <w:rsid w:val="00647A81"/>
    <w:rsid w:val="00653851"/>
    <w:rsid w:val="00656D49"/>
    <w:rsid w:val="00657ABE"/>
    <w:rsid w:val="00663BB4"/>
    <w:rsid w:val="0066498C"/>
    <w:rsid w:val="006824BC"/>
    <w:rsid w:val="0069401A"/>
    <w:rsid w:val="006B0CB4"/>
    <w:rsid w:val="006D7EF5"/>
    <w:rsid w:val="006E70A6"/>
    <w:rsid w:val="006F19BF"/>
    <w:rsid w:val="006F67C0"/>
    <w:rsid w:val="0073173C"/>
    <w:rsid w:val="00732BA5"/>
    <w:rsid w:val="00745AAF"/>
    <w:rsid w:val="0075632B"/>
    <w:rsid w:val="0076190A"/>
    <w:rsid w:val="0077278B"/>
    <w:rsid w:val="0079284B"/>
    <w:rsid w:val="00795046"/>
    <w:rsid w:val="00796F51"/>
    <w:rsid w:val="007B7BE8"/>
    <w:rsid w:val="007C6BE3"/>
    <w:rsid w:val="007D09C9"/>
    <w:rsid w:val="007E3034"/>
    <w:rsid w:val="007E59CF"/>
    <w:rsid w:val="007F2D5A"/>
    <w:rsid w:val="008129A7"/>
    <w:rsid w:val="008275CD"/>
    <w:rsid w:val="0084616F"/>
    <w:rsid w:val="008520B6"/>
    <w:rsid w:val="008C4EEA"/>
    <w:rsid w:val="008C7097"/>
    <w:rsid w:val="008E6CC6"/>
    <w:rsid w:val="008F3BEB"/>
    <w:rsid w:val="008F794C"/>
    <w:rsid w:val="009038E4"/>
    <w:rsid w:val="009142ED"/>
    <w:rsid w:val="00917F1D"/>
    <w:rsid w:val="00941DCA"/>
    <w:rsid w:val="00947D5F"/>
    <w:rsid w:val="009634E6"/>
    <w:rsid w:val="009C5D2E"/>
    <w:rsid w:val="009D21A6"/>
    <w:rsid w:val="009E4604"/>
    <w:rsid w:val="00A073C6"/>
    <w:rsid w:val="00A23355"/>
    <w:rsid w:val="00A26108"/>
    <w:rsid w:val="00A4685A"/>
    <w:rsid w:val="00A715E0"/>
    <w:rsid w:val="00A76207"/>
    <w:rsid w:val="00A7681C"/>
    <w:rsid w:val="00A81220"/>
    <w:rsid w:val="00A96BAC"/>
    <w:rsid w:val="00AC787B"/>
    <w:rsid w:val="00AD1F6E"/>
    <w:rsid w:val="00AE2E98"/>
    <w:rsid w:val="00B14F3B"/>
    <w:rsid w:val="00B30D07"/>
    <w:rsid w:val="00B434AC"/>
    <w:rsid w:val="00B44773"/>
    <w:rsid w:val="00C1571F"/>
    <w:rsid w:val="00C33AEF"/>
    <w:rsid w:val="00C45947"/>
    <w:rsid w:val="00C463B3"/>
    <w:rsid w:val="00C5369B"/>
    <w:rsid w:val="00C561DE"/>
    <w:rsid w:val="00C64BD3"/>
    <w:rsid w:val="00CA027E"/>
    <w:rsid w:val="00CC5CBA"/>
    <w:rsid w:val="00CE0C01"/>
    <w:rsid w:val="00CE77AD"/>
    <w:rsid w:val="00D03E59"/>
    <w:rsid w:val="00D07704"/>
    <w:rsid w:val="00D13555"/>
    <w:rsid w:val="00D166C0"/>
    <w:rsid w:val="00D21253"/>
    <w:rsid w:val="00D33372"/>
    <w:rsid w:val="00D4146D"/>
    <w:rsid w:val="00D84147"/>
    <w:rsid w:val="00D860D6"/>
    <w:rsid w:val="00DA3F71"/>
    <w:rsid w:val="00DB713A"/>
    <w:rsid w:val="00DC510F"/>
    <w:rsid w:val="00DD44D5"/>
    <w:rsid w:val="00DF6114"/>
    <w:rsid w:val="00DF72C7"/>
    <w:rsid w:val="00E00698"/>
    <w:rsid w:val="00E01E2E"/>
    <w:rsid w:val="00E02013"/>
    <w:rsid w:val="00E0560E"/>
    <w:rsid w:val="00E07F19"/>
    <w:rsid w:val="00E23047"/>
    <w:rsid w:val="00E3221F"/>
    <w:rsid w:val="00E740BC"/>
    <w:rsid w:val="00E76DFA"/>
    <w:rsid w:val="00E77967"/>
    <w:rsid w:val="00E93917"/>
    <w:rsid w:val="00E94E37"/>
    <w:rsid w:val="00EA259E"/>
    <w:rsid w:val="00EB6D37"/>
    <w:rsid w:val="00EC13D4"/>
    <w:rsid w:val="00ED76CA"/>
    <w:rsid w:val="00F044E3"/>
    <w:rsid w:val="00F201F6"/>
    <w:rsid w:val="00F35C16"/>
    <w:rsid w:val="00F45455"/>
    <w:rsid w:val="00F5108D"/>
    <w:rsid w:val="00F5335A"/>
    <w:rsid w:val="00F71780"/>
    <w:rsid w:val="00F77B66"/>
    <w:rsid w:val="00F96339"/>
    <w:rsid w:val="00FC75B2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ADFF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A3F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3F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6B43-9BA4-4DB8-907B-C8E8BB00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433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76</cp:revision>
  <cp:lastPrinted>2026-03-14T15:42:00Z</cp:lastPrinted>
  <dcterms:created xsi:type="dcterms:W3CDTF">2018-11-16T12:26:00Z</dcterms:created>
  <dcterms:modified xsi:type="dcterms:W3CDTF">2026-04-07T09:31:00Z</dcterms:modified>
</cp:coreProperties>
</file>