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E4BF0" w14:textId="77777777" w:rsidR="00A752A0" w:rsidRPr="00643E70" w:rsidRDefault="00A752A0" w:rsidP="00A752A0">
      <w:pPr>
        <w:rPr>
          <w:rFonts w:ascii="Times New Roman" w:hAnsi="Times New Roman"/>
          <w:sz w:val="22"/>
          <w:szCs w:val="22"/>
        </w:rPr>
      </w:pPr>
    </w:p>
    <w:p w14:paraId="0E84083D" w14:textId="5E5C8CBD" w:rsidR="006045E1" w:rsidRPr="009E2E07" w:rsidRDefault="006045E1" w:rsidP="00A752A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KLASA:</w:t>
      </w:r>
      <w:r w:rsidRPr="009E2E07">
        <w:rPr>
          <w:rFonts w:ascii="Times New Roman" w:hAnsi="Times New Roman"/>
          <w:sz w:val="22"/>
          <w:szCs w:val="22"/>
        </w:rPr>
        <w:tab/>
      </w:r>
      <w:r w:rsidR="00746698" w:rsidRPr="009E2E07">
        <w:rPr>
          <w:rFonts w:ascii="Times New Roman" w:hAnsi="Times New Roman"/>
          <w:sz w:val="22"/>
          <w:szCs w:val="22"/>
        </w:rPr>
        <w:t>406-10/2</w:t>
      </w:r>
      <w:r w:rsidR="00D719F8">
        <w:rPr>
          <w:rFonts w:ascii="Times New Roman" w:hAnsi="Times New Roman"/>
          <w:sz w:val="22"/>
          <w:szCs w:val="22"/>
        </w:rPr>
        <w:t>6</w:t>
      </w:r>
      <w:r w:rsidR="00746698" w:rsidRPr="009E2E07">
        <w:rPr>
          <w:rFonts w:ascii="Times New Roman" w:hAnsi="Times New Roman"/>
          <w:sz w:val="22"/>
          <w:szCs w:val="22"/>
        </w:rPr>
        <w:t>-01/0</w:t>
      </w:r>
      <w:r w:rsidR="00C55225">
        <w:rPr>
          <w:rFonts w:ascii="Times New Roman" w:hAnsi="Times New Roman"/>
          <w:sz w:val="22"/>
          <w:szCs w:val="22"/>
        </w:rPr>
        <w:t>1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7A3CBBA9" w14:textId="465FFBBF" w:rsidR="006045E1" w:rsidRPr="009E2E07" w:rsidRDefault="006045E1" w:rsidP="00A752A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URBROJ:</w:t>
      </w:r>
      <w:r w:rsidRPr="009E2E07">
        <w:rPr>
          <w:rFonts w:ascii="Times New Roman" w:hAnsi="Times New Roman"/>
          <w:sz w:val="22"/>
          <w:szCs w:val="22"/>
        </w:rPr>
        <w:tab/>
      </w:r>
      <w:r w:rsidR="00A752A0" w:rsidRPr="009E2E07">
        <w:rPr>
          <w:rFonts w:ascii="Times New Roman" w:hAnsi="Times New Roman"/>
          <w:sz w:val="22"/>
          <w:szCs w:val="22"/>
        </w:rPr>
        <w:t>2117-03-</w:t>
      </w:r>
      <w:r w:rsidR="00746698" w:rsidRPr="009E2E07">
        <w:rPr>
          <w:rFonts w:ascii="Times New Roman" w:hAnsi="Times New Roman"/>
          <w:sz w:val="22"/>
          <w:szCs w:val="22"/>
        </w:rPr>
        <w:t>2</w:t>
      </w:r>
      <w:r w:rsidR="00D719F8">
        <w:rPr>
          <w:rFonts w:ascii="Times New Roman" w:hAnsi="Times New Roman"/>
          <w:sz w:val="22"/>
          <w:szCs w:val="22"/>
        </w:rPr>
        <w:t>6</w:t>
      </w:r>
      <w:r w:rsidR="00A752A0" w:rsidRPr="009E2E07">
        <w:rPr>
          <w:rFonts w:ascii="Times New Roman" w:hAnsi="Times New Roman"/>
          <w:sz w:val="22"/>
          <w:szCs w:val="22"/>
        </w:rPr>
        <w:t>-</w:t>
      </w:r>
      <w:r w:rsidR="002363DC">
        <w:rPr>
          <w:rFonts w:ascii="Times New Roman" w:hAnsi="Times New Roman"/>
          <w:sz w:val="22"/>
          <w:szCs w:val="22"/>
        </w:rPr>
        <w:t>4</w: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06F848BF" w14:textId="0067743F" w:rsidR="00A752A0" w:rsidRPr="009E2E07" w:rsidRDefault="006045E1" w:rsidP="00A752A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Babino Polje, </w:t>
      </w:r>
      <w:r w:rsidR="00A752A0" w:rsidRPr="009E2E07">
        <w:rPr>
          <w:rFonts w:ascii="Times New Roman" w:hAnsi="Times New Roman"/>
          <w:sz w:val="22"/>
          <w:szCs w:val="22"/>
        </w:rPr>
        <w:t xml:space="preserve"> </w:t>
      </w:r>
      <w:r w:rsidR="00746698" w:rsidRPr="009E2E07">
        <w:rPr>
          <w:rFonts w:ascii="Times New Roman" w:hAnsi="Times New Roman"/>
          <w:sz w:val="22"/>
          <w:szCs w:val="22"/>
        </w:rPr>
        <w:tab/>
      </w:r>
      <w:r w:rsidR="00CC0DF6">
        <w:rPr>
          <w:rFonts w:ascii="Times New Roman" w:hAnsi="Times New Roman"/>
          <w:sz w:val="22"/>
          <w:szCs w:val="22"/>
        </w:rPr>
        <w:t>12</w:t>
      </w:r>
      <w:r w:rsidR="00A752A0" w:rsidRPr="009E2E07">
        <w:rPr>
          <w:rFonts w:ascii="Times New Roman" w:hAnsi="Times New Roman"/>
          <w:sz w:val="22"/>
          <w:szCs w:val="22"/>
        </w:rPr>
        <w:t>.</w:t>
      </w:r>
      <w:r w:rsidR="00182663" w:rsidRPr="009E2E07">
        <w:rPr>
          <w:rFonts w:ascii="Times New Roman" w:hAnsi="Times New Roman"/>
          <w:sz w:val="22"/>
          <w:szCs w:val="22"/>
        </w:rPr>
        <w:t>0</w:t>
      </w:r>
      <w:r w:rsidR="00CC0DF6">
        <w:rPr>
          <w:rFonts w:ascii="Times New Roman" w:hAnsi="Times New Roman"/>
          <w:sz w:val="22"/>
          <w:szCs w:val="22"/>
        </w:rPr>
        <w:t>3</w:t>
      </w:r>
      <w:r w:rsidR="00A752A0" w:rsidRPr="009E2E07">
        <w:rPr>
          <w:rFonts w:ascii="Times New Roman" w:hAnsi="Times New Roman"/>
          <w:sz w:val="22"/>
          <w:szCs w:val="22"/>
        </w:rPr>
        <w:t>.20</w:t>
      </w:r>
      <w:r w:rsidR="00746698" w:rsidRPr="009E2E07">
        <w:rPr>
          <w:rFonts w:ascii="Times New Roman" w:hAnsi="Times New Roman"/>
          <w:sz w:val="22"/>
          <w:szCs w:val="22"/>
        </w:rPr>
        <w:t>2</w:t>
      </w:r>
      <w:r w:rsidR="007E023E">
        <w:rPr>
          <w:rFonts w:ascii="Times New Roman" w:hAnsi="Times New Roman"/>
          <w:sz w:val="22"/>
          <w:szCs w:val="22"/>
        </w:rPr>
        <w:t>6</w:t>
      </w:r>
      <w:r w:rsidR="00A752A0" w:rsidRPr="009E2E07">
        <w:rPr>
          <w:rFonts w:ascii="Times New Roman" w:hAnsi="Times New Roman"/>
          <w:sz w:val="22"/>
          <w:szCs w:val="22"/>
        </w:rPr>
        <w:t>.</w:t>
      </w:r>
    </w:p>
    <w:p w14:paraId="7E0B6EB8" w14:textId="1F2299C3" w:rsidR="006045E1" w:rsidRPr="009E2E07" w:rsidRDefault="006045E1" w:rsidP="00A752A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E2E07">
        <w:rPr>
          <w:rFonts w:ascii="Times New Roman" w:hAnsi="Times New Roman"/>
          <w:sz w:val="22"/>
          <w:szCs w:val="22"/>
        </w:rPr>
        <w:fldChar w:fldCharType="begin"/>
      </w:r>
      <w:r w:rsidRPr="009E2E0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E2E07">
        <w:rPr>
          <w:rFonts w:ascii="Times New Roman" w:hAnsi="Times New Roman"/>
          <w:sz w:val="22"/>
          <w:szCs w:val="22"/>
        </w:rPr>
        <w:fldChar w:fldCharType="separate"/>
      </w:r>
      <w:r w:rsidR="002363DC">
        <w:rPr>
          <w:rFonts w:ascii="Times New Roman" w:hAnsi="Times New Roman"/>
          <w:noProof/>
          <w:sz w:val="22"/>
          <w:szCs w:val="22"/>
        </w:rPr>
        <w:instrText>12.03.2026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  <w:r w:rsidRPr="009E2E0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E2E07">
        <w:rPr>
          <w:rFonts w:ascii="Times New Roman" w:hAnsi="Times New Roman"/>
          <w:sz w:val="22"/>
          <w:szCs w:val="22"/>
        </w:rPr>
        <w:fldChar w:fldCharType="end"/>
      </w:r>
    </w:p>
    <w:p w14:paraId="32A99331" w14:textId="62612380" w:rsidR="00572F9A" w:rsidRPr="009E2E07" w:rsidRDefault="00387D2A" w:rsidP="00572F9A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bookmarkStart w:id="0" w:name="_Hlk59555125"/>
      <w:r w:rsidRPr="009E2E07">
        <w:rPr>
          <w:rFonts w:ascii="Times New Roman" w:hAnsi="Times New Roman"/>
          <w:sz w:val="22"/>
          <w:szCs w:val="22"/>
        </w:rPr>
        <w:t>Na temelju</w:t>
      </w:r>
      <w:r w:rsidR="00572F9A" w:rsidRPr="009E2E07">
        <w:rPr>
          <w:rFonts w:ascii="Times New Roman" w:hAnsi="Times New Roman"/>
          <w:sz w:val="22"/>
          <w:szCs w:val="22"/>
        </w:rPr>
        <w:t xml:space="preserve"> članka 53. stavak 1. točka 7., 8. i 30. Statuta Općine Mljet („Službeni glasnik Općine Mljet“ broj 2/21 i 5/21-ispr), a u skladu s odredbama Odluke o izvršavanju Proračuna Općine Mljet za 202</w:t>
      </w:r>
      <w:r w:rsidR="00D719F8">
        <w:rPr>
          <w:rFonts w:ascii="Times New Roman" w:hAnsi="Times New Roman"/>
          <w:sz w:val="22"/>
          <w:szCs w:val="22"/>
        </w:rPr>
        <w:t>6</w:t>
      </w:r>
      <w:r w:rsidR="00572F9A" w:rsidRPr="009E2E07">
        <w:rPr>
          <w:rFonts w:ascii="Times New Roman" w:hAnsi="Times New Roman"/>
          <w:sz w:val="22"/>
          <w:szCs w:val="22"/>
        </w:rPr>
        <w:t xml:space="preserve">. godinu („Službeni glasnik Općine Mljet“ broj </w:t>
      </w:r>
      <w:r w:rsidR="00D719F8">
        <w:rPr>
          <w:rFonts w:ascii="Times New Roman" w:hAnsi="Times New Roman"/>
          <w:sz w:val="22"/>
          <w:szCs w:val="22"/>
        </w:rPr>
        <w:t>10</w:t>
      </w:r>
      <w:r w:rsidR="00572F9A" w:rsidRPr="009E2E07">
        <w:rPr>
          <w:rFonts w:ascii="Times New Roman" w:hAnsi="Times New Roman"/>
          <w:sz w:val="22"/>
          <w:szCs w:val="22"/>
        </w:rPr>
        <w:t>/2</w:t>
      </w:r>
      <w:r w:rsidR="00D719F8">
        <w:rPr>
          <w:rFonts w:ascii="Times New Roman" w:hAnsi="Times New Roman"/>
          <w:sz w:val="22"/>
          <w:szCs w:val="22"/>
        </w:rPr>
        <w:t>5</w:t>
      </w:r>
      <w:r w:rsidR="00572F9A" w:rsidRPr="009E2E07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D719F8">
        <w:rPr>
          <w:rFonts w:ascii="Times New Roman" w:hAnsi="Times New Roman"/>
          <w:sz w:val="22"/>
          <w:szCs w:val="22"/>
        </w:rPr>
        <w:t>6</w:t>
      </w:r>
      <w:r w:rsidR="00572F9A" w:rsidRPr="009E2E07">
        <w:rPr>
          <w:rFonts w:ascii="Times New Roman" w:hAnsi="Times New Roman"/>
          <w:sz w:val="22"/>
          <w:szCs w:val="22"/>
        </w:rPr>
        <w:t>. godinu</w:t>
      </w:r>
      <w:r w:rsidR="00D719F8">
        <w:rPr>
          <w:rFonts w:ascii="Times New Roman" w:hAnsi="Times New Roman"/>
          <w:sz w:val="22"/>
          <w:szCs w:val="22"/>
        </w:rPr>
        <w:t xml:space="preserve"> s projekcijama Proračuna za 2027. i 2028. godinu</w:t>
      </w:r>
      <w:r w:rsidR="00572F9A" w:rsidRPr="009E2E07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D719F8">
        <w:rPr>
          <w:rFonts w:ascii="Times New Roman" w:hAnsi="Times New Roman"/>
          <w:sz w:val="22"/>
          <w:szCs w:val="22"/>
        </w:rPr>
        <w:t>10</w:t>
      </w:r>
      <w:r w:rsidR="00572F9A" w:rsidRPr="009E2E07">
        <w:rPr>
          <w:rFonts w:ascii="Times New Roman" w:hAnsi="Times New Roman"/>
          <w:sz w:val="22"/>
          <w:szCs w:val="22"/>
        </w:rPr>
        <w:t>/2</w:t>
      </w:r>
      <w:r w:rsidR="00D719F8">
        <w:rPr>
          <w:rFonts w:ascii="Times New Roman" w:hAnsi="Times New Roman"/>
          <w:sz w:val="22"/>
          <w:szCs w:val="22"/>
        </w:rPr>
        <w:t>5</w:t>
      </w:r>
      <w:r w:rsidR="00572F9A" w:rsidRPr="009E2E07">
        <w:rPr>
          <w:rFonts w:ascii="Times New Roman" w:hAnsi="Times New Roman"/>
          <w:sz w:val="22"/>
          <w:szCs w:val="22"/>
        </w:rPr>
        <w:t xml:space="preserve">), </w:t>
      </w:r>
      <w:r w:rsidR="00D719F8">
        <w:rPr>
          <w:rFonts w:ascii="Times New Roman" w:hAnsi="Times New Roman"/>
          <w:sz w:val="22"/>
          <w:szCs w:val="22"/>
        </w:rPr>
        <w:t>na temelju</w:t>
      </w:r>
      <w:r w:rsidR="00D722CC" w:rsidRPr="009E2E07">
        <w:rPr>
          <w:rFonts w:ascii="Times New Roman" w:hAnsi="Times New Roman"/>
          <w:sz w:val="22"/>
          <w:szCs w:val="22"/>
        </w:rPr>
        <w:t xml:space="preserve"> </w:t>
      </w:r>
      <w:r w:rsidR="00A23E48" w:rsidRPr="009E2E07">
        <w:rPr>
          <w:rFonts w:ascii="Times New Roman" w:hAnsi="Times New Roman"/>
          <w:sz w:val="22"/>
          <w:szCs w:val="22"/>
        </w:rPr>
        <w:t>zahtjeva</w:t>
      </w:r>
      <w:r w:rsidR="00572F9A" w:rsidRPr="009E2E07">
        <w:rPr>
          <w:rFonts w:ascii="Times New Roman" w:hAnsi="Times New Roman"/>
          <w:sz w:val="22"/>
          <w:szCs w:val="22"/>
        </w:rPr>
        <w:t xml:space="preserve"> </w:t>
      </w:r>
      <w:r w:rsidR="00A23E48" w:rsidRPr="009E2E07">
        <w:rPr>
          <w:rFonts w:ascii="Times New Roman" w:hAnsi="Times New Roman"/>
          <w:sz w:val="22"/>
          <w:szCs w:val="22"/>
        </w:rPr>
        <w:t>Usluge</w:t>
      </w:r>
      <w:r w:rsidR="00572F9A" w:rsidRPr="009E2E07">
        <w:rPr>
          <w:rFonts w:ascii="Times New Roman" w:hAnsi="Times New Roman"/>
          <w:sz w:val="22"/>
          <w:szCs w:val="22"/>
        </w:rPr>
        <w:t xml:space="preserve"> Mljet d.o.o. Babino Polje, Općinski načelnik Općine Mljet donio je dana </w:t>
      </w:r>
      <w:r w:rsidR="00CC0DF6">
        <w:rPr>
          <w:rFonts w:ascii="Times New Roman" w:hAnsi="Times New Roman"/>
          <w:sz w:val="22"/>
          <w:szCs w:val="22"/>
        </w:rPr>
        <w:t>12. ožujka</w:t>
      </w:r>
      <w:r w:rsidR="00182663" w:rsidRPr="009E2E07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 xml:space="preserve"> </w:t>
      </w:r>
      <w:r w:rsidR="00572F9A" w:rsidRPr="009E2E07">
        <w:rPr>
          <w:rFonts w:ascii="Times New Roman" w:hAnsi="Times New Roman"/>
          <w:sz w:val="22"/>
          <w:szCs w:val="22"/>
        </w:rPr>
        <w:t>202</w:t>
      </w:r>
      <w:r w:rsidR="00D719F8">
        <w:rPr>
          <w:rFonts w:ascii="Times New Roman" w:hAnsi="Times New Roman"/>
          <w:sz w:val="22"/>
          <w:szCs w:val="22"/>
        </w:rPr>
        <w:t>6</w:t>
      </w:r>
      <w:r w:rsidR="00572F9A" w:rsidRPr="009E2E07">
        <w:rPr>
          <w:rFonts w:ascii="Times New Roman" w:hAnsi="Times New Roman"/>
          <w:sz w:val="22"/>
          <w:szCs w:val="22"/>
        </w:rPr>
        <w:t>. godine slijedeću</w:t>
      </w:r>
    </w:p>
    <w:bookmarkEnd w:id="0"/>
    <w:p w14:paraId="4E3F8911" w14:textId="77777777" w:rsidR="00A752A0" w:rsidRPr="009E2E07" w:rsidRDefault="00A752A0" w:rsidP="00A752A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67A3E7E" w14:textId="77777777" w:rsidR="00A752A0" w:rsidRPr="009E2E07" w:rsidRDefault="00A752A0" w:rsidP="00A752A0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O D L U K U</w:t>
      </w:r>
    </w:p>
    <w:p w14:paraId="1397D33F" w14:textId="77777777" w:rsidR="00D719F8" w:rsidRDefault="00A752A0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 xml:space="preserve">o odobrenju jednokratne </w:t>
      </w:r>
      <w:r w:rsidR="00D719F8">
        <w:rPr>
          <w:rFonts w:ascii="Times New Roman" w:hAnsi="Times New Roman"/>
          <w:b/>
          <w:sz w:val="22"/>
          <w:szCs w:val="22"/>
        </w:rPr>
        <w:t>subvencije</w:t>
      </w:r>
      <w:r w:rsidRPr="009E2E07">
        <w:rPr>
          <w:rFonts w:ascii="Times New Roman" w:hAnsi="Times New Roman"/>
          <w:b/>
          <w:sz w:val="22"/>
          <w:szCs w:val="22"/>
        </w:rPr>
        <w:t xml:space="preserve"> </w:t>
      </w:r>
      <w:r w:rsidR="00A23E48" w:rsidRPr="009E2E07">
        <w:rPr>
          <w:rFonts w:ascii="Times New Roman" w:hAnsi="Times New Roman"/>
          <w:b/>
          <w:sz w:val="22"/>
          <w:szCs w:val="22"/>
        </w:rPr>
        <w:t>Uslug</w:t>
      </w:r>
      <w:r w:rsidR="00D719F8">
        <w:rPr>
          <w:rFonts w:ascii="Times New Roman" w:hAnsi="Times New Roman"/>
          <w:b/>
          <w:sz w:val="22"/>
          <w:szCs w:val="22"/>
        </w:rPr>
        <w:t>ama</w:t>
      </w:r>
      <w:r w:rsidRPr="009E2E07">
        <w:rPr>
          <w:rFonts w:ascii="Times New Roman" w:hAnsi="Times New Roman"/>
          <w:b/>
          <w:sz w:val="22"/>
          <w:szCs w:val="22"/>
        </w:rPr>
        <w:t xml:space="preserve"> Mljet d.o.o.</w:t>
      </w:r>
      <w:r w:rsidR="00D719F8">
        <w:rPr>
          <w:rFonts w:ascii="Times New Roman" w:hAnsi="Times New Roman"/>
          <w:b/>
          <w:sz w:val="22"/>
          <w:szCs w:val="22"/>
        </w:rPr>
        <w:t xml:space="preserve"> </w:t>
      </w:r>
      <w:r w:rsidRPr="009E2E07">
        <w:rPr>
          <w:rFonts w:ascii="Times New Roman" w:hAnsi="Times New Roman"/>
          <w:b/>
          <w:sz w:val="22"/>
          <w:szCs w:val="22"/>
        </w:rPr>
        <w:t xml:space="preserve">Babino Polje za </w:t>
      </w:r>
      <w:r w:rsidR="00A23E48" w:rsidRPr="009E2E07">
        <w:rPr>
          <w:rFonts w:ascii="Times New Roman" w:hAnsi="Times New Roman"/>
          <w:b/>
          <w:sz w:val="22"/>
          <w:szCs w:val="22"/>
        </w:rPr>
        <w:t>funkcioniranje</w:t>
      </w:r>
    </w:p>
    <w:p w14:paraId="245C578D" w14:textId="77777777" w:rsidR="00D719F8" w:rsidRDefault="00A23E48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 xml:space="preserve"> otočne opskrbe gorivom</w:t>
      </w:r>
      <w:r w:rsidR="00D719F8">
        <w:rPr>
          <w:rFonts w:ascii="Times New Roman" w:hAnsi="Times New Roman"/>
          <w:b/>
          <w:sz w:val="22"/>
          <w:szCs w:val="22"/>
        </w:rPr>
        <w:t xml:space="preserve"> i za </w:t>
      </w:r>
      <w:r w:rsidR="00D719F8" w:rsidRPr="00D719F8">
        <w:rPr>
          <w:rFonts w:ascii="Times New Roman" w:hAnsi="Times New Roman"/>
          <w:b/>
          <w:bCs/>
          <w:sz w:val="22"/>
          <w:szCs w:val="22"/>
        </w:rPr>
        <w:t>obavljanje redovite registrirane javno komunalne djelatnosti</w:t>
      </w:r>
      <w:r w:rsidR="00D719F8">
        <w:rPr>
          <w:rFonts w:ascii="Times New Roman" w:hAnsi="Times New Roman"/>
          <w:b/>
          <w:bCs/>
          <w:sz w:val="22"/>
          <w:szCs w:val="22"/>
        </w:rPr>
        <w:t>:</w:t>
      </w:r>
    </w:p>
    <w:p w14:paraId="3901D2BD" w14:textId="76A7F484" w:rsidR="00A752A0" w:rsidRPr="009E2E07" w:rsidRDefault="00D719F8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D719F8">
        <w:rPr>
          <w:rFonts w:ascii="Times New Roman" w:hAnsi="Times New Roman"/>
          <w:b/>
          <w:bCs/>
          <w:sz w:val="22"/>
          <w:szCs w:val="22"/>
        </w:rPr>
        <w:t xml:space="preserve"> održivog gospodarenja otpadom na području Općine Mljet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15FE6724" w14:textId="0FCC0703" w:rsidR="00A752A0" w:rsidRPr="009E2E07" w:rsidRDefault="00A752A0" w:rsidP="00A752A0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(</w:t>
      </w:r>
      <w:r w:rsidR="00CC0DF6">
        <w:rPr>
          <w:rFonts w:ascii="Times New Roman" w:hAnsi="Times New Roman"/>
          <w:b/>
          <w:sz w:val="22"/>
          <w:szCs w:val="22"/>
        </w:rPr>
        <w:t>65</w:t>
      </w:r>
      <w:r w:rsidRPr="009E2E07">
        <w:rPr>
          <w:rFonts w:ascii="Times New Roman" w:hAnsi="Times New Roman"/>
          <w:b/>
          <w:sz w:val="22"/>
          <w:szCs w:val="22"/>
        </w:rPr>
        <w:t>/20</w:t>
      </w:r>
      <w:r w:rsidR="00572F9A" w:rsidRPr="009E2E07">
        <w:rPr>
          <w:rFonts w:ascii="Times New Roman" w:hAnsi="Times New Roman"/>
          <w:b/>
          <w:sz w:val="22"/>
          <w:szCs w:val="22"/>
        </w:rPr>
        <w:t>2</w:t>
      </w:r>
      <w:r w:rsidR="00D719F8">
        <w:rPr>
          <w:rFonts w:ascii="Times New Roman" w:hAnsi="Times New Roman"/>
          <w:b/>
          <w:sz w:val="22"/>
          <w:szCs w:val="22"/>
        </w:rPr>
        <w:t>6</w:t>
      </w:r>
      <w:r w:rsidRPr="009E2E07">
        <w:rPr>
          <w:rFonts w:ascii="Times New Roman" w:hAnsi="Times New Roman"/>
          <w:b/>
          <w:sz w:val="22"/>
          <w:szCs w:val="22"/>
        </w:rPr>
        <w:t>-PAD)</w:t>
      </w:r>
    </w:p>
    <w:p w14:paraId="5BC798AF" w14:textId="77777777" w:rsidR="00A752A0" w:rsidRPr="009E2E07" w:rsidRDefault="00A752A0" w:rsidP="00A752A0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13394BCA" w14:textId="77777777" w:rsidR="00A752A0" w:rsidRPr="009E2E07" w:rsidRDefault="00A752A0" w:rsidP="00A752A0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I.</w:t>
      </w:r>
    </w:p>
    <w:p w14:paraId="181D5289" w14:textId="25EF4212" w:rsidR="00A752A0" w:rsidRDefault="00A752A0" w:rsidP="00A752A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ab/>
      </w:r>
      <w:r w:rsidR="00A23E48" w:rsidRPr="009E2E07">
        <w:rPr>
          <w:rFonts w:ascii="Times New Roman" w:hAnsi="Times New Roman"/>
          <w:sz w:val="22"/>
          <w:szCs w:val="22"/>
        </w:rPr>
        <w:t>Uslugama</w:t>
      </w:r>
      <w:r w:rsidRPr="009E2E07">
        <w:rPr>
          <w:rFonts w:ascii="Times New Roman" w:hAnsi="Times New Roman"/>
          <w:sz w:val="22"/>
          <w:szCs w:val="22"/>
        </w:rPr>
        <w:t xml:space="preserve"> Mljet d.o.o. Babino Polje, OIB:</w:t>
      </w:r>
      <w:r w:rsidR="00A23E48" w:rsidRPr="009E2E07">
        <w:rPr>
          <w:rFonts w:ascii="Times New Roman" w:hAnsi="Times New Roman"/>
          <w:sz w:val="22"/>
          <w:szCs w:val="22"/>
        </w:rPr>
        <w:t xml:space="preserve"> 00439628164</w:t>
      </w:r>
      <w:r w:rsidRPr="009E2E07">
        <w:rPr>
          <w:rFonts w:ascii="Times New Roman" w:hAnsi="Times New Roman"/>
          <w:sz w:val="22"/>
          <w:szCs w:val="22"/>
        </w:rPr>
        <w:t>, trgovačkom društvu u 100%</w:t>
      </w:r>
      <w:r w:rsidR="000627A1" w:rsidRPr="009E2E07">
        <w:rPr>
          <w:rFonts w:ascii="Times New Roman" w:hAnsi="Times New Roman"/>
          <w:sz w:val="22"/>
          <w:szCs w:val="22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>-tnom vlasništvu Općine Mljet</w:t>
      </w:r>
      <w:r w:rsidR="000627A1" w:rsidRPr="009E2E07">
        <w:rPr>
          <w:rFonts w:ascii="Times New Roman" w:hAnsi="Times New Roman"/>
          <w:sz w:val="22"/>
          <w:szCs w:val="22"/>
        </w:rPr>
        <w:t xml:space="preserve">, odobrava se jednokratna </w:t>
      </w:r>
      <w:r w:rsidR="00D719F8">
        <w:rPr>
          <w:rFonts w:ascii="Times New Roman" w:hAnsi="Times New Roman"/>
          <w:sz w:val="22"/>
          <w:szCs w:val="22"/>
        </w:rPr>
        <w:t>subvencija</w:t>
      </w:r>
      <w:r w:rsidR="000627A1" w:rsidRPr="009E2E07">
        <w:rPr>
          <w:rFonts w:ascii="Times New Roman" w:hAnsi="Times New Roman"/>
          <w:sz w:val="22"/>
          <w:szCs w:val="22"/>
        </w:rPr>
        <w:t xml:space="preserve"> za obavljanje redovite registrirane djelatnosti</w:t>
      </w:r>
      <w:r w:rsidR="00387D2A" w:rsidRPr="009E2E07">
        <w:rPr>
          <w:rFonts w:ascii="Times New Roman" w:hAnsi="Times New Roman"/>
          <w:sz w:val="22"/>
          <w:szCs w:val="22"/>
        </w:rPr>
        <w:t xml:space="preserve">, </w:t>
      </w:r>
      <w:r w:rsidR="00A23E48" w:rsidRPr="009E2E07">
        <w:rPr>
          <w:rFonts w:ascii="Times New Roman" w:hAnsi="Times New Roman"/>
          <w:sz w:val="22"/>
          <w:szCs w:val="22"/>
        </w:rPr>
        <w:t>održive otočne opskrbe gorivom</w:t>
      </w:r>
      <w:r w:rsidR="00643E70" w:rsidRPr="009E2E07">
        <w:rPr>
          <w:rFonts w:ascii="Times New Roman" w:hAnsi="Times New Roman"/>
          <w:sz w:val="22"/>
          <w:szCs w:val="22"/>
        </w:rPr>
        <w:t xml:space="preserve"> na području Općine Mljet</w:t>
      </w:r>
      <w:r w:rsidR="00387D2A" w:rsidRPr="009E2E07">
        <w:rPr>
          <w:rFonts w:ascii="Times New Roman" w:hAnsi="Times New Roman"/>
          <w:sz w:val="22"/>
          <w:szCs w:val="22"/>
        </w:rPr>
        <w:t>,</w:t>
      </w:r>
      <w:r w:rsidR="000627A1" w:rsidRPr="009E2E07">
        <w:rPr>
          <w:rFonts w:ascii="Times New Roman" w:hAnsi="Times New Roman"/>
          <w:sz w:val="22"/>
          <w:szCs w:val="22"/>
        </w:rPr>
        <w:t xml:space="preserve"> u iznosu od</w:t>
      </w:r>
      <w:r w:rsidR="00643E70" w:rsidRPr="009E2E07">
        <w:rPr>
          <w:rFonts w:ascii="Times New Roman" w:hAnsi="Times New Roman"/>
          <w:sz w:val="22"/>
          <w:szCs w:val="22"/>
        </w:rPr>
        <w:t xml:space="preserve"> </w:t>
      </w:r>
      <w:r w:rsidR="00CC0DF6">
        <w:rPr>
          <w:rFonts w:ascii="Times New Roman" w:hAnsi="Times New Roman"/>
          <w:sz w:val="22"/>
          <w:szCs w:val="22"/>
        </w:rPr>
        <w:t>2</w:t>
      </w:r>
      <w:r w:rsidR="00E1588D">
        <w:rPr>
          <w:rFonts w:ascii="Times New Roman" w:hAnsi="Times New Roman"/>
          <w:sz w:val="22"/>
          <w:szCs w:val="22"/>
        </w:rPr>
        <w:t>0</w:t>
      </w:r>
      <w:r w:rsidR="00643E70" w:rsidRPr="009E2E07">
        <w:rPr>
          <w:rFonts w:ascii="Times New Roman" w:hAnsi="Times New Roman"/>
          <w:sz w:val="22"/>
          <w:szCs w:val="22"/>
        </w:rPr>
        <w:t>.000,00 EUR</w:t>
      </w:r>
      <w:r w:rsidR="000627A1" w:rsidRPr="009E2E07">
        <w:rPr>
          <w:rFonts w:ascii="Times New Roman" w:hAnsi="Times New Roman"/>
          <w:sz w:val="22"/>
          <w:szCs w:val="22"/>
        </w:rPr>
        <w:t>.</w:t>
      </w:r>
    </w:p>
    <w:p w14:paraId="34334506" w14:textId="77777777" w:rsidR="00E1588D" w:rsidRDefault="00E1588D" w:rsidP="00A752A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DD98138" w14:textId="77777777" w:rsidR="00E1588D" w:rsidRPr="009E2E07" w:rsidRDefault="00E1588D" w:rsidP="00E1588D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II.</w:t>
      </w:r>
    </w:p>
    <w:p w14:paraId="7C3F1915" w14:textId="449EE6EB" w:rsidR="00E1588D" w:rsidRDefault="00E1588D" w:rsidP="00E1588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  <w:t xml:space="preserve">Sredstva za namjenu iz točke I. ove Odluke planirana su Proračunom Općine Mljet, oznaka A206106 Aktivnost  </w:t>
      </w:r>
      <w:r w:rsidRPr="009E2E07">
        <w:rPr>
          <w:rFonts w:ascii="Times New Roman" w:hAnsi="Times New Roman"/>
          <w:sz w:val="22"/>
          <w:szCs w:val="22"/>
          <w:lang w:eastAsia="hr-HR"/>
        </w:rPr>
        <w:t>Potpore i poticaji za funkioniranje otočne opskrbe gorivom</w:t>
      </w:r>
      <w:r w:rsidR="002812FB">
        <w:rPr>
          <w:rFonts w:ascii="Times New Roman" w:hAnsi="Times New Roman"/>
          <w:sz w:val="22"/>
          <w:szCs w:val="22"/>
          <w:lang w:eastAsia="hr-HR"/>
        </w:rPr>
        <w:t xml:space="preserve">, </w:t>
      </w:r>
      <w:r w:rsidRPr="009E2E07">
        <w:rPr>
          <w:rFonts w:ascii="Times New Roman" w:hAnsi="Times New Roman"/>
          <w:sz w:val="22"/>
          <w:szCs w:val="22"/>
        </w:rPr>
        <w:t>proračunska oznaka broj:</w:t>
      </w:r>
      <w:r>
        <w:rPr>
          <w:rFonts w:ascii="Times New Roman" w:hAnsi="Times New Roman"/>
          <w:sz w:val="22"/>
          <w:szCs w:val="22"/>
        </w:rPr>
        <w:t xml:space="preserve"> </w:t>
      </w:r>
      <w:r w:rsidRPr="00D83902">
        <w:rPr>
          <w:rFonts w:ascii="Times New Roman" w:hAnsi="Times New Roman"/>
          <w:color w:val="000000"/>
          <w:sz w:val="22"/>
          <w:szCs w:val="22"/>
          <w:lang w:eastAsia="hr-HR"/>
        </w:rPr>
        <w:t>R0107-02, konto:</w:t>
      </w:r>
      <w:r>
        <w:rPr>
          <w:rFonts w:ascii="Arial" w:hAnsi="Arial" w:cs="Arial"/>
          <w:b/>
          <w:bCs/>
          <w:color w:val="000000"/>
          <w:lang w:eastAsia="hr-HR"/>
        </w:rPr>
        <w:t xml:space="preserve"> </w:t>
      </w:r>
      <w:r w:rsidRPr="009E2E07">
        <w:rPr>
          <w:rFonts w:ascii="Times New Roman" w:hAnsi="Times New Roman"/>
          <w:sz w:val="22"/>
          <w:szCs w:val="22"/>
        </w:rPr>
        <w:t xml:space="preserve"> 35121.</w:t>
      </w:r>
    </w:p>
    <w:p w14:paraId="35FE47C3" w14:textId="77777777" w:rsidR="00E1588D" w:rsidRDefault="00E1588D" w:rsidP="00E1588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E85A0E5" w14:textId="7C699BC9" w:rsidR="00E1588D" w:rsidRPr="00D719F8" w:rsidRDefault="00E1588D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D719F8">
        <w:rPr>
          <w:rFonts w:ascii="Times New Roman" w:hAnsi="Times New Roman"/>
          <w:b/>
          <w:bCs/>
          <w:sz w:val="22"/>
          <w:szCs w:val="22"/>
        </w:rPr>
        <w:t>III.</w:t>
      </w:r>
    </w:p>
    <w:p w14:paraId="56074F62" w14:textId="1E166848" w:rsidR="00876392" w:rsidRDefault="00876392" w:rsidP="00D719F8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 xml:space="preserve">Uslugama Mljet d.o.o. Babino Polje, OIB: 00439628164, trgovačkom društvu u 100% -tnom vlasništvu Općine Mljet, odobrava se jednokratna </w:t>
      </w:r>
      <w:r w:rsidR="00D719F8">
        <w:rPr>
          <w:rFonts w:ascii="Times New Roman" w:hAnsi="Times New Roman"/>
          <w:sz w:val="22"/>
          <w:szCs w:val="22"/>
        </w:rPr>
        <w:t>subvencija</w:t>
      </w:r>
      <w:r w:rsidRPr="009E2E07">
        <w:rPr>
          <w:rFonts w:ascii="Times New Roman" w:hAnsi="Times New Roman"/>
          <w:sz w:val="22"/>
          <w:szCs w:val="22"/>
        </w:rPr>
        <w:t xml:space="preserve"> za obavljanje redovite registrirane</w:t>
      </w:r>
      <w:r>
        <w:rPr>
          <w:rFonts w:ascii="Times New Roman" w:hAnsi="Times New Roman"/>
          <w:sz w:val="22"/>
          <w:szCs w:val="22"/>
        </w:rPr>
        <w:t xml:space="preserve"> </w:t>
      </w:r>
      <w:r w:rsidRPr="00E85898">
        <w:rPr>
          <w:rFonts w:ascii="Times New Roman" w:hAnsi="Times New Roman"/>
          <w:sz w:val="22"/>
          <w:szCs w:val="22"/>
        </w:rPr>
        <w:t xml:space="preserve">javno komunalne djelatnosti, održivog gospodarenja otpadom na području Općine Mljet, u iznosu od </w:t>
      </w:r>
      <w:r w:rsidR="00D83902">
        <w:rPr>
          <w:rFonts w:ascii="Times New Roman" w:hAnsi="Times New Roman"/>
          <w:sz w:val="22"/>
          <w:szCs w:val="22"/>
        </w:rPr>
        <w:t>20</w:t>
      </w:r>
      <w:r w:rsidRPr="00E85898">
        <w:rPr>
          <w:rFonts w:ascii="Times New Roman" w:hAnsi="Times New Roman"/>
          <w:sz w:val="22"/>
          <w:szCs w:val="22"/>
        </w:rPr>
        <w:t>.000,00 EUR.</w:t>
      </w:r>
    </w:p>
    <w:p w14:paraId="2E732B1B" w14:textId="77777777" w:rsidR="00D83902" w:rsidRDefault="00D83902" w:rsidP="00876392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2ACD16F" w14:textId="385DCF3E" w:rsidR="00D83902" w:rsidRPr="00D719F8" w:rsidRDefault="00D83902" w:rsidP="00D719F8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D719F8">
        <w:rPr>
          <w:rFonts w:ascii="Times New Roman" w:hAnsi="Times New Roman"/>
          <w:b/>
          <w:bCs/>
          <w:sz w:val="22"/>
          <w:szCs w:val="22"/>
        </w:rPr>
        <w:t>IV.</w:t>
      </w:r>
    </w:p>
    <w:p w14:paraId="2F4064BC" w14:textId="76EF777C" w:rsidR="00D83902" w:rsidRPr="002812FB" w:rsidRDefault="00D83902" w:rsidP="00D719F8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2"/>
          <w:szCs w:val="22"/>
        </w:rPr>
      </w:pPr>
      <w:r w:rsidRPr="002812FB">
        <w:rPr>
          <w:rFonts w:ascii="Times New Roman" w:hAnsi="Times New Roman"/>
          <w:sz w:val="22"/>
          <w:szCs w:val="22"/>
        </w:rPr>
        <w:t>Sredstva za namjenu iz točke I</w:t>
      </w:r>
      <w:r w:rsidR="00D719F8" w:rsidRPr="002812FB">
        <w:rPr>
          <w:rFonts w:ascii="Times New Roman" w:hAnsi="Times New Roman"/>
          <w:sz w:val="22"/>
          <w:szCs w:val="22"/>
        </w:rPr>
        <w:t>II</w:t>
      </w:r>
      <w:r w:rsidRPr="002812FB">
        <w:rPr>
          <w:rFonts w:ascii="Times New Roman" w:hAnsi="Times New Roman"/>
          <w:sz w:val="22"/>
          <w:szCs w:val="22"/>
        </w:rPr>
        <w:t xml:space="preserve">. ove Odluke planirana su Proračunom Općine Mljet, oznaka </w:t>
      </w:r>
      <w:r w:rsidR="002812FB" w:rsidRPr="00D719F8">
        <w:rPr>
          <w:rFonts w:ascii="Times New Roman" w:hAnsi="Times New Roman"/>
          <w:color w:val="000000"/>
          <w:sz w:val="22"/>
          <w:szCs w:val="22"/>
          <w:lang w:eastAsia="hr-HR"/>
        </w:rPr>
        <w:t>A209502</w:t>
      </w:r>
      <w:r w:rsidRPr="002812FB">
        <w:rPr>
          <w:rFonts w:ascii="Times New Roman" w:hAnsi="Times New Roman"/>
          <w:sz w:val="22"/>
          <w:szCs w:val="22"/>
        </w:rPr>
        <w:t xml:space="preserve"> Aktivnost  </w:t>
      </w:r>
      <w:r w:rsidR="002812FB" w:rsidRPr="00D719F8">
        <w:rPr>
          <w:rFonts w:ascii="Times New Roman" w:hAnsi="Times New Roman"/>
          <w:color w:val="000000"/>
          <w:sz w:val="22"/>
          <w:szCs w:val="22"/>
          <w:lang w:eastAsia="hr-HR"/>
        </w:rPr>
        <w:t>Održivo gospodarenje otpadom na području Općine Mljet</w:t>
      </w:r>
      <w:r w:rsidR="002812FB" w:rsidRPr="002812FB">
        <w:rPr>
          <w:rFonts w:ascii="Times New Roman" w:hAnsi="Times New Roman"/>
          <w:color w:val="000000"/>
          <w:sz w:val="22"/>
          <w:szCs w:val="22"/>
          <w:lang w:eastAsia="hr-HR"/>
        </w:rPr>
        <w:t xml:space="preserve"> </w:t>
      </w:r>
      <w:r w:rsidR="002812FB" w:rsidRPr="00D719F8">
        <w:rPr>
          <w:rFonts w:ascii="Times New Roman" w:hAnsi="Times New Roman"/>
          <w:color w:val="000000"/>
          <w:sz w:val="22"/>
          <w:szCs w:val="22"/>
          <w:lang w:eastAsia="hr-HR"/>
        </w:rPr>
        <w:t>(nepokriveno naplatom usluge)</w:t>
      </w:r>
      <w:r w:rsidR="002812FB" w:rsidRPr="002812FB">
        <w:rPr>
          <w:rFonts w:ascii="Times New Roman" w:hAnsi="Times New Roman"/>
          <w:color w:val="000000"/>
          <w:sz w:val="22"/>
          <w:szCs w:val="22"/>
          <w:lang w:eastAsia="hr-HR"/>
        </w:rPr>
        <w:t xml:space="preserve">, </w:t>
      </w:r>
      <w:r w:rsidRPr="002812FB">
        <w:rPr>
          <w:rFonts w:ascii="Times New Roman" w:hAnsi="Times New Roman"/>
          <w:sz w:val="22"/>
          <w:szCs w:val="22"/>
        </w:rPr>
        <w:t xml:space="preserve">proračunska oznaka broj: </w:t>
      </w:r>
      <w:r w:rsidRPr="00E1588D">
        <w:rPr>
          <w:rFonts w:ascii="Times New Roman" w:hAnsi="Times New Roman"/>
          <w:sz w:val="22"/>
          <w:szCs w:val="22"/>
          <w:lang w:eastAsia="hr-HR"/>
        </w:rPr>
        <w:t>R0185-09</w:t>
      </w:r>
      <w:r w:rsidRPr="002812FB">
        <w:rPr>
          <w:rFonts w:ascii="Times New Roman" w:hAnsi="Times New Roman"/>
          <w:color w:val="000000"/>
          <w:sz w:val="22"/>
          <w:szCs w:val="22"/>
          <w:lang w:eastAsia="hr-HR"/>
        </w:rPr>
        <w:t xml:space="preserve">, konto: </w:t>
      </w:r>
      <w:r w:rsidRPr="002812FB">
        <w:rPr>
          <w:rFonts w:ascii="Times New Roman" w:hAnsi="Times New Roman"/>
          <w:sz w:val="22"/>
          <w:szCs w:val="22"/>
        </w:rPr>
        <w:t xml:space="preserve"> 35121.</w:t>
      </w:r>
    </w:p>
    <w:p w14:paraId="71FDE38A" w14:textId="14C90493" w:rsidR="003922FF" w:rsidRPr="009E2E07" w:rsidRDefault="003922FF" w:rsidP="00D719F8">
      <w:pPr>
        <w:rPr>
          <w:rFonts w:ascii="Times New Roman" w:hAnsi="Times New Roman"/>
          <w:sz w:val="22"/>
          <w:szCs w:val="22"/>
        </w:rPr>
      </w:pPr>
      <w:bookmarkStart w:id="1" w:name="_Hlk188964897"/>
    </w:p>
    <w:p w14:paraId="24F143F3" w14:textId="7EC1298E" w:rsidR="00AF63B7" w:rsidRPr="009E2E07" w:rsidRDefault="00AF63B7" w:rsidP="00AF63B7">
      <w:pPr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V.</w:t>
      </w:r>
    </w:p>
    <w:p w14:paraId="1AB1EEEE" w14:textId="0776A56F" w:rsidR="00E37780" w:rsidRPr="009E2E07" w:rsidRDefault="00E37780" w:rsidP="00D719F8">
      <w:pPr>
        <w:ind w:firstLine="720"/>
        <w:rPr>
          <w:rFonts w:ascii="Times New Roman" w:hAnsi="Times New Roman"/>
          <w:bCs/>
          <w:sz w:val="22"/>
          <w:szCs w:val="22"/>
        </w:rPr>
      </w:pPr>
      <w:r w:rsidRPr="009E2E07">
        <w:rPr>
          <w:rFonts w:ascii="Times New Roman" w:hAnsi="Times New Roman"/>
          <w:bCs/>
          <w:sz w:val="22"/>
          <w:szCs w:val="22"/>
        </w:rPr>
        <w:t xml:space="preserve">Ovu Odluku provest će </w:t>
      </w:r>
      <w:r w:rsidRPr="009E2E07">
        <w:rPr>
          <w:rFonts w:ascii="Times New Roman" w:hAnsi="Times New Roman"/>
          <w:sz w:val="22"/>
          <w:szCs w:val="22"/>
        </w:rPr>
        <w:t xml:space="preserve">viši referent za knjigovodstveno - računovodstvene poslove </w:t>
      </w:r>
      <w:r w:rsidR="00D83902">
        <w:rPr>
          <w:rFonts w:ascii="Times New Roman" w:hAnsi="Times New Roman"/>
          <w:sz w:val="22"/>
          <w:szCs w:val="22"/>
        </w:rPr>
        <w:t xml:space="preserve">isplatom i </w:t>
      </w:r>
      <w:r w:rsidRPr="009E2E07">
        <w:rPr>
          <w:rFonts w:ascii="Times New Roman" w:hAnsi="Times New Roman"/>
          <w:sz w:val="22"/>
          <w:szCs w:val="22"/>
        </w:rPr>
        <w:t>provođenjem meritornog knjiženja</w:t>
      </w:r>
      <w:r w:rsidR="00D719F8">
        <w:rPr>
          <w:rFonts w:ascii="Times New Roman" w:hAnsi="Times New Roman"/>
          <w:sz w:val="22"/>
          <w:szCs w:val="22"/>
        </w:rPr>
        <w:t>, a na poslovni račun Korisnika subvencije.</w:t>
      </w:r>
      <w:r w:rsidRPr="009E2E07">
        <w:rPr>
          <w:rFonts w:ascii="Times New Roman" w:hAnsi="Times New Roman"/>
          <w:sz w:val="22"/>
          <w:szCs w:val="22"/>
        </w:rPr>
        <w:t xml:space="preserve"> </w:t>
      </w:r>
    </w:p>
    <w:p w14:paraId="5FCE681B" w14:textId="77777777" w:rsidR="00D719F8" w:rsidRDefault="00D719F8" w:rsidP="00E37780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3B08C9D" w14:textId="0C7CC76D" w:rsidR="00E37780" w:rsidRPr="009E2E07" w:rsidRDefault="00E37780" w:rsidP="00E37780">
      <w:pPr>
        <w:jc w:val="center"/>
        <w:rPr>
          <w:rFonts w:ascii="Times New Roman" w:hAnsi="Times New Roman"/>
          <w:b/>
          <w:sz w:val="22"/>
          <w:szCs w:val="22"/>
        </w:rPr>
      </w:pPr>
      <w:r w:rsidRPr="009E2E07">
        <w:rPr>
          <w:rFonts w:ascii="Times New Roman" w:hAnsi="Times New Roman"/>
          <w:b/>
          <w:sz w:val="22"/>
          <w:szCs w:val="22"/>
        </w:rPr>
        <w:t>V</w:t>
      </w:r>
      <w:r w:rsidR="00D719F8">
        <w:rPr>
          <w:rFonts w:ascii="Times New Roman" w:hAnsi="Times New Roman"/>
          <w:b/>
          <w:sz w:val="22"/>
          <w:szCs w:val="22"/>
        </w:rPr>
        <w:t>I</w:t>
      </w:r>
      <w:r w:rsidRPr="009E2E07">
        <w:rPr>
          <w:rFonts w:ascii="Times New Roman" w:hAnsi="Times New Roman"/>
          <w:b/>
          <w:sz w:val="22"/>
          <w:szCs w:val="22"/>
        </w:rPr>
        <w:t>.</w:t>
      </w:r>
    </w:p>
    <w:bookmarkEnd w:id="1"/>
    <w:p w14:paraId="364710BF" w14:textId="5BE51674" w:rsidR="009E2E07" w:rsidRPr="009E2E07" w:rsidRDefault="00AF63B7" w:rsidP="00643E70">
      <w:p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ab/>
      </w:r>
      <w:r w:rsidR="00572F9A" w:rsidRPr="009E2E07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(„Narodne novine“ broj: 25/13, 85/17 i 69/22) i općim aktima Općine Mljet</w:t>
      </w:r>
      <w:r w:rsidR="00C55225">
        <w:rPr>
          <w:rFonts w:ascii="Times New Roman" w:hAnsi="Times New Roman"/>
          <w:sz w:val="22"/>
          <w:szCs w:val="22"/>
        </w:rPr>
        <w:t>.</w:t>
      </w:r>
    </w:p>
    <w:p w14:paraId="1AE51B63" w14:textId="47F36B6A" w:rsidR="00AF63B7" w:rsidRPr="009E2E07" w:rsidRDefault="00AF63B7" w:rsidP="00AF63B7">
      <w:pPr>
        <w:ind w:firstLine="720"/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lastRenderedPageBreak/>
        <w:t>D</w:t>
      </w:r>
      <w:r w:rsidR="009E2E07">
        <w:rPr>
          <w:rFonts w:ascii="Times New Roman" w:hAnsi="Times New Roman"/>
          <w:sz w:val="22"/>
          <w:szCs w:val="22"/>
        </w:rPr>
        <w:t>OSTAVITI</w:t>
      </w:r>
      <w:r w:rsidRPr="009E2E07">
        <w:rPr>
          <w:rFonts w:ascii="Times New Roman" w:hAnsi="Times New Roman"/>
          <w:sz w:val="22"/>
          <w:szCs w:val="22"/>
        </w:rPr>
        <w:t>: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  <w:t>Općinski načelnik:</w:t>
      </w:r>
    </w:p>
    <w:p w14:paraId="62586720" w14:textId="1FD6C364" w:rsidR="00AF63B7" w:rsidRPr="009E2E07" w:rsidRDefault="00D719F8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Usluge</w:t>
      </w:r>
      <w:r w:rsidR="00AF63B7" w:rsidRPr="009E2E07">
        <w:rPr>
          <w:rFonts w:ascii="Times New Roman" w:hAnsi="Times New Roman"/>
          <w:sz w:val="22"/>
          <w:szCs w:val="22"/>
        </w:rPr>
        <w:t xml:space="preserve"> Mljet d.o.o.</w:t>
      </w:r>
    </w:p>
    <w:p w14:paraId="74791F5F" w14:textId="77777777" w:rsidR="00AF63B7" w:rsidRPr="009E2E07" w:rsidRDefault="00AF63B7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Službeni glasnik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  <w:t>Đivo Market, dipl. ing.</w:t>
      </w:r>
    </w:p>
    <w:p w14:paraId="65B57D2A" w14:textId="77777777" w:rsidR="00AF63B7" w:rsidRPr="009E2E07" w:rsidRDefault="00AF63B7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Računovodstvo</w:t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  <w:r w:rsidRPr="009E2E07">
        <w:rPr>
          <w:rFonts w:ascii="Times New Roman" w:hAnsi="Times New Roman"/>
          <w:sz w:val="22"/>
          <w:szCs w:val="22"/>
        </w:rPr>
        <w:tab/>
      </w:r>
    </w:p>
    <w:p w14:paraId="7E8FA59F" w14:textId="77777777" w:rsidR="00AF63B7" w:rsidRPr="009E2E07" w:rsidRDefault="00AF63B7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Registar akata</w:t>
      </w:r>
    </w:p>
    <w:p w14:paraId="67D1BE25" w14:textId="77777777" w:rsidR="00AF63B7" w:rsidRPr="009E2E07" w:rsidRDefault="00AF63B7" w:rsidP="00AF63B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E2E07">
        <w:rPr>
          <w:rFonts w:ascii="Times New Roman" w:hAnsi="Times New Roman"/>
          <w:sz w:val="22"/>
          <w:szCs w:val="22"/>
        </w:rPr>
        <w:t>Pismohrana</w:t>
      </w:r>
    </w:p>
    <w:sectPr w:rsidR="00AF63B7" w:rsidRPr="009E2E07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DC920" w14:textId="77777777" w:rsidR="00E82FA9" w:rsidRDefault="00E82FA9">
      <w:r>
        <w:separator/>
      </w:r>
    </w:p>
  </w:endnote>
  <w:endnote w:type="continuationSeparator" w:id="0">
    <w:p w14:paraId="36E57D7C" w14:textId="77777777" w:rsidR="00E82FA9" w:rsidRDefault="00E8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F96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6DCF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F81198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321B0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E3361EF" wp14:editId="0440D6B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8A97C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00431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F19ACC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7055056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661FE" w14:textId="77777777" w:rsidR="00E82FA9" w:rsidRDefault="00E82FA9">
      <w:r>
        <w:separator/>
      </w:r>
    </w:p>
  </w:footnote>
  <w:footnote w:type="continuationSeparator" w:id="0">
    <w:p w14:paraId="0D0BBCC9" w14:textId="77777777" w:rsidR="00E82FA9" w:rsidRDefault="00E82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64FB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B383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856E" w14:textId="77777777" w:rsidR="00B44773" w:rsidRDefault="00EA259E" w:rsidP="00D03E59">
    <w:pPr>
      <w:pStyle w:val="Header"/>
    </w:pPr>
    <w:r>
      <w:rPr>
        <w:b/>
        <w:noProof/>
        <w:sz w:val="22"/>
        <w:lang w:eastAsia="hr-HR"/>
      </w:rPr>
      <w:drawing>
        <wp:anchor distT="0" distB="0" distL="114300" distR="114300" simplePos="0" relativeHeight="251657216" behindDoc="0" locked="0" layoutInCell="1" allowOverlap="1" wp14:anchorId="3A264C4C" wp14:editId="6A49D9BF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D97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270324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5454EE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EF15CA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CEC3E88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C453D6F"/>
    <w:multiLevelType w:val="hybridMultilevel"/>
    <w:tmpl w:val="83C0F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7249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3313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2A0"/>
    <w:rsid w:val="00035E59"/>
    <w:rsid w:val="00061A33"/>
    <w:rsid w:val="000627A1"/>
    <w:rsid w:val="00071382"/>
    <w:rsid w:val="000E7E39"/>
    <w:rsid w:val="00182663"/>
    <w:rsid w:val="001B3621"/>
    <w:rsid w:val="002152EB"/>
    <w:rsid w:val="002363DC"/>
    <w:rsid w:val="0024404D"/>
    <w:rsid w:val="002812FB"/>
    <w:rsid w:val="002967C9"/>
    <w:rsid w:val="002F1F4E"/>
    <w:rsid w:val="00320410"/>
    <w:rsid w:val="00331125"/>
    <w:rsid w:val="00387D2A"/>
    <w:rsid w:val="003922FF"/>
    <w:rsid w:val="00423226"/>
    <w:rsid w:val="00441FF2"/>
    <w:rsid w:val="00484327"/>
    <w:rsid w:val="00550249"/>
    <w:rsid w:val="00572F9A"/>
    <w:rsid w:val="006045E1"/>
    <w:rsid w:val="00643E70"/>
    <w:rsid w:val="006573F5"/>
    <w:rsid w:val="006A2EBF"/>
    <w:rsid w:val="006F67C0"/>
    <w:rsid w:val="007226E2"/>
    <w:rsid w:val="00746698"/>
    <w:rsid w:val="00776B51"/>
    <w:rsid w:val="00790381"/>
    <w:rsid w:val="007E023E"/>
    <w:rsid w:val="007E3034"/>
    <w:rsid w:val="00876392"/>
    <w:rsid w:val="008823C7"/>
    <w:rsid w:val="009E2E07"/>
    <w:rsid w:val="00A23355"/>
    <w:rsid w:val="00A23E48"/>
    <w:rsid w:val="00A37797"/>
    <w:rsid w:val="00A65C58"/>
    <w:rsid w:val="00A752A0"/>
    <w:rsid w:val="00AD1F6E"/>
    <w:rsid w:val="00AE75EF"/>
    <w:rsid w:val="00AF4929"/>
    <w:rsid w:val="00AF63B7"/>
    <w:rsid w:val="00B3772F"/>
    <w:rsid w:val="00B44773"/>
    <w:rsid w:val="00BF6A60"/>
    <w:rsid w:val="00C33AEF"/>
    <w:rsid w:val="00C55225"/>
    <w:rsid w:val="00CA4196"/>
    <w:rsid w:val="00CC0DF6"/>
    <w:rsid w:val="00D03E59"/>
    <w:rsid w:val="00D319F4"/>
    <w:rsid w:val="00D719F8"/>
    <w:rsid w:val="00D722CC"/>
    <w:rsid w:val="00D83902"/>
    <w:rsid w:val="00D974D6"/>
    <w:rsid w:val="00DA72B3"/>
    <w:rsid w:val="00DD44D5"/>
    <w:rsid w:val="00E00698"/>
    <w:rsid w:val="00E1588D"/>
    <w:rsid w:val="00E3221F"/>
    <w:rsid w:val="00E37780"/>
    <w:rsid w:val="00E82FA9"/>
    <w:rsid w:val="00EA259E"/>
    <w:rsid w:val="00EB6D37"/>
    <w:rsid w:val="00ED76CA"/>
    <w:rsid w:val="00F201F6"/>
    <w:rsid w:val="00F71780"/>
    <w:rsid w:val="00F81198"/>
    <w:rsid w:val="00FA51C2"/>
    <w:rsid w:val="00FC09AB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7F780F"/>
  <w15:chartTrackingRefBased/>
  <w15:docId w15:val="{EE18F8CA-F8E0-4BDF-BB7C-81B2A699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A752A0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E377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199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NENA</dc:creator>
  <cp:keywords/>
  <cp:lastModifiedBy>Opcina Mljet</cp:lastModifiedBy>
  <cp:revision>12</cp:revision>
  <cp:lastPrinted>2009-06-18T11:51:00Z</cp:lastPrinted>
  <dcterms:created xsi:type="dcterms:W3CDTF">2017-03-08T08:49:00Z</dcterms:created>
  <dcterms:modified xsi:type="dcterms:W3CDTF">2026-03-12T07:06:00Z</dcterms:modified>
</cp:coreProperties>
</file>