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15A2" w14:textId="77777777" w:rsidR="00C364A2" w:rsidRPr="00C67A98" w:rsidRDefault="00C364A2" w:rsidP="006B26E1">
      <w:pPr>
        <w:rPr>
          <w:rFonts w:ascii="Times New Roman" w:hAnsi="Times New Roman"/>
          <w:sz w:val="22"/>
          <w:szCs w:val="22"/>
        </w:rPr>
      </w:pPr>
    </w:p>
    <w:p w14:paraId="54A5A60B" w14:textId="15ED85FE" w:rsidR="006045E1" w:rsidRPr="00C67A98" w:rsidRDefault="006045E1" w:rsidP="006B26E1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KLASA:</w:t>
      </w:r>
      <w:r w:rsidRPr="00C67A98">
        <w:rPr>
          <w:rFonts w:ascii="Times New Roman" w:hAnsi="Times New Roman"/>
          <w:sz w:val="22"/>
          <w:szCs w:val="22"/>
        </w:rPr>
        <w:tab/>
      </w:r>
      <w:r w:rsidR="00BC0255" w:rsidRPr="00C67A98">
        <w:rPr>
          <w:rFonts w:ascii="Times New Roman" w:hAnsi="Times New Roman"/>
          <w:sz w:val="22"/>
          <w:szCs w:val="22"/>
        </w:rPr>
        <w:t>402-11/2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="00DF5F1B" w:rsidRPr="00C67A98">
        <w:rPr>
          <w:rFonts w:ascii="Times New Roman" w:hAnsi="Times New Roman"/>
          <w:sz w:val="22"/>
          <w:szCs w:val="22"/>
        </w:rPr>
        <w:t>-01/</w:t>
      </w:r>
      <w:r w:rsidR="00B65F97">
        <w:rPr>
          <w:rFonts w:ascii="Times New Roman" w:hAnsi="Times New Roman"/>
          <w:sz w:val="22"/>
          <w:szCs w:val="22"/>
        </w:rPr>
        <w:t>01</w: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</w:p>
    <w:p w14:paraId="71DFC4B1" w14:textId="23F7E47A" w:rsidR="006045E1" w:rsidRPr="00C67A98" w:rsidRDefault="006045E1" w:rsidP="006B26E1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URBROJ:</w:t>
      </w:r>
      <w:r w:rsidRPr="00C67A98">
        <w:rPr>
          <w:rFonts w:ascii="Times New Roman" w:hAnsi="Times New Roman"/>
          <w:sz w:val="22"/>
          <w:szCs w:val="22"/>
        </w:rPr>
        <w:tab/>
      </w:r>
      <w:r w:rsidR="00BC0255" w:rsidRPr="00C67A98">
        <w:rPr>
          <w:rFonts w:ascii="Times New Roman" w:hAnsi="Times New Roman"/>
          <w:sz w:val="22"/>
          <w:szCs w:val="22"/>
        </w:rPr>
        <w:t>2117-</w:t>
      </w:r>
      <w:r w:rsidR="004F6B5C" w:rsidRPr="00C67A98">
        <w:rPr>
          <w:rFonts w:ascii="Times New Roman" w:hAnsi="Times New Roman"/>
          <w:sz w:val="22"/>
          <w:szCs w:val="22"/>
        </w:rPr>
        <w:t>03</w:t>
      </w:r>
      <w:r w:rsidR="00BC0255" w:rsidRPr="00C67A98">
        <w:rPr>
          <w:rFonts w:ascii="Times New Roman" w:hAnsi="Times New Roman"/>
          <w:sz w:val="22"/>
          <w:szCs w:val="22"/>
        </w:rPr>
        <w:t>-2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="00BC0255" w:rsidRPr="00C67A98">
        <w:rPr>
          <w:rFonts w:ascii="Times New Roman" w:hAnsi="Times New Roman"/>
          <w:sz w:val="22"/>
          <w:szCs w:val="22"/>
        </w:rPr>
        <w:t>-</w:t>
      </w:r>
      <w:r w:rsidR="006F7E1E" w:rsidRPr="00C67A98">
        <w:rPr>
          <w:rFonts w:ascii="Times New Roman" w:hAnsi="Times New Roman"/>
          <w:sz w:val="22"/>
          <w:szCs w:val="22"/>
        </w:rPr>
        <w:t>1</w: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</w:p>
    <w:p w14:paraId="3089AC31" w14:textId="1AB5CD5E" w:rsidR="006045E1" w:rsidRPr="00C67A98" w:rsidRDefault="006045E1" w:rsidP="006B26E1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 xml:space="preserve">Babino Polje, </w:t>
      </w:r>
      <w:r w:rsidRPr="00C67A98">
        <w:rPr>
          <w:rFonts w:ascii="Times New Roman" w:hAnsi="Times New Roman"/>
          <w:sz w:val="22"/>
          <w:szCs w:val="22"/>
        </w:rPr>
        <w:tab/>
      </w:r>
      <w:r w:rsidR="00B65F97">
        <w:rPr>
          <w:rFonts w:ascii="Times New Roman" w:hAnsi="Times New Roman"/>
          <w:sz w:val="22"/>
          <w:szCs w:val="22"/>
        </w:rPr>
        <w:t>16.</w:t>
      </w:r>
      <w:r w:rsidR="004F6B5C" w:rsidRPr="00C67A98">
        <w:rPr>
          <w:rFonts w:ascii="Times New Roman" w:hAnsi="Times New Roman"/>
          <w:sz w:val="22"/>
          <w:szCs w:val="22"/>
        </w:rPr>
        <w:t>0</w:t>
      </w:r>
      <w:r w:rsidR="00C67A98" w:rsidRPr="00C67A98">
        <w:rPr>
          <w:rFonts w:ascii="Times New Roman" w:hAnsi="Times New Roman"/>
          <w:sz w:val="22"/>
          <w:szCs w:val="22"/>
        </w:rPr>
        <w:t>3</w:t>
      </w:r>
      <w:r w:rsidR="00DA56E7" w:rsidRPr="00C67A98">
        <w:rPr>
          <w:rFonts w:ascii="Times New Roman" w:hAnsi="Times New Roman"/>
          <w:sz w:val="22"/>
          <w:szCs w:val="22"/>
        </w:rPr>
        <w:t>.</w:t>
      </w:r>
      <w:r w:rsidR="00BC0255" w:rsidRPr="00C67A98">
        <w:rPr>
          <w:rFonts w:ascii="Times New Roman" w:hAnsi="Times New Roman"/>
          <w:sz w:val="22"/>
          <w:szCs w:val="22"/>
        </w:rPr>
        <w:t>202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="00C364A2" w:rsidRPr="00C67A98">
        <w:rPr>
          <w:rFonts w:ascii="Times New Roman" w:hAnsi="Times New Roman"/>
          <w:sz w:val="22"/>
          <w:szCs w:val="22"/>
        </w:rPr>
        <w:t>.</w: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C67A98">
        <w:rPr>
          <w:rFonts w:ascii="Times New Roman" w:hAnsi="Times New Roman"/>
          <w:sz w:val="22"/>
          <w:szCs w:val="22"/>
        </w:rPr>
        <w:fldChar w:fldCharType="separate"/>
      </w:r>
      <w:r w:rsidR="00B65F97">
        <w:rPr>
          <w:rFonts w:ascii="Times New Roman" w:hAnsi="Times New Roman"/>
          <w:noProof/>
          <w:sz w:val="22"/>
          <w:szCs w:val="22"/>
        </w:rPr>
        <w:instrText>14.03.2026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  <w:r w:rsidRPr="00C67A9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</w:p>
    <w:p w14:paraId="2C9FB13D" w14:textId="77777777" w:rsidR="00246D7A" w:rsidRPr="00C67A98" w:rsidRDefault="00246D7A" w:rsidP="006B26E1">
      <w:pPr>
        <w:rPr>
          <w:rFonts w:ascii="Times New Roman" w:hAnsi="Times New Roman"/>
          <w:sz w:val="22"/>
          <w:szCs w:val="22"/>
        </w:rPr>
      </w:pPr>
    </w:p>
    <w:p w14:paraId="30F5D164" w14:textId="06BF3DF4" w:rsidR="002E5B06" w:rsidRPr="00C67A98" w:rsidRDefault="00251E0C" w:rsidP="00251E0C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B65F97">
        <w:rPr>
          <w:rFonts w:ascii="Times New Roman" w:hAnsi="Times New Roman"/>
          <w:sz w:val="22"/>
          <w:szCs w:val="22"/>
        </w:rPr>
        <w:t xml:space="preserve">16. </w:t>
      </w:r>
      <w:r w:rsidR="00C67A98" w:rsidRPr="00C67A98">
        <w:rPr>
          <w:rFonts w:ascii="Times New Roman" w:hAnsi="Times New Roman"/>
          <w:sz w:val="22"/>
          <w:szCs w:val="22"/>
        </w:rPr>
        <w:t>ožujka</w:t>
      </w:r>
      <w:r w:rsidR="00DA56E7" w:rsidRPr="00C67A98">
        <w:rPr>
          <w:rFonts w:ascii="Times New Roman" w:hAnsi="Times New Roman"/>
          <w:sz w:val="22"/>
          <w:szCs w:val="22"/>
        </w:rPr>
        <w:t xml:space="preserve"> </w:t>
      </w:r>
      <w:r w:rsidRPr="00C67A98">
        <w:rPr>
          <w:rFonts w:ascii="Times New Roman" w:hAnsi="Times New Roman"/>
          <w:sz w:val="22"/>
          <w:szCs w:val="22"/>
        </w:rPr>
        <w:t>202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Pr="00C67A98">
        <w:rPr>
          <w:rFonts w:ascii="Times New Roman" w:hAnsi="Times New Roman"/>
          <w:sz w:val="22"/>
          <w:szCs w:val="22"/>
        </w:rPr>
        <w:t>. godine donosi slijedeći</w:t>
      </w:r>
    </w:p>
    <w:p w14:paraId="1643FC79" w14:textId="77777777" w:rsidR="00251E0C" w:rsidRPr="00C67A98" w:rsidRDefault="00251E0C" w:rsidP="00251E0C">
      <w:pPr>
        <w:ind w:firstLine="720"/>
        <w:rPr>
          <w:rFonts w:ascii="Times New Roman" w:hAnsi="Times New Roman"/>
          <w:sz w:val="22"/>
          <w:szCs w:val="22"/>
        </w:rPr>
      </w:pPr>
    </w:p>
    <w:p w14:paraId="616EC989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Z A K LJ U Č A K</w:t>
      </w:r>
    </w:p>
    <w:p w14:paraId="72366F4C" w14:textId="27780721" w:rsidR="002E5B06" w:rsidRPr="00C67A98" w:rsidRDefault="002E5B06" w:rsidP="002E5B06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o utvrđivanju prijedloga Izvješća o izvršenju Programa aktivnosti u oblasti civilne zaštite i vatrogastva n</w:t>
      </w:r>
      <w:r w:rsidR="00251E0C" w:rsidRPr="00C67A98">
        <w:rPr>
          <w:rFonts w:ascii="Times New Roman" w:hAnsi="Times New Roman"/>
          <w:b/>
          <w:sz w:val="22"/>
          <w:szCs w:val="22"/>
        </w:rPr>
        <w:t>a području  Općine Mljet za 202</w:t>
      </w:r>
      <w:r w:rsidR="00C67A98" w:rsidRPr="00C67A98">
        <w:rPr>
          <w:rFonts w:ascii="Times New Roman" w:hAnsi="Times New Roman"/>
          <w:b/>
          <w:sz w:val="22"/>
          <w:szCs w:val="22"/>
        </w:rPr>
        <w:t>5</w:t>
      </w:r>
      <w:r w:rsidRPr="00C67A98">
        <w:rPr>
          <w:rFonts w:ascii="Times New Roman" w:hAnsi="Times New Roman"/>
          <w:b/>
          <w:sz w:val="22"/>
          <w:szCs w:val="22"/>
        </w:rPr>
        <w:t>. godinu</w:t>
      </w:r>
    </w:p>
    <w:p w14:paraId="2D58B158" w14:textId="4D24B3B7" w:rsidR="002E5B06" w:rsidRPr="00C67A98" w:rsidRDefault="002E5B06" w:rsidP="002E5B06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(</w:t>
      </w:r>
      <w:r w:rsidR="00B65F97">
        <w:rPr>
          <w:rFonts w:ascii="Times New Roman" w:hAnsi="Times New Roman"/>
          <w:b/>
          <w:sz w:val="22"/>
          <w:szCs w:val="22"/>
        </w:rPr>
        <w:t>73</w:t>
      </w:r>
      <w:r w:rsidR="00251E0C" w:rsidRPr="00C67A98">
        <w:rPr>
          <w:rFonts w:ascii="Times New Roman" w:hAnsi="Times New Roman"/>
          <w:b/>
          <w:sz w:val="22"/>
          <w:szCs w:val="22"/>
        </w:rPr>
        <w:t>/202</w:t>
      </w:r>
      <w:r w:rsidR="00C67A98" w:rsidRPr="00C67A98">
        <w:rPr>
          <w:rFonts w:ascii="Times New Roman" w:hAnsi="Times New Roman"/>
          <w:b/>
          <w:sz w:val="22"/>
          <w:szCs w:val="22"/>
        </w:rPr>
        <w:t>6</w:t>
      </w:r>
      <w:r w:rsidRPr="00C67A98">
        <w:rPr>
          <w:rFonts w:ascii="Times New Roman" w:hAnsi="Times New Roman"/>
          <w:b/>
          <w:sz w:val="22"/>
          <w:szCs w:val="22"/>
        </w:rPr>
        <w:t>-PAO)</w:t>
      </w:r>
    </w:p>
    <w:p w14:paraId="3E9844D3" w14:textId="77777777" w:rsidR="002E5B06" w:rsidRPr="00C67A98" w:rsidRDefault="002E5B06" w:rsidP="002E5B06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729533E8" w14:textId="77777777" w:rsidR="002E5B06" w:rsidRPr="00C67A98" w:rsidRDefault="002E5B06" w:rsidP="002E5B06">
      <w:pPr>
        <w:jc w:val="center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I.</w:t>
      </w:r>
    </w:p>
    <w:p w14:paraId="60F542A4" w14:textId="63C26DC0" w:rsidR="002E5B06" w:rsidRPr="00C67A98" w:rsidRDefault="002E5B06" w:rsidP="002E5B06">
      <w:pPr>
        <w:ind w:right="-91"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Utvrđuje se prijedlog Izvješća o izvršenju Programa aktivnosti u oblasti civilne zaštite i vatrogastva n</w:t>
      </w:r>
      <w:r w:rsidR="00251E0C" w:rsidRPr="00C67A98">
        <w:rPr>
          <w:rFonts w:ascii="Times New Roman" w:hAnsi="Times New Roman"/>
          <w:sz w:val="22"/>
          <w:szCs w:val="22"/>
        </w:rPr>
        <w:t>a području  Općine Mljet za 202</w:t>
      </w:r>
      <w:r w:rsidR="00C67A98" w:rsidRPr="00C67A98">
        <w:rPr>
          <w:rFonts w:ascii="Times New Roman" w:hAnsi="Times New Roman"/>
          <w:sz w:val="22"/>
          <w:szCs w:val="22"/>
        </w:rPr>
        <w:t>5</w:t>
      </w:r>
      <w:r w:rsidRPr="00C67A98">
        <w:rPr>
          <w:rFonts w:ascii="Times New Roman" w:hAnsi="Times New Roman"/>
          <w:sz w:val="22"/>
          <w:szCs w:val="22"/>
        </w:rPr>
        <w:t>. godinu, i to:</w:t>
      </w:r>
    </w:p>
    <w:p w14:paraId="503021EF" w14:textId="65D80AE6" w:rsidR="00DF475C" w:rsidRPr="00C67A98" w:rsidRDefault="00DF475C" w:rsidP="002E5B06">
      <w:pPr>
        <w:rPr>
          <w:rFonts w:ascii="Times New Roman" w:hAnsi="Times New Roman"/>
          <w:sz w:val="22"/>
          <w:szCs w:val="22"/>
        </w:rPr>
      </w:pPr>
    </w:p>
    <w:p w14:paraId="70E6523C" w14:textId="39D9A63F" w:rsidR="003035DC" w:rsidRPr="00C67A98" w:rsidRDefault="003035DC" w:rsidP="003035DC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„Na temelju članka 37. stavak 1. točka 23. Statuta Općine Mljet („Službeni glasnik Općine Mljet“ broj: 2/21 i 5/21-ispr.), a u skladu s odredbama Zakona o sustavu civilne zaštite („Narodne novine“ broj: 82/15, 118/18, 31/20</w:t>
      </w:r>
      <w:r w:rsidR="006E7682" w:rsidRPr="00C67A98">
        <w:rPr>
          <w:rFonts w:ascii="Times New Roman" w:hAnsi="Times New Roman"/>
          <w:sz w:val="22"/>
          <w:szCs w:val="22"/>
        </w:rPr>
        <w:t>,</w:t>
      </w:r>
      <w:r w:rsidRPr="00C67A98">
        <w:rPr>
          <w:rFonts w:ascii="Times New Roman" w:hAnsi="Times New Roman"/>
          <w:sz w:val="22"/>
          <w:szCs w:val="22"/>
        </w:rPr>
        <w:t xml:space="preserve"> 20/21</w:t>
      </w:r>
      <w:r w:rsidR="006E7682" w:rsidRPr="00C67A98">
        <w:rPr>
          <w:rFonts w:ascii="Times New Roman" w:hAnsi="Times New Roman"/>
          <w:sz w:val="22"/>
          <w:szCs w:val="22"/>
        </w:rPr>
        <w:t xml:space="preserve"> i 114/22</w:t>
      </w:r>
      <w:r w:rsidRPr="00C67A98">
        <w:rPr>
          <w:rFonts w:ascii="Times New Roman" w:hAnsi="Times New Roman"/>
          <w:sz w:val="22"/>
          <w:szCs w:val="22"/>
        </w:rPr>
        <w:t>),  odredbama Zakona o proračunu („Narodne novine“ broj 144/21), odredbama Zakona o vatrogastvu („Narodne novine“ broj: 125/19</w:t>
      </w:r>
      <w:r w:rsidR="006E7682" w:rsidRPr="00C67A98">
        <w:rPr>
          <w:rFonts w:ascii="Times New Roman" w:hAnsi="Times New Roman"/>
          <w:sz w:val="22"/>
          <w:szCs w:val="22"/>
        </w:rPr>
        <w:t xml:space="preserve"> i 114/22</w:t>
      </w:r>
      <w:r w:rsidRPr="00C67A98">
        <w:rPr>
          <w:rFonts w:ascii="Times New Roman" w:hAnsi="Times New Roman"/>
          <w:sz w:val="22"/>
          <w:szCs w:val="22"/>
        </w:rPr>
        <w:t xml:space="preserve">), </w:t>
      </w:r>
      <w:r w:rsidR="00903923" w:rsidRPr="00C67A98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903923" w:rsidRPr="00C67A98">
        <w:rPr>
          <w:rFonts w:ascii="CRO_Dutch-Normal" w:hAnsi="CRO_Dutch-Normal" w:cs="CRO_Dutch-Normal"/>
          <w:sz w:val="22"/>
          <w:szCs w:val="22"/>
        </w:rPr>
        <w:t>i</w:t>
      </w:r>
      <w:r w:rsidR="00903923" w:rsidRPr="00C67A98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2C270B39" w14:textId="77777777" w:rsidR="003035DC" w:rsidRPr="00C67A98" w:rsidRDefault="003035DC" w:rsidP="002E5B06">
      <w:pPr>
        <w:rPr>
          <w:rFonts w:ascii="Times New Roman" w:hAnsi="Times New Roman"/>
          <w:sz w:val="22"/>
          <w:szCs w:val="22"/>
        </w:rPr>
      </w:pPr>
    </w:p>
    <w:p w14:paraId="3C9EDDAB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I Z V J E Š Ć E</w:t>
      </w:r>
    </w:p>
    <w:p w14:paraId="2BF4BD2A" w14:textId="77777777" w:rsidR="00DA56E7" w:rsidRPr="00C67A98" w:rsidRDefault="002E5B06" w:rsidP="002E5B06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o izvršenju Programa aktivnosti u oblasti civilne zaštite i vatrogastva n</w:t>
      </w:r>
      <w:r w:rsidR="00251E0C" w:rsidRPr="00C67A98">
        <w:rPr>
          <w:rFonts w:ascii="Times New Roman" w:hAnsi="Times New Roman"/>
          <w:b/>
          <w:sz w:val="22"/>
          <w:szCs w:val="22"/>
        </w:rPr>
        <w:t>a području</w:t>
      </w:r>
    </w:p>
    <w:p w14:paraId="35AAC715" w14:textId="5D522D19" w:rsidR="002E5B06" w:rsidRPr="00C67A98" w:rsidRDefault="00251E0C" w:rsidP="002E5B06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 xml:space="preserve">  Općine Mljet za 202</w:t>
      </w:r>
      <w:r w:rsidR="00C67A98" w:rsidRPr="00C67A98">
        <w:rPr>
          <w:rFonts w:ascii="Times New Roman" w:hAnsi="Times New Roman"/>
          <w:b/>
          <w:sz w:val="22"/>
          <w:szCs w:val="22"/>
        </w:rPr>
        <w:t>5</w:t>
      </w:r>
      <w:r w:rsidR="002E5B06" w:rsidRPr="00C67A98">
        <w:rPr>
          <w:rFonts w:ascii="Times New Roman" w:hAnsi="Times New Roman"/>
          <w:b/>
          <w:sz w:val="22"/>
          <w:szCs w:val="22"/>
        </w:rPr>
        <w:t>. godinu</w:t>
      </w:r>
    </w:p>
    <w:p w14:paraId="73A441EC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F81FE01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Točka 1.</w:t>
      </w:r>
    </w:p>
    <w:p w14:paraId="38FA758F" w14:textId="6A4F1EDC" w:rsidR="0001777B" w:rsidRPr="00C67A98" w:rsidRDefault="002E5B06" w:rsidP="00E54047">
      <w:pPr>
        <w:ind w:right="-91"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Utvrđuje se Izvješće o izvršenju Programa aktivnost u oblasti različitih komunalnih djelatnosti na području  Općine</w:t>
      </w:r>
      <w:r w:rsidR="00251E0C" w:rsidRPr="00C67A98">
        <w:rPr>
          <w:rFonts w:ascii="Times New Roman" w:hAnsi="Times New Roman"/>
          <w:sz w:val="22"/>
          <w:szCs w:val="22"/>
        </w:rPr>
        <w:t xml:space="preserve"> Mljet za 202</w:t>
      </w:r>
      <w:r w:rsidR="00C67A98" w:rsidRPr="00C67A98">
        <w:rPr>
          <w:rFonts w:ascii="Times New Roman" w:hAnsi="Times New Roman"/>
          <w:sz w:val="22"/>
          <w:szCs w:val="22"/>
        </w:rPr>
        <w:t>5</w:t>
      </w:r>
      <w:r w:rsidRPr="00C67A98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7B7CB8E6" w14:textId="77777777" w:rsidR="00E54047" w:rsidRPr="00C67A98" w:rsidRDefault="00E54047" w:rsidP="002E5B06">
      <w:pPr>
        <w:rPr>
          <w:rFonts w:ascii="Times New Roman" w:hAnsi="Times New Roman"/>
          <w:sz w:val="22"/>
          <w:szCs w:val="22"/>
        </w:rPr>
      </w:pPr>
    </w:p>
    <w:p w14:paraId="55188004" w14:textId="77777777" w:rsidR="00DF475C" w:rsidRPr="00C67A98" w:rsidRDefault="00DF475C" w:rsidP="00DF475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Izdaci za oblast civilne zaštite</w:t>
      </w:r>
    </w:p>
    <w:p w14:paraId="751EEB61" w14:textId="19FF2A31" w:rsidR="00DF475C" w:rsidRPr="00C67A98" w:rsidRDefault="00DF475C" w:rsidP="001028CA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E94FE0" w:rsidRPr="00C67A98" w14:paraId="511677DA" w14:textId="77777777" w:rsidTr="00404B25">
        <w:tc>
          <w:tcPr>
            <w:tcW w:w="4522" w:type="dxa"/>
          </w:tcPr>
          <w:p w14:paraId="30356021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AB5937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2E77FB7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361B8BDD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9D164D7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Indeks (%)</w:t>
            </w:r>
          </w:p>
        </w:tc>
      </w:tr>
      <w:tr w:rsidR="00E94FE0" w:rsidRPr="00C67A98" w14:paraId="00F101DF" w14:textId="77777777" w:rsidTr="00404B25">
        <w:tc>
          <w:tcPr>
            <w:tcW w:w="4522" w:type="dxa"/>
          </w:tcPr>
          <w:p w14:paraId="6600C7AD" w14:textId="498B7979" w:rsidR="00E94FE0" w:rsidRPr="00C67A98" w:rsidRDefault="008B4FE6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eastAsia="Arial" w:hAnsi="Times New Roman"/>
                <w:bCs/>
                <w:color w:val="000000"/>
              </w:rPr>
              <w:t>Financiranje funkcioniranja civilne zaštite na području Općine Mljet</w:t>
            </w:r>
          </w:p>
        </w:tc>
        <w:tc>
          <w:tcPr>
            <w:tcW w:w="2123" w:type="dxa"/>
          </w:tcPr>
          <w:p w14:paraId="46F91DC0" w14:textId="566762FA" w:rsidR="00E94FE0" w:rsidRPr="00C67A98" w:rsidRDefault="008B4FE6" w:rsidP="00404B25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A20720</w:t>
            </w:r>
          </w:p>
        </w:tc>
        <w:tc>
          <w:tcPr>
            <w:tcW w:w="1370" w:type="dxa"/>
          </w:tcPr>
          <w:p w14:paraId="5DF729C9" w14:textId="5E8037C7" w:rsidR="00E94FE0" w:rsidRPr="00C67A98" w:rsidRDefault="008B4FE6" w:rsidP="008B4FE6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9,700.00</w:t>
            </w:r>
          </w:p>
        </w:tc>
        <w:tc>
          <w:tcPr>
            <w:tcW w:w="1370" w:type="dxa"/>
          </w:tcPr>
          <w:p w14:paraId="6E0AF875" w14:textId="65798CDB" w:rsidR="00E94FE0" w:rsidRPr="00C67A98" w:rsidRDefault="008B4FE6" w:rsidP="008B4FE6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2,760.00</w:t>
            </w:r>
          </w:p>
        </w:tc>
        <w:tc>
          <w:tcPr>
            <w:tcW w:w="1100" w:type="dxa"/>
          </w:tcPr>
          <w:p w14:paraId="35EA84AF" w14:textId="3F360134" w:rsidR="00E94FE0" w:rsidRPr="00C67A98" w:rsidRDefault="008B4FE6" w:rsidP="008B4FE6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28.45</w:t>
            </w:r>
          </w:p>
        </w:tc>
      </w:tr>
    </w:tbl>
    <w:p w14:paraId="7D87864C" w14:textId="77777777" w:rsidR="00255F4D" w:rsidRPr="00C67A98" w:rsidRDefault="00255F4D" w:rsidP="00871C1C">
      <w:pPr>
        <w:rPr>
          <w:rFonts w:ascii="Times New Roman" w:hAnsi="Times New Roman"/>
          <w:sz w:val="22"/>
          <w:szCs w:val="22"/>
        </w:rPr>
      </w:pPr>
    </w:p>
    <w:p w14:paraId="5D42E594" w14:textId="1EE6CC17" w:rsidR="001028CA" w:rsidRPr="00C67A98" w:rsidRDefault="001028CA" w:rsidP="001028CA">
      <w:pPr>
        <w:ind w:firstLine="720"/>
        <w:rPr>
          <w:rFonts w:ascii="Times New Roman" w:hAnsi="Times New Roman"/>
          <w:bCs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Predmetni izdaci su izvršeni</w:t>
      </w:r>
      <w:r w:rsidR="008B4FE6" w:rsidRPr="00C67A98">
        <w:rPr>
          <w:rFonts w:ascii="Times New Roman" w:hAnsi="Times New Roman"/>
          <w:sz w:val="22"/>
          <w:szCs w:val="22"/>
        </w:rPr>
        <w:t xml:space="preserve"> u manjoj mjeri</w:t>
      </w:r>
      <w:r w:rsidRPr="00C67A98">
        <w:rPr>
          <w:rFonts w:ascii="Times New Roman" w:hAnsi="Times New Roman"/>
          <w:sz w:val="22"/>
          <w:szCs w:val="22"/>
        </w:rPr>
        <w:t xml:space="preserve">, </w:t>
      </w:r>
      <w:r w:rsidR="008B4FE6" w:rsidRPr="00C67A98">
        <w:rPr>
          <w:rFonts w:ascii="Times New Roman" w:hAnsi="Times New Roman"/>
          <w:sz w:val="22"/>
          <w:szCs w:val="22"/>
        </w:rPr>
        <w:t xml:space="preserve">koliko </w:t>
      </w:r>
      <w:r w:rsidRPr="00C67A98">
        <w:rPr>
          <w:rFonts w:ascii="Times New Roman" w:hAnsi="Times New Roman"/>
          <w:sz w:val="22"/>
          <w:szCs w:val="22"/>
        </w:rPr>
        <w:t xml:space="preserve">su bili neophodni, ali su zato planirani </w:t>
      </w:r>
      <w:r w:rsidR="008B4FE6" w:rsidRPr="00C67A98">
        <w:rPr>
          <w:rFonts w:ascii="Times New Roman" w:hAnsi="Times New Roman"/>
          <w:sz w:val="22"/>
          <w:szCs w:val="22"/>
        </w:rPr>
        <w:t xml:space="preserve">i </w:t>
      </w:r>
      <w:r w:rsidRPr="00C67A98">
        <w:rPr>
          <w:rFonts w:ascii="Times New Roman" w:hAnsi="Times New Roman"/>
          <w:sz w:val="22"/>
          <w:szCs w:val="22"/>
        </w:rPr>
        <w:t>u proračunskoj 202</w:t>
      </w:r>
      <w:r w:rsidR="008B4FE6" w:rsidRPr="00C67A98">
        <w:rPr>
          <w:rFonts w:ascii="Times New Roman" w:hAnsi="Times New Roman"/>
          <w:sz w:val="22"/>
          <w:szCs w:val="22"/>
        </w:rPr>
        <w:t>6</w:t>
      </w:r>
      <w:r w:rsidRPr="00C67A98">
        <w:rPr>
          <w:rFonts w:ascii="Times New Roman" w:hAnsi="Times New Roman"/>
          <w:sz w:val="22"/>
          <w:szCs w:val="22"/>
        </w:rPr>
        <w:t>. godini.</w:t>
      </w:r>
    </w:p>
    <w:p w14:paraId="1BF86186" w14:textId="77777777" w:rsidR="005B78CB" w:rsidRPr="00C67A98" w:rsidRDefault="005B78CB" w:rsidP="005B78CB">
      <w:pPr>
        <w:rPr>
          <w:rFonts w:ascii="Times New Roman" w:hAnsi="Times New Roman"/>
          <w:sz w:val="22"/>
          <w:szCs w:val="22"/>
        </w:rPr>
      </w:pPr>
    </w:p>
    <w:p w14:paraId="54B1E5EA" w14:textId="77777777" w:rsidR="008B4FE6" w:rsidRPr="00C67A98" w:rsidRDefault="008B4FE6" w:rsidP="005B78CB">
      <w:pPr>
        <w:rPr>
          <w:rFonts w:ascii="Times New Roman" w:hAnsi="Times New Roman"/>
          <w:sz w:val="22"/>
          <w:szCs w:val="22"/>
        </w:rPr>
      </w:pPr>
    </w:p>
    <w:p w14:paraId="48264FFB" w14:textId="77777777" w:rsidR="008B4FE6" w:rsidRPr="00C67A98" w:rsidRDefault="008B4FE6" w:rsidP="005B78CB">
      <w:pPr>
        <w:rPr>
          <w:rFonts w:ascii="Times New Roman" w:hAnsi="Times New Roman"/>
          <w:sz w:val="22"/>
          <w:szCs w:val="22"/>
        </w:rPr>
      </w:pPr>
    </w:p>
    <w:p w14:paraId="3E38E7C4" w14:textId="77777777" w:rsidR="00DF475C" w:rsidRPr="00C67A98" w:rsidRDefault="00DF475C" w:rsidP="00DF475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lastRenderedPageBreak/>
        <w:t xml:space="preserve">Izdaci za Hrvatsku gorsku službu spašavanja </w:t>
      </w:r>
    </w:p>
    <w:p w14:paraId="56C53698" w14:textId="77777777" w:rsidR="00FA3274" w:rsidRPr="00C67A98" w:rsidRDefault="00FA3274" w:rsidP="00FA32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E94FE0" w:rsidRPr="00C67A98" w14:paraId="69BBD498" w14:textId="77777777" w:rsidTr="00404B25">
        <w:tc>
          <w:tcPr>
            <w:tcW w:w="4522" w:type="dxa"/>
          </w:tcPr>
          <w:p w14:paraId="266E501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7103DB1F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3BFA20C2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5C78CE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375D010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Indeks (%)</w:t>
            </w:r>
          </w:p>
        </w:tc>
      </w:tr>
      <w:tr w:rsidR="008B4FE6" w:rsidRPr="00C67A98" w14:paraId="4901699E" w14:textId="77777777" w:rsidTr="00404B25">
        <w:tc>
          <w:tcPr>
            <w:tcW w:w="4522" w:type="dxa"/>
          </w:tcPr>
          <w:p w14:paraId="65D7C2CD" w14:textId="40E10336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Financiranje redovnog rada Hrvatske gorske službe spašavanja</w:t>
            </w:r>
          </w:p>
        </w:tc>
        <w:tc>
          <w:tcPr>
            <w:tcW w:w="2123" w:type="dxa"/>
          </w:tcPr>
          <w:p w14:paraId="21592EC8" w14:textId="538934F8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A207203</w:t>
            </w:r>
          </w:p>
        </w:tc>
        <w:tc>
          <w:tcPr>
            <w:tcW w:w="1370" w:type="dxa"/>
          </w:tcPr>
          <w:p w14:paraId="75646F3E" w14:textId="5C3D0319" w:rsidR="008B4FE6" w:rsidRPr="00C67A98" w:rsidRDefault="008B4FE6" w:rsidP="008B4FE6">
            <w:pPr>
              <w:jc w:val="right"/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70" w:type="dxa"/>
          </w:tcPr>
          <w:p w14:paraId="290C8D65" w14:textId="2BACD071" w:rsidR="008B4FE6" w:rsidRPr="00C67A98" w:rsidRDefault="008B4FE6" w:rsidP="008B4FE6">
            <w:pPr>
              <w:jc w:val="right"/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00" w:type="dxa"/>
          </w:tcPr>
          <w:p w14:paraId="61991682" w14:textId="1FC54A48" w:rsidR="008B4FE6" w:rsidRPr="00C67A98" w:rsidRDefault="008B4FE6" w:rsidP="008B4FE6">
            <w:pPr>
              <w:jc w:val="right"/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</w:tbl>
    <w:p w14:paraId="1A84DF81" w14:textId="77777777" w:rsidR="00050EBB" w:rsidRPr="00C67A98" w:rsidRDefault="00050EBB" w:rsidP="00FA3274">
      <w:pPr>
        <w:rPr>
          <w:rFonts w:ascii="Times New Roman" w:hAnsi="Times New Roman"/>
          <w:sz w:val="22"/>
          <w:szCs w:val="22"/>
        </w:rPr>
      </w:pPr>
    </w:p>
    <w:p w14:paraId="48BD4FD2" w14:textId="4DE8C60B" w:rsidR="00DF475C" w:rsidRPr="00C67A98" w:rsidRDefault="00000913" w:rsidP="00000913">
      <w:pPr>
        <w:ind w:firstLine="720"/>
        <w:rPr>
          <w:rFonts w:ascii="Times New Roman" w:hAnsi="Times New Roman"/>
          <w:bCs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 xml:space="preserve">HGSS-u je isplaćena </w:t>
      </w:r>
      <w:r w:rsidR="001028CA" w:rsidRPr="00C67A98">
        <w:rPr>
          <w:rFonts w:ascii="Times New Roman" w:hAnsi="Times New Roman"/>
          <w:sz w:val="22"/>
          <w:szCs w:val="22"/>
        </w:rPr>
        <w:t xml:space="preserve">ukupno planirana </w:t>
      </w:r>
      <w:r w:rsidRPr="00C67A98">
        <w:rPr>
          <w:rFonts w:ascii="Times New Roman" w:hAnsi="Times New Roman"/>
          <w:sz w:val="22"/>
          <w:szCs w:val="22"/>
        </w:rPr>
        <w:t>potpora za sufinanciranje redovnog rada</w:t>
      </w:r>
      <w:r w:rsidR="001028CA" w:rsidRPr="00C67A98">
        <w:rPr>
          <w:rFonts w:ascii="Times New Roman" w:hAnsi="Times New Roman"/>
          <w:sz w:val="22"/>
          <w:szCs w:val="22"/>
        </w:rPr>
        <w:t>.</w:t>
      </w:r>
    </w:p>
    <w:p w14:paraId="79F8BB4B" w14:textId="77777777" w:rsidR="005B78CB" w:rsidRPr="00C67A98" w:rsidRDefault="005B78CB" w:rsidP="00DF475C">
      <w:pPr>
        <w:rPr>
          <w:rFonts w:ascii="Times New Roman" w:hAnsi="Times New Roman"/>
          <w:bCs/>
          <w:sz w:val="22"/>
          <w:szCs w:val="22"/>
        </w:rPr>
      </w:pPr>
    </w:p>
    <w:p w14:paraId="60F9E164" w14:textId="77777777" w:rsidR="00DF475C" w:rsidRPr="00C67A98" w:rsidRDefault="00DF475C" w:rsidP="00DF475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 xml:space="preserve">Izdaci za vatrogastvo </w:t>
      </w:r>
    </w:p>
    <w:p w14:paraId="1776502B" w14:textId="77777777" w:rsidR="00FA3274" w:rsidRPr="00C67A98" w:rsidRDefault="00FA3274" w:rsidP="00FA32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E94FE0" w:rsidRPr="00C67A98" w14:paraId="37C10152" w14:textId="77777777" w:rsidTr="00404B25">
        <w:tc>
          <w:tcPr>
            <w:tcW w:w="4522" w:type="dxa"/>
          </w:tcPr>
          <w:p w14:paraId="7A00F2BD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116D262A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35DC325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F142A85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23B0267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Indeks (%)</w:t>
            </w:r>
          </w:p>
        </w:tc>
      </w:tr>
      <w:tr w:rsidR="00E94FE0" w:rsidRPr="00C67A98" w14:paraId="2A1C8BED" w14:textId="77777777" w:rsidTr="00404B25">
        <w:tc>
          <w:tcPr>
            <w:tcW w:w="4522" w:type="dxa"/>
          </w:tcPr>
          <w:p w14:paraId="025C68F4" w14:textId="30A4AFD4" w:rsidR="00E94FE0" w:rsidRPr="00C67A98" w:rsidRDefault="008B4FE6" w:rsidP="00404B25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</w:rPr>
              <w:t>Minimalni</w:t>
            </w:r>
            <w:r w:rsidRPr="00C67A98"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 w:rsidRPr="00C67A98">
              <w:rPr>
                <w:rFonts w:ascii="Times New Roman" w:hAnsi="Times New Roman" w:cs="Times New Roman"/>
                <w:bCs/>
              </w:rPr>
              <w:t>financijski</w:t>
            </w:r>
            <w:r w:rsidRPr="00C67A98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C67A98">
              <w:rPr>
                <w:rFonts w:ascii="Times New Roman" w:hAnsi="Times New Roman" w:cs="Times New Roman"/>
                <w:bCs/>
                <w:spacing w:val="-2"/>
              </w:rPr>
              <w:t>standard</w:t>
            </w:r>
          </w:p>
        </w:tc>
        <w:tc>
          <w:tcPr>
            <w:tcW w:w="2123" w:type="dxa"/>
          </w:tcPr>
          <w:p w14:paraId="2E331B07" w14:textId="267905DD" w:rsidR="00E94FE0" w:rsidRPr="00C67A98" w:rsidRDefault="008B4FE6" w:rsidP="00404B25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A207101</w:t>
            </w:r>
          </w:p>
        </w:tc>
        <w:tc>
          <w:tcPr>
            <w:tcW w:w="1370" w:type="dxa"/>
          </w:tcPr>
          <w:p w14:paraId="79A0B2D5" w14:textId="557572B6" w:rsidR="00E94FE0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286,609.00</w:t>
            </w:r>
          </w:p>
        </w:tc>
        <w:tc>
          <w:tcPr>
            <w:tcW w:w="1370" w:type="dxa"/>
          </w:tcPr>
          <w:p w14:paraId="24F99DAD" w14:textId="15BE8D2E" w:rsidR="00E94FE0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286,609.00</w:t>
            </w:r>
          </w:p>
        </w:tc>
        <w:tc>
          <w:tcPr>
            <w:tcW w:w="1100" w:type="dxa"/>
          </w:tcPr>
          <w:p w14:paraId="1722B8E9" w14:textId="304AD7D0" w:rsidR="00E94FE0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/>
                <w:bCs/>
              </w:rPr>
              <w:t>100,00</w:t>
            </w:r>
          </w:p>
        </w:tc>
      </w:tr>
      <w:tr w:rsidR="008B4FE6" w:rsidRPr="00C67A98" w14:paraId="40C6685B" w14:textId="77777777" w:rsidTr="00404B25">
        <w:tc>
          <w:tcPr>
            <w:tcW w:w="4522" w:type="dxa"/>
          </w:tcPr>
          <w:p w14:paraId="39E8FB98" w14:textId="2C03B0F4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Redovna djelatnost vatrogastva-Iznad minimalnog financijskog standarda</w:t>
            </w:r>
          </w:p>
        </w:tc>
        <w:tc>
          <w:tcPr>
            <w:tcW w:w="2123" w:type="dxa"/>
          </w:tcPr>
          <w:p w14:paraId="3A08B9A8" w14:textId="0C84ED7F" w:rsidR="008B4FE6" w:rsidRPr="00C67A98" w:rsidRDefault="008B4FE6" w:rsidP="008B4FE6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A207102</w:t>
            </w:r>
          </w:p>
        </w:tc>
        <w:tc>
          <w:tcPr>
            <w:tcW w:w="1370" w:type="dxa"/>
          </w:tcPr>
          <w:p w14:paraId="7BC727C9" w14:textId="664381BF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578,991.00</w:t>
            </w:r>
          </w:p>
        </w:tc>
        <w:tc>
          <w:tcPr>
            <w:tcW w:w="1370" w:type="dxa"/>
          </w:tcPr>
          <w:p w14:paraId="224E4E58" w14:textId="7EA6525E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564,124.37</w:t>
            </w:r>
          </w:p>
        </w:tc>
        <w:tc>
          <w:tcPr>
            <w:tcW w:w="1100" w:type="dxa"/>
          </w:tcPr>
          <w:p w14:paraId="3120576B" w14:textId="1EF6F890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97.43</w:t>
            </w:r>
          </w:p>
        </w:tc>
      </w:tr>
      <w:tr w:rsidR="008B4FE6" w:rsidRPr="00C67A98" w14:paraId="3985593C" w14:textId="77777777" w:rsidTr="00404B25">
        <w:tc>
          <w:tcPr>
            <w:tcW w:w="4522" w:type="dxa"/>
          </w:tcPr>
          <w:p w14:paraId="16CD4300" w14:textId="468F0AAC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Tekuće donacije vatrogasnoj zajednici općine Mljet (za DVD-ove)</w:t>
            </w:r>
          </w:p>
        </w:tc>
        <w:tc>
          <w:tcPr>
            <w:tcW w:w="2123" w:type="dxa"/>
          </w:tcPr>
          <w:p w14:paraId="5B902440" w14:textId="363A22CA" w:rsidR="008B4FE6" w:rsidRPr="00C67A98" w:rsidRDefault="008B4FE6" w:rsidP="008B4FE6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A20730</w:t>
            </w:r>
          </w:p>
        </w:tc>
        <w:tc>
          <w:tcPr>
            <w:tcW w:w="1370" w:type="dxa"/>
          </w:tcPr>
          <w:p w14:paraId="43CB8F81" w14:textId="21E351D4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10,000.00</w:t>
            </w:r>
          </w:p>
        </w:tc>
        <w:tc>
          <w:tcPr>
            <w:tcW w:w="1370" w:type="dxa"/>
          </w:tcPr>
          <w:p w14:paraId="734D230C" w14:textId="28C6E5B8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10,000.00</w:t>
            </w:r>
          </w:p>
        </w:tc>
        <w:tc>
          <w:tcPr>
            <w:tcW w:w="1100" w:type="dxa"/>
          </w:tcPr>
          <w:p w14:paraId="714685BB" w14:textId="1E1917AC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/>
                <w:bCs/>
              </w:rPr>
              <w:t>100,00</w:t>
            </w:r>
          </w:p>
        </w:tc>
      </w:tr>
    </w:tbl>
    <w:p w14:paraId="4E2659C6" w14:textId="77777777" w:rsidR="005B78CB" w:rsidRPr="00C67A98" w:rsidRDefault="005B78CB" w:rsidP="00FA3274">
      <w:pPr>
        <w:rPr>
          <w:rFonts w:ascii="Times New Roman" w:hAnsi="Times New Roman"/>
          <w:sz w:val="22"/>
          <w:szCs w:val="22"/>
        </w:rPr>
      </w:pPr>
    </w:p>
    <w:p w14:paraId="6B8DD7FB" w14:textId="0FBF6C3C" w:rsidR="00000913" w:rsidRPr="00C67A98" w:rsidRDefault="00050EBB" w:rsidP="001028CA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Vatrogasnoj zajednici Općine</w:t>
      </w:r>
      <w:r w:rsidR="001028CA" w:rsidRPr="00C67A98">
        <w:rPr>
          <w:rFonts w:ascii="Times New Roman" w:hAnsi="Times New Roman"/>
          <w:sz w:val="22"/>
          <w:szCs w:val="22"/>
        </w:rPr>
        <w:t xml:space="preserve"> Mljet</w:t>
      </w:r>
      <w:r w:rsidR="009C5FC2" w:rsidRPr="00C67A98">
        <w:rPr>
          <w:rFonts w:ascii="Times New Roman" w:hAnsi="Times New Roman"/>
          <w:sz w:val="22"/>
          <w:szCs w:val="22"/>
        </w:rPr>
        <w:t>, zapravo DVD-ovima,</w:t>
      </w:r>
      <w:r w:rsidR="001028CA" w:rsidRPr="00C67A98">
        <w:rPr>
          <w:rFonts w:ascii="Times New Roman" w:hAnsi="Times New Roman"/>
          <w:sz w:val="22"/>
          <w:szCs w:val="22"/>
        </w:rPr>
        <w:t xml:space="preserve">  je isplaćena ukupno planirana potpora za sufinanciranje redovnog rada.</w:t>
      </w:r>
    </w:p>
    <w:p w14:paraId="2C46C277" w14:textId="4B9E2933" w:rsidR="00050EBB" w:rsidRPr="00C67A98" w:rsidRDefault="00050EBB" w:rsidP="001028CA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JVP Mljet osigurana su sredstva znatno veća od zakonske obaveze Općine, ali to je bilo nužno za uredno i pravovremeno funkcioniranje i održavanje tekuće likvidnosti.</w:t>
      </w:r>
    </w:p>
    <w:p w14:paraId="216335B1" w14:textId="088311FE" w:rsidR="009C5FC2" w:rsidRPr="00C67A98" w:rsidRDefault="009C5FC2" w:rsidP="001028CA">
      <w:pPr>
        <w:ind w:firstLine="720"/>
        <w:rPr>
          <w:rFonts w:ascii="Times New Roman" w:hAnsi="Times New Roman"/>
          <w:bCs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JVP Mljet osigurana su sredstva u znatnom iznosu u konačnici na teret JU NP Mljet.</w:t>
      </w:r>
    </w:p>
    <w:p w14:paraId="1BDF9618" w14:textId="77777777" w:rsidR="00000913" w:rsidRPr="00C67A98" w:rsidRDefault="00000913" w:rsidP="00FA3274">
      <w:pPr>
        <w:rPr>
          <w:rFonts w:ascii="Times New Roman" w:hAnsi="Times New Roman"/>
          <w:sz w:val="22"/>
          <w:szCs w:val="22"/>
        </w:rPr>
      </w:pPr>
    </w:p>
    <w:p w14:paraId="01D72DE8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Točka 2.</w:t>
      </w:r>
    </w:p>
    <w:p w14:paraId="3223E3A0" w14:textId="77777777" w:rsidR="00A369B0" w:rsidRPr="00C67A98" w:rsidRDefault="00A369B0" w:rsidP="00A369B0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C67A98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6EB19700" w14:textId="77777777" w:rsidR="001028CA" w:rsidRPr="00C67A98" w:rsidRDefault="001028CA" w:rsidP="002E5B06">
      <w:pPr>
        <w:rPr>
          <w:rFonts w:ascii="Times New Roman" w:hAnsi="Times New Roman"/>
          <w:sz w:val="22"/>
          <w:szCs w:val="22"/>
        </w:rPr>
      </w:pPr>
    </w:p>
    <w:p w14:paraId="1C6B8E54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Točka 3.</w:t>
      </w:r>
    </w:p>
    <w:p w14:paraId="653FE649" w14:textId="77777777" w:rsidR="002E5B06" w:rsidRPr="00C67A98" w:rsidRDefault="002E5B06" w:rsidP="002E5B06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5F725A15" w14:textId="77777777" w:rsidR="002E5B06" w:rsidRPr="00C67A98" w:rsidRDefault="002E5B06" w:rsidP="002E5B06">
      <w:pPr>
        <w:rPr>
          <w:rFonts w:ascii="Times New Roman" w:hAnsi="Times New Roman"/>
          <w:b/>
          <w:sz w:val="22"/>
          <w:szCs w:val="22"/>
        </w:rPr>
      </w:pPr>
    </w:p>
    <w:p w14:paraId="40F6B01F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II.</w:t>
      </w:r>
    </w:p>
    <w:p w14:paraId="52CF5C98" w14:textId="77777777" w:rsidR="002E5B06" w:rsidRPr="00C67A98" w:rsidRDefault="002E5B06" w:rsidP="002E5B06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002ECF4C" w14:textId="77777777" w:rsidR="002E5B06" w:rsidRPr="00C67A98" w:rsidRDefault="002E5B06" w:rsidP="002E5B06">
      <w:pPr>
        <w:rPr>
          <w:rFonts w:ascii="Times New Roman" w:hAnsi="Times New Roman"/>
          <w:sz w:val="22"/>
          <w:szCs w:val="22"/>
        </w:rPr>
      </w:pPr>
    </w:p>
    <w:p w14:paraId="1ED3552D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III.</w:t>
      </w:r>
    </w:p>
    <w:p w14:paraId="2C776C87" w14:textId="77777777" w:rsidR="002E5B06" w:rsidRPr="00C67A98" w:rsidRDefault="002E5B06" w:rsidP="002E5B06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4AC678A9" w14:textId="77777777" w:rsidR="00871C1C" w:rsidRPr="00C67A98" w:rsidRDefault="00871C1C" w:rsidP="002E5B06">
      <w:pPr>
        <w:rPr>
          <w:rFonts w:ascii="Times New Roman" w:hAnsi="Times New Roman"/>
          <w:sz w:val="22"/>
          <w:szCs w:val="22"/>
        </w:rPr>
      </w:pPr>
    </w:p>
    <w:p w14:paraId="352E9247" w14:textId="6742F4ED" w:rsidR="002E5B06" w:rsidRPr="00C67A98" w:rsidRDefault="002E5B06" w:rsidP="002E5B06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ab/>
        <w:t>D</w:t>
      </w:r>
      <w:r w:rsidR="0000451F" w:rsidRPr="00C67A98">
        <w:rPr>
          <w:rFonts w:ascii="Times New Roman" w:hAnsi="Times New Roman"/>
          <w:sz w:val="22"/>
          <w:szCs w:val="22"/>
        </w:rPr>
        <w:t>OSTAVITI</w:t>
      </w:r>
      <w:r w:rsidRPr="00C67A98">
        <w:rPr>
          <w:rFonts w:ascii="Times New Roman" w:hAnsi="Times New Roman"/>
          <w:sz w:val="22"/>
          <w:szCs w:val="22"/>
        </w:rPr>
        <w:t>:</w:t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  <w:t>Općinski načelnik:</w:t>
      </w:r>
    </w:p>
    <w:p w14:paraId="56AE8875" w14:textId="77777777" w:rsidR="002E5B06" w:rsidRPr="00C67A98" w:rsidRDefault="002E5B06" w:rsidP="002E5B06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1. Predsjednik OV-a</w:t>
      </w:r>
    </w:p>
    <w:p w14:paraId="00B5C21B" w14:textId="77777777" w:rsidR="002E5B06" w:rsidRPr="00C67A98" w:rsidRDefault="002E5B06" w:rsidP="002E5B06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2. Registar akata</w:t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</w:r>
      <w:r w:rsidRPr="00C67A98">
        <w:rPr>
          <w:rFonts w:ascii="Times New Roman" w:hAnsi="Times New Roman"/>
          <w:sz w:val="22"/>
          <w:szCs w:val="22"/>
        </w:rPr>
        <w:tab/>
        <w:t>Đivo Market, dipl. ing.</w:t>
      </w:r>
    </w:p>
    <w:p w14:paraId="57E431DE" w14:textId="77777777" w:rsidR="002E5B06" w:rsidRPr="00C67A98" w:rsidRDefault="002E5B06" w:rsidP="002E5B06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3. Pismohrana</w:t>
      </w:r>
    </w:p>
    <w:sectPr w:rsidR="002E5B06" w:rsidRPr="00C67A98" w:rsidSect="00E94FE0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4E03" w14:textId="77777777" w:rsidR="00287E0D" w:rsidRDefault="00287E0D">
      <w:r>
        <w:separator/>
      </w:r>
    </w:p>
  </w:endnote>
  <w:endnote w:type="continuationSeparator" w:id="0">
    <w:p w14:paraId="10B67A84" w14:textId="77777777" w:rsidR="00287E0D" w:rsidRDefault="002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98A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85FBC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69C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2588C" wp14:editId="7C9B9D3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4368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ECF2147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B3C668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7370D30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6CD1" w14:textId="77777777" w:rsidR="00287E0D" w:rsidRDefault="00287E0D">
      <w:r>
        <w:separator/>
      </w:r>
    </w:p>
  </w:footnote>
  <w:footnote w:type="continuationSeparator" w:id="0">
    <w:p w14:paraId="1AEDF20D" w14:textId="77777777" w:rsidR="00287E0D" w:rsidRDefault="002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29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6EA2411" wp14:editId="4F766A2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95E8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B5B886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18CB5D5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E285AC3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2557F7"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AA2"/>
    <w:multiLevelType w:val="hybridMultilevel"/>
    <w:tmpl w:val="18F023C8"/>
    <w:lvl w:ilvl="0" w:tplc="E124E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4F0"/>
    <w:multiLevelType w:val="hybridMultilevel"/>
    <w:tmpl w:val="F0CC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BCB76C6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C07A4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906">
    <w:abstractNumId w:val="6"/>
  </w:num>
  <w:num w:numId="2" w16cid:durableId="1886212016">
    <w:abstractNumId w:val="3"/>
  </w:num>
  <w:num w:numId="3" w16cid:durableId="795682623">
    <w:abstractNumId w:val="0"/>
  </w:num>
  <w:num w:numId="4" w16cid:durableId="260921406">
    <w:abstractNumId w:val="7"/>
  </w:num>
  <w:num w:numId="5" w16cid:durableId="1521313877">
    <w:abstractNumId w:val="2"/>
  </w:num>
  <w:num w:numId="6" w16cid:durableId="586579236">
    <w:abstractNumId w:val="5"/>
  </w:num>
  <w:num w:numId="7" w16cid:durableId="180827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68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36"/>
    <w:rsid w:val="00000913"/>
    <w:rsid w:val="000029BA"/>
    <w:rsid w:val="0000451F"/>
    <w:rsid w:val="0001777B"/>
    <w:rsid w:val="00035E59"/>
    <w:rsid w:val="00050BB5"/>
    <w:rsid w:val="00050EBB"/>
    <w:rsid w:val="00061A33"/>
    <w:rsid w:val="00071382"/>
    <w:rsid w:val="000717B7"/>
    <w:rsid w:val="0007388E"/>
    <w:rsid w:val="00075AC1"/>
    <w:rsid w:val="000B4A5B"/>
    <w:rsid w:val="000C4929"/>
    <w:rsid w:val="000D5C63"/>
    <w:rsid w:val="001028CA"/>
    <w:rsid w:val="00110C8B"/>
    <w:rsid w:val="0017389B"/>
    <w:rsid w:val="0019407B"/>
    <w:rsid w:val="001B2447"/>
    <w:rsid w:val="001B3621"/>
    <w:rsid w:val="001D69F2"/>
    <w:rsid w:val="001D736B"/>
    <w:rsid w:val="001F5E0D"/>
    <w:rsid w:val="00217371"/>
    <w:rsid w:val="0022231D"/>
    <w:rsid w:val="00246D7A"/>
    <w:rsid w:val="00251E0C"/>
    <w:rsid w:val="0025242D"/>
    <w:rsid w:val="002557F7"/>
    <w:rsid w:val="00255F4D"/>
    <w:rsid w:val="002610A1"/>
    <w:rsid w:val="00287E0D"/>
    <w:rsid w:val="002967C9"/>
    <w:rsid w:val="002E5B06"/>
    <w:rsid w:val="002F113C"/>
    <w:rsid w:val="002F1F4E"/>
    <w:rsid w:val="003035DC"/>
    <w:rsid w:val="00316885"/>
    <w:rsid w:val="00331125"/>
    <w:rsid w:val="00364891"/>
    <w:rsid w:val="00384528"/>
    <w:rsid w:val="00385FBC"/>
    <w:rsid w:val="00423226"/>
    <w:rsid w:val="0043312B"/>
    <w:rsid w:val="004946B5"/>
    <w:rsid w:val="004D493D"/>
    <w:rsid w:val="004E2B42"/>
    <w:rsid w:val="004F6B5C"/>
    <w:rsid w:val="00515B28"/>
    <w:rsid w:val="005A094C"/>
    <w:rsid w:val="005A09DA"/>
    <w:rsid w:val="005B78CB"/>
    <w:rsid w:val="006045E1"/>
    <w:rsid w:val="00606186"/>
    <w:rsid w:val="0061103F"/>
    <w:rsid w:val="00653021"/>
    <w:rsid w:val="00677031"/>
    <w:rsid w:val="006772F3"/>
    <w:rsid w:val="00684F35"/>
    <w:rsid w:val="00686F81"/>
    <w:rsid w:val="006B26E1"/>
    <w:rsid w:val="006B56C6"/>
    <w:rsid w:val="006E7682"/>
    <w:rsid w:val="006F67C0"/>
    <w:rsid w:val="006F7E1E"/>
    <w:rsid w:val="007013CE"/>
    <w:rsid w:val="007517B2"/>
    <w:rsid w:val="007956B7"/>
    <w:rsid w:val="007D09C9"/>
    <w:rsid w:val="007E3034"/>
    <w:rsid w:val="00822F61"/>
    <w:rsid w:val="00835246"/>
    <w:rsid w:val="008530BE"/>
    <w:rsid w:val="00856B22"/>
    <w:rsid w:val="00871C1C"/>
    <w:rsid w:val="008750B6"/>
    <w:rsid w:val="0087717C"/>
    <w:rsid w:val="008B4FE6"/>
    <w:rsid w:val="008C366E"/>
    <w:rsid w:val="008F2220"/>
    <w:rsid w:val="00903923"/>
    <w:rsid w:val="00932601"/>
    <w:rsid w:val="00955B0B"/>
    <w:rsid w:val="009919D2"/>
    <w:rsid w:val="009B0DFE"/>
    <w:rsid w:val="009C5FC2"/>
    <w:rsid w:val="00A23355"/>
    <w:rsid w:val="00A32FA6"/>
    <w:rsid w:val="00A369B0"/>
    <w:rsid w:val="00A7569D"/>
    <w:rsid w:val="00A95252"/>
    <w:rsid w:val="00AD1F6E"/>
    <w:rsid w:val="00B416FB"/>
    <w:rsid w:val="00B44773"/>
    <w:rsid w:val="00B64C62"/>
    <w:rsid w:val="00B65F97"/>
    <w:rsid w:val="00B740A2"/>
    <w:rsid w:val="00B7717A"/>
    <w:rsid w:val="00B86101"/>
    <w:rsid w:val="00BC0255"/>
    <w:rsid w:val="00BC4657"/>
    <w:rsid w:val="00BC7398"/>
    <w:rsid w:val="00BD54D2"/>
    <w:rsid w:val="00C03D72"/>
    <w:rsid w:val="00C33AEF"/>
    <w:rsid w:val="00C364A2"/>
    <w:rsid w:val="00C52E61"/>
    <w:rsid w:val="00C57C02"/>
    <w:rsid w:val="00C6278E"/>
    <w:rsid w:val="00C67A98"/>
    <w:rsid w:val="00C7143F"/>
    <w:rsid w:val="00C82FE8"/>
    <w:rsid w:val="00C846DA"/>
    <w:rsid w:val="00CC738D"/>
    <w:rsid w:val="00CE250C"/>
    <w:rsid w:val="00D02DEF"/>
    <w:rsid w:val="00D03B69"/>
    <w:rsid w:val="00D03E59"/>
    <w:rsid w:val="00D270D4"/>
    <w:rsid w:val="00D70C65"/>
    <w:rsid w:val="00D82104"/>
    <w:rsid w:val="00D83A84"/>
    <w:rsid w:val="00D921D1"/>
    <w:rsid w:val="00DA56E7"/>
    <w:rsid w:val="00DA74D2"/>
    <w:rsid w:val="00DB34CD"/>
    <w:rsid w:val="00DB678D"/>
    <w:rsid w:val="00DD44D5"/>
    <w:rsid w:val="00DE7239"/>
    <w:rsid w:val="00DF475C"/>
    <w:rsid w:val="00DF5F1B"/>
    <w:rsid w:val="00E00698"/>
    <w:rsid w:val="00E3221F"/>
    <w:rsid w:val="00E54047"/>
    <w:rsid w:val="00E71FD5"/>
    <w:rsid w:val="00E94FE0"/>
    <w:rsid w:val="00EA259E"/>
    <w:rsid w:val="00EB19BF"/>
    <w:rsid w:val="00EB6D37"/>
    <w:rsid w:val="00ED76CA"/>
    <w:rsid w:val="00EE17F5"/>
    <w:rsid w:val="00EE4493"/>
    <w:rsid w:val="00F07F36"/>
    <w:rsid w:val="00F201F6"/>
    <w:rsid w:val="00F3387B"/>
    <w:rsid w:val="00F44FF9"/>
    <w:rsid w:val="00F71780"/>
    <w:rsid w:val="00FA308B"/>
    <w:rsid w:val="00FA3265"/>
    <w:rsid w:val="00FA3274"/>
    <w:rsid w:val="00FA65AB"/>
    <w:rsid w:val="00FC612B"/>
    <w:rsid w:val="00FC75B2"/>
    <w:rsid w:val="00FE02AA"/>
    <w:rsid w:val="00FE7694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32DBC"/>
  <w15:chartTrackingRefBased/>
  <w15:docId w15:val="{7C209861-9D9C-42A0-874B-8FD50A80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F07F36"/>
    <w:rPr>
      <w:sz w:val="1"/>
    </w:rPr>
  </w:style>
  <w:style w:type="paragraph" w:customStyle="1" w:styleId="prog3">
    <w:name w:val="prog3"/>
    <w:basedOn w:val="DefaultStyle"/>
    <w:qFormat/>
    <w:rsid w:val="00F07F36"/>
  </w:style>
  <w:style w:type="paragraph" w:customStyle="1" w:styleId="DefaultStyle">
    <w:name w:val="DefaultStyle"/>
    <w:qFormat/>
    <w:rsid w:val="00F07F36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07F36"/>
  </w:style>
  <w:style w:type="paragraph" w:customStyle="1" w:styleId="UvjetniStil10">
    <w:name w:val="UvjetniStil|10"/>
    <w:qFormat/>
    <w:rsid w:val="00F07F36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6D7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C738D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B78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78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E94FE0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C4E5-7DD3-469F-ACCD-12A5ECF5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322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60</cp:revision>
  <cp:lastPrinted>2026-03-14T15:56:00Z</cp:lastPrinted>
  <dcterms:created xsi:type="dcterms:W3CDTF">2019-11-04T09:57:00Z</dcterms:created>
  <dcterms:modified xsi:type="dcterms:W3CDTF">2026-03-14T15:56:00Z</dcterms:modified>
</cp:coreProperties>
</file>