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B0B3" w14:textId="77777777" w:rsidR="005976DE" w:rsidRPr="007170A6" w:rsidRDefault="005976DE" w:rsidP="005976DE">
      <w:pPr>
        <w:rPr>
          <w:rFonts w:ascii="Times New Roman" w:hAnsi="Times New Roman"/>
          <w:sz w:val="22"/>
          <w:szCs w:val="22"/>
        </w:rPr>
      </w:pPr>
    </w:p>
    <w:p w14:paraId="5634887C" w14:textId="48CE7DA2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KLASA:</w:t>
      </w:r>
      <w:r w:rsidRPr="009F15DE">
        <w:rPr>
          <w:rFonts w:ascii="Times New Roman" w:hAnsi="Times New Roman"/>
          <w:sz w:val="22"/>
          <w:szCs w:val="22"/>
        </w:rPr>
        <w:tab/>
      </w:r>
      <w:r w:rsidR="00D1681D" w:rsidRPr="009F15DE">
        <w:rPr>
          <w:rFonts w:ascii="Times New Roman" w:hAnsi="Times New Roman"/>
          <w:sz w:val="22"/>
          <w:szCs w:val="22"/>
        </w:rPr>
        <w:t>402-02/2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-01/</w:t>
      </w:r>
      <w:r w:rsidR="00F91DB8">
        <w:rPr>
          <w:rFonts w:ascii="Times New Roman" w:hAnsi="Times New Roman"/>
          <w:sz w:val="22"/>
          <w:szCs w:val="22"/>
        </w:rPr>
        <w:t>01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"Upisite klasu..." \d "UP-I°"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3864E57F" w14:textId="2DE093BC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URBROJ:</w:t>
      </w:r>
      <w:r w:rsidRPr="009F15DE">
        <w:rPr>
          <w:rFonts w:ascii="Times New Roman" w:hAnsi="Times New Roman"/>
          <w:sz w:val="22"/>
          <w:szCs w:val="22"/>
        </w:rPr>
        <w:tab/>
      </w:r>
      <w:r w:rsidR="00D1681D" w:rsidRPr="009F15DE">
        <w:rPr>
          <w:rFonts w:ascii="Times New Roman" w:hAnsi="Times New Roman"/>
          <w:sz w:val="22"/>
          <w:szCs w:val="22"/>
        </w:rPr>
        <w:t>2117-</w:t>
      </w:r>
      <w:r w:rsidR="00CA2081" w:rsidRPr="009F15DE">
        <w:rPr>
          <w:rFonts w:ascii="Times New Roman" w:hAnsi="Times New Roman"/>
          <w:sz w:val="22"/>
          <w:szCs w:val="22"/>
        </w:rPr>
        <w:t>03</w:t>
      </w:r>
      <w:r w:rsidR="00D1681D" w:rsidRPr="009F15DE">
        <w:rPr>
          <w:rFonts w:ascii="Times New Roman" w:hAnsi="Times New Roman"/>
          <w:sz w:val="22"/>
          <w:szCs w:val="22"/>
        </w:rPr>
        <w:t>-2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-1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 "Upisite URBROJ..."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11C51AEC" w14:textId="30CA3B15" w:rsidR="006045E1" w:rsidRPr="009F15DE" w:rsidRDefault="006045E1" w:rsidP="005976DE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Babino Polje, </w:t>
      </w:r>
      <w:r w:rsidRPr="009F15DE">
        <w:rPr>
          <w:rFonts w:ascii="Times New Roman" w:hAnsi="Times New Roman"/>
          <w:sz w:val="22"/>
          <w:szCs w:val="22"/>
        </w:rPr>
        <w:tab/>
      </w:r>
      <w:r w:rsidR="00F91DB8">
        <w:rPr>
          <w:rFonts w:ascii="Times New Roman" w:hAnsi="Times New Roman"/>
          <w:sz w:val="22"/>
          <w:szCs w:val="22"/>
        </w:rPr>
        <w:t>16.</w:t>
      </w:r>
      <w:r w:rsidR="00CA2081" w:rsidRPr="009F15DE">
        <w:rPr>
          <w:rFonts w:ascii="Times New Roman" w:hAnsi="Times New Roman"/>
          <w:sz w:val="22"/>
          <w:szCs w:val="22"/>
        </w:rPr>
        <w:t>0</w:t>
      </w:r>
      <w:r w:rsidR="007170A6" w:rsidRPr="009F15DE">
        <w:rPr>
          <w:rFonts w:ascii="Times New Roman" w:hAnsi="Times New Roman"/>
          <w:sz w:val="22"/>
          <w:szCs w:val="22"/>
        </w:rPr>
        <w:t>3</w:t>
      </w:r>
      <w:r w:rsidR="00CB5ABF" w:rsidRPr="009F15DE">
        <w:rPr>
          <w:rFonts w:ascii="Times New Roman" w:hAnsi="Times New Roman"/>
          <w:sz w:val="22"/>
          <w:szCs w:val="22"/>
        </w:rPr>
        <w:t>.</w:t>
      </w:r>
      <w:r w:rsidR="00D1681D" w:rsidRPr="009F15DE">
        <w:rPr>
          <w:rFonts w:ascii="Times New Roman" w:hAnsi="Times New Roman"/>
          <w:sz w:val="22"/>
          <w:szCs w:val="22"/>
        </w:rPr>
        <w:t>202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="00062847" w:rsidRPr="009F15DE">
        <w:rPr>
          <w:rFonts w:ascii="Times New Roman" w:hAnsi="Times New Roman"/>
          <w:sz w:val="22"/>
          <w:szCs w:val="22"/>
        </w:rPr>
        <w:t>.</w: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Pr="009F15DE">
        <w:rPr>
          <w:rFonts w:ascii="Times New Roman" w:hAnsi="Times New Roman"/>
          <w:sz w:val="22"/>
          <w:szCs w:val="22"/>
        </w:rPr>
        <w:fldChar w:fldCharType="begin"/>
      </w:r>
      <w:r w:rsidRPr="009F15DE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Pr="009F15DE">
        <w:rPr>
          <w:rFonts w:ascii="Times New Roman" w:hAnsi="Times New Roman"/>
          <w:sz w:val="22"/>
          <w:szCs w:val="22"/>
        </w:rPr>
        <w:fldChar w:fldCharType="separate"/>
      </w:r>
      <w:r w:rsidR="00F91DB8">
        <w:rPr>
          <w:rFonts w:ascii="Times New Roman" w:hAnsi="Times New Roman"/>
          <w:noProof/>
          <w:sz w:val="22"/>
          <w:szCs w:val="22"/>
        </w:rPr>
        <w:instrText>15.03.2026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  <w:r w:rsidRPr="009F15DE">
        <w:rPr>
          <w:rFonts w:ascii="Times New Roman" w:hAnsi="Times New Roman"/>
          <w:sz w:val="22"/>
          <w:szCs w:val="22"/>
        </w:rPr>
        <w:instrText xml:space="preserve"> \* MERGEFORMAT </w:instrText>
      </w:r>
      <w:r w:rsidRPr="009F15DE">
        <w:rPr>
          <w:rFonts w:ascii="Times New Roman" w:hAnsi="Times New Roman"/>
          <w:sz w:val="22"/>
          <w:szCs w:val="22"/>
        </w:rPr>
        <w:fldChar w:fldCharType="end"/>
      </w:r>
    </w:p>
    <w:p w14:paraId="51A684C8" w14:textId="77777777" w:rsidR="006045E1" w:rsidRPr="009F15DE" w:rsidRDefault="006045E1">
      <w:pPr>
        <w:spacing w:before="120"/>
        <w:rPr>
          <w:rFonts w:ascii="Times New Roman" w:hAnsi="Times New Roman"/>
          <w:sz w:val="22"/>
          <w:szCs w:val="22"/>
        </w:rPr>
      </w:pPr>
    </w:p>
    <w:p w14:paraId="1399E603" w14:textId="140C8BB1" w:rsidR="00363D2B" w:rsidRPr="009F15DE" w:rsidRDefault="00195311" w:rsidP="00195311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Na temelju članka 53. stavak 1. točka 1. Statuta Općine Mljet („Službeni glasnik Općine Mljet“ broj 2/21 i 5/21-ispr.), Općinski načelnik Općine Mljet dana </w:t>
      </w:r>
      <w:r w:rsidR="00F91DB8">
        <w:rPr>
          <w:rFonts w:ascii="Times New Roman" w:hAnsi="Times New Roman"/>
          <w:sz w:val="22"/>
          <w:szCs w:val="22"/>
        </w:rPr>
        <w:t xml:space="preserve">16. </w:t>
      </w:r>
      <w:r w:rsidR="007170A6" w:rsidRPr="009F15DE">
        <w:rPr>
          <w:rFonts w:ascii="Times New Roman" w:hAnsi="Times New Roman"/>
          <w:sz w:val="22"/>
          <w:szCs w:val="22"/>
        </w:rPr>
        <w:t>ožujka</w:t>
      </w:r>
      <w:r w:rsidR="00CB5ABF" w:rsidRPr="009F15DE">
        <w:rPr>
          <w:rFonts w:ascii="Times New Roman" w:hAnsi="Times New Roman"/>
          <w:sz w:val="22"/>
          <w:szCs w:val="22"/>
        </w:rPr>
        <w:t xml:space="preserve"> </w:t>
      </w:r>
      <w:r w:rsidRPr="009F15DE">
        <w:rPr>
          <w:rFonts w:ascii="Times New Roman" w:hAnsi="Times New Roman"/>
          <w:sz w:val="22"/>
          <w:szCs w:val="22"/>
        </w:rPr>
        <w:t>202</w:t>
      </w:r>
      <w:r w:rsidR="007170A6" w:rsidRPr="009F15DE">
        <w:rPr>
          <w:rFonts w:ascii="Times New Roman" w:hAnsi="Times New Roman"/>
          <w:sz w:val="22"/>
          <w:szCs w:val="22"/>
        </w:rPr>
        <w:t>6</w:t>
      </w:r>
      <w:r w:rsidRPr="009F15DE">
        <w:rPr>
          <w:rFonts w:ascii="Times New Roman" w:hAnsi="Times New Roman"/>
          <w:sz w:val="22"/>
          <w:szCs w:val="22"/>
        </w:rPr>
        <w:t>. godine donosi slijedeći</w:t>
      </w:r>
    </w:p>
    <w:p w14:paraId="0F8C2BBA" w14:textId="77777777" w:rsidR="00195311" w:rsidRPr="009F15DE" w:rsidRDefault="00195311" w:rsidP="00195311">
      <w:pPr>
        <w:ind w:firstLine="720"/>
        <w:rPr>
          <w:rFonts w:ascii="Times New Roman" w:hAnsi="Times New Roman"/>
          <w:sz w:val="22"/>
          <w:szCs w:val="22"/>
        </w:rPr>
      </w:pPr>
    </w:p>
    <w:p w14:paraId="1219BC70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Z A K LJ U Č A K</w:t>
      </w:r>
    </w:p>
    <w:p w14:paraId="0BD24B95" w14:textId="77777777" w:rsidR="00E21F60" w:rsidRPr="009F15DE" w:rsidRDefault="00363D2B" w:rsidP="00363D2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 xml:space="preserve">o utvrđivanju prijedloga Izvješća o izvršenju Programa predškolskog odgoja </w:t>
      </w:r>
    </w:p>
    <w:p w14:paraId="005EC2C6" w14:textId="24D2B880" w:rsidR="00363D2B" w:rsidRPr="009F15DE" w:rsidRDefault="00195311" w:rsidP="00363D2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na području Općine Mljet za 202</w:t>
      </w:r>
      <w:r w:rsidR="007170A6" w:rsidRPr="009F15DE">
        <w:rPr>
          <w:rFonts w:ascii="Times New Roman" w:hAnsi="Times New Roman"/>
          <w:b/>
          <w:sz w:val="22"/>
          <w:szCs w:val="22"/>
        </w:rPr>
        <w:t>5</w:t>
      </w:r>
      <w:r w:rsidR="00363D2B" w:rsidRPr="009F15DE">
        <w:rPr>
          <w:rFonts w:ascii="Times New Roman" w:hAnsi="Times New Roman"/>
          <w:b/>
          <w:sz w:val="22"/>
          <w:szCs w:val="22"/>
        </w:rPr>
        <w:t>. godinu</w:t>
      </w:r>
    </w:p>
    <w:p w14:paraId="4E62CE3E" w14:textId="7F5E6736" w:rsidR="00363D2B" w:rsidRPr="009F15DE" w:rsidRDefault="00363D2B" w:rsidP="00363D2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(</w:t>
      </w:r>
      <w:r w:rsidR="00F91DB8">
        <w:rPr>
          <w:rFonts w:ascii="Times New Roman" w:hAnsi="Times New Roman"/>
          <w:b/>
          <w:sz w:val="22"/>
          <w:szCs w:val="22"/>
        </w:rPr>
        <w:t>76</w:t>
      </w:r>
      <w:r w:rsidR="00195311" w:rsidRPr="009F15DE">
        <w:rPr>
          <w:rFonts w:ascii="Times New Roman" w:hAnsi="Times New Roman"/>
          <w:b/>
          <w:sz w:val="22"/>
          <w:szCs w:val="22"/>
        </w:rPr>
        <w:t>/202</w:t>
      </w:r>
      <w:r w:rsidR="007170A6" w:rsidRPr="009F15DE">
        <w:rPr>
          <w:rFonts w:ascii="Times New Roman" w:hAnsi="Times New Roman"/>
          <w:b/>
          <w:sz w:val="22"/>
          <w:szCs w:val="22"/>
        </w:rPr>
        <w:t>6</w:t>
      </w:r>
      <w:r w:rsidRPr="009F15DE">
        <w:rPr>
          <w:rFonts w:ascii="Times New Roman" w:hAnsi="Times New Roman"/>
          <w:b/>
          <w:sz w:val="22"/>
          <w:szCs w:val="22"/>
        </w:rPr>
        <w:t>-PAO)</w:t>
      </w:r>
    </w:p>
    <w:p w14:paraId="3F8EEFB9" w14:textId="77777777" w:rsidR="00363D2B" w:rsidRPr="009F15DE" w:rsidRDefault="00363D2B" w:rsidP="00363D2B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698F7435" w14:textId="77777777" w:rsidR="00363D2B" w:rsidRPr="009F15DE" w:rsidRDefault="00363D2B" w:rsidP="00363D2B">
      <w:pPr>
        <w:jc w:val="center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I.</w:t>
      </w:r>
    </w:p>
    <w:p w14:paraId="3F69F397" w14:textId="055A7D98" w:rsidR="00363D2B" w:rsidRPr="009F15DE" w:rsidRDefault="00363D2B" w:rsidP="00363D2B">
      <w:pPr>
        <w:ind w:right="-91"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Utvrđuje se prijedlog Izvješća o izvršenju Programa predškolskog odgoja </w:t>
      </w:r>
      <w:r w:rsidR="00195311" w:rsidRPr="009F15DE">
        <w:rPr>
          <w:rFonts w:ascii="Times New Roman" w:hAnsi="Times New Roman"/>
          <w:sz w:val="22"/>
          <w:szCs w:val="22"/>
        </w:rPr>
        <w:t>na području Općine Mljet za 202</w:t>
      </w:r>
      <w:r w:rsidR="007170A6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>. godinu, i to:</w:t>
      </w:r>
    </w:p>
    <w:p w14:paraId="5EB2B5A1" w14:textId="2A890A2C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4CB4733C" w14:textId="3DB04BE1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70BF4B0A" w14:textId="1C5E4462" w:rsidR="00F24317" w:rsidRPr="009F15DE" w:rsidRDefault="00F24317" w:rsidP="00F24317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„Na temelju članka 37. stavak 1. točka 23. Statuta Općine Mljet („Službeni glasnik Općine Mljet“ broj: 2/21 i 5/21-ispr.), a u skladu s odredbama Zakona o proračunu („Narodne novine“ broj 144/21), </w:t>
      </w:r>
      <w:r w:rsidR="00D9429F" w:rsidRPr="009F15DE">
        <w:rPr>
          <w:rFonts w:ascii="Times New Roman" w:hAnsi="Times New Roman"/>
          <w:sz w:val="22"/>
          <w:szCs w:val="22"/>
        </w:rPr>
        <w:t xml:space="preserve">članka 13. stavak 3. Odluke o izvršavanju Proračuna Općine Mljet za 2025. godinu („Službeni glasnik Općine Mljet“ broj: 8/24), </w:t>
      </w:r>
      <w:r w:rsidR="00D9429F" w:rsidRPr="009F15DE">
        <w:rPr>
          <w:rFonts w:ascii="CRO_Dutch-Normal" w:hAnsi="CRO_Dutch-Normal" w:cs="CRO_Dutch-Normal"/>
          <w:sz w:val="22"/>
          <w:szCs w:val="22"/>
        </w:rPr>
        <w:t>i</w:t>
      </w:r>
      <w:r w:rsidR="00D9429F" w:rsidRPr="009F15DE">
        <w:rPr>
          <w:rFonts w:ascii="Times New Roman" w:hAnsi="Times New Roman"/>
          <w:sz w:val="22"/>
          <w:szCs w:val="22"/>
        </w:rPr>
        <w:t xml:space="preserve"> članka 37. stavak 1. točka 23. Statuta Općine Mljet („Službeni glasnik Općine Mljet“ broj: 2/21 i 5/21-ispr.), a u skladu s odredbama Zakona o proračunu („Narodne novine“ broj 144/21) i odredbama Odluke o donošenju Proračuna Općine Mljet za 2025. godinu i projekcijama Proračuna Općine Mljet za 2026. i 2027. godinu („Službeni glasnik Općine Mljet“ broj: 8/24, 3/25 i 9/25), Općinsko vijeće Općine Mljet na svojoj ___ sjednici održanoj dana __________________ 2026. godine donijelo je slijedeće</w:t>
      </w:r>
    </w:p>
    <w:p w14:paraId="2F5BD320" w14:textId="77777777" w:rsidR="00F24317" w:rsidRPr="009F15DE" w:rsidRDefault="00F24317" w:rsidP="00363D2B">
      <w:pPr>
        <w:rPr>
          <w:rFonts w:ascii="Times New Roman" w:hAnsi="Times New Roman"/>
          <w:sz w:val="22"/>
          <w:szCs w:val="22"/>
        </w:rPr>
      </w:pPr>
    </w:p>
    <w:p w14:paraId="41B5A36E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I Z V J E Š Ć E</w:t>
      </w:r>
    </w:p>
    <w:p w14:paraId="704B9C9B" w14:textId="029B3CE6" w:rsidR="00363D2B" w:rsidRPr="009F15DE" w:rsidRDefault="00363D2B" w:rsidP="00363D2B">
      <w:pPr>
        <w:ind w:right="-91"/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 xml:space="preserve">o izvršenju Programa predškolskog odgoja </w:t>
      </w:r>
      <w:r w:rsidR="00195311" w:rsidRPr="009F15DE">
        <w:rPr>
          <w:rFonts w:ascii="Times New Roman" w:hAnsi="Times New Roman"/>
          <w:b/>
          <w:sz w:val="22"/>
          <w:szCs w:val="22"/>
        </w:rPr>
        <w:t>na području Općine Mljet za 202</w:t>
      </w:r>
      <w:r w:rsidR="007170A6" w:rsidRPr="009F15DE">
        <w:rPr>
          <w:rFonts w:ascii="Times New Roman" w:hAnsi="Times New Roman"/>
          <w:b/>
          <w:sz w:val="22"/>
          <w:szCs w:val="22"/>
        </w:rPr>
        <w:t>5</w:t>
      </w:r>
      <w:r w:rsidRPr="009F15DE">
        <w:rPr>
          <w:rFonts w:ascii="Times New Roman" w:hAnsi="Times New Roman"/>
          <w:b/>
          <w:sz w:val="22"/>
          <w:szCs w:val="22"/>
        </w:rPr>
        <w:t>. godinu</w:t>
      </w:r>
    </w:p>
    <w:p w14:paraId="1FC3EADC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3A15B9D6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Točka 1.</w:t>
      </w:r>
    </w:p>
    <w:p w14:paraId="6E871E42" w14:textId="64F4D445" w:rsidR="00363D2B" w:rsidRPr="009F15DE" w:rsidRDefault="00363D2B" w:rsidP="00363D2B">
      <w:pPr>
        <w:ind w:right="-91"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Utvrđuje se Izvješće o izvršenju Programa predškolskog odgoja na </w:t>
      </w:r>
      <w:r w:rsidR="00195311" w:rsidRPr="009F15DE">
        <w:rPr>
          <w:rFonts w:ascii="Times New Roman" w:hAnsi="Times New Roman"/>
          <w:sz w:val="22"/>
          <w:szCs w:val="22"/>
        </w:rPr>
        <w:t>području Općine Mljet za 202</w:t>
      </w:r>
      <w:r w:rsidR="007170A6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>. godinu</w:t>
      </w:r>
      <w:r w:rsidRPr="009F15DE">
        <w:rPr>
          <w:rFonts w:ascii="Times New Roman" w:hAnsi="Times New Roman"/>
          <w:bCs/>
          <w:sz w:val="22"/>
          <w:szCs w:val="22"/>
        </w:rPr>
        <w:t xml:space="preserve"> </w:t>
      </w:r>
      <w:r w:rsidRPr="009F15DE">
        <w:rPr>
          <w:rFonts w:ascii="Times New Roman" w:hAnsi="Times New Roman"/>
          <w:sz w:val="22"/>
          <w:szCs w:val="22"/>
        </w:rPr>
        <w:t>(nastavno: Izvješće) kako slijedi:</w:t>
      </w:r>
    </w:p>
    <w:p w14:paraId="22BDA955" w14:textId="77777777" w:rsidR="009332B7" w:rsidRPr="009F15DE" w:rsidRDefault="009332B7" w:rsidP="009332B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10485" w:type="dxa"/>
        <w:tblInd w:w="0" w:type="dxa"/>
        <w:tblLook w:val="04A0" w:firstRow="1" w:lastRow="0" w:firstColumn="1" w:lastColumn="0" w:noHBand="0" w:noVBand="1"/>
      </w:tblPr>
      <w:tblGrid>
        <w:gridCol w:w="4522"/>
        <w:gridCol w:w="2123"/>
        <w:gridCol w:w="1370"/>
        <w:gridCol w:w="1370"/>
        <w:gridCol w:w="1100"/>
      </w:tblGrid>
      <w:tr w:rsidR="00494B35" w:rsidRPr="009F15DE" w14:paraId="4490FEA9" w14:textId="77777777" w:rsidTr="00404B25">
        <w:tc>
          <w:tcPr>
            <w:tcW w:w="4522" w:type="dxa"/>
          </w:tcPr>
          <w:p w14:paraId="0258D7F3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Ativnost/Kapitalni projekt</w:t>
            </w:r>
          </w:p>
        </w:tc>
        <w:tc>
          <w:tcPr>
            <w:tcW w:w="2123" w:type="dxa"/>
          </w:tcPr>
          <w:p w14:paraId="25613AC7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Oznaka aktivnosti/Kapitalnog projekta</w:t>
            </w:r>
          </w:p>
        </w:tc>
        <w:tc>
          <w:tcPr>
            <w:tcW w:w="1370" w:type="dxa"/>
          </w:tcPr>
          <w:p w14:paraId="1E18B24C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Planirano</w:t>
            </w:r>
          </w:p>
        </w:tc>
        <w:tc>
          <w:tcPr>
            <w:tcW w:w="1370" w:type="dxa"/>
          </w:tcPr>
          <w:p w14:paraId="347CDB76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Izvršeno</w:t>
            </w:r>
          </w:p>
        </w:tc>
        <w:tc>
          <w:tcPr>
            <w:tcW w:w="1100" w:type="dxa"/>
          </w:tcPr>
          <w:p w14:paraId="34FC0D24" w14:textId="77777777" w:rsidR="00494B35" w:rsidRPr="009F15DE" w:rsidRDefault="00494B35" w:rsidP="00404B25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</w:rPr>
              <w:t>Indeks (%)</w:t>
            </w:r>
          </w:p>
        </w:tc>
      </w:tr>
      <w:tr w:rsidR="00B52683" w:rsidRPr="009F15DE" w14:paraId="7DCF9BF7" w14:textId="77777777" w:rsidTr="00404B25">
        <w:tc>
          <w:tcPr>
            <w:tcW w:w="4522" w:type="dxa"/>
          </w:tcPr>
          <w:p w14:paraId="09867868" w14:textId="66D8517A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Sufinanciranje rada dječje igraonice u Babinom Polju aktivnošću organizatora</w:t>
            </w:r>
          </w:p>
        </w:tc>
        <w:tc>
          <w:tcPr>
            <w:tcW w:w="2123" w:type="dxa"/>
          </w:tcPr>
          <w:p w14:paraId="06C5ED8D" w14:textId="2EAA528E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A205101</w:t>
            </w:r>
          </w:p>
        </w:tc>
        <w:tc>
          <w:tcPr>
            <w:tcW w:w="1370" w:type="dxa"/>
          </w:tcPr>
          <w:p w14:paraId="7236DD70" w14:textId="02ACC5B6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27,000.00</w:t>
            </w:r>
          </w:p>
        </w:tc>
        <w:tc>
          <w:tcPr>
            <w:tcW w:w="1370" w:type="dxa"/>
          </w:tcPr>
          <w:p w14:paraId="3DD9F9C3" w14:textId="392976E3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26,750.00</w:t>
            </w:r>
          </w:p>
        </w:tc>
        <w:tc>
          <w:tcPr>
            <w:tcW w:w="1100" w:type="dxa"/>
          </w:tcPr>
          <w:p w14:paraId="6E4F9337" w14:textId="06C2BCE9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99.07</w:t>
            </w:r>
          </w:p>
        </w:tc>
      </w:tr>
      <w:tr w:rsidR="00B52683" w:rsidRPr="009F15DE" w14:paraId="37823A99" w14:textId="77777777" w:rsidTr="00A03500">
        <w:tc>
          <w:tcPr>
            <w:tcW w:w="4522" w:type="dxa"/>
            <w:vAlign w:val="bottom"/>
          </w:tcPr>
          <w:p w14:paraId="5463DE35" w14:textId="7AC29150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Sufinanciranje rada predškole</w:t>
            </w:r>
          </w:p>
        </w:tc>
        <w:tc>
          <w:tcPr>
            <w:tcW w:w="2123" w:type="dxa"/>
          </w:tcPr>
          <w:p w14:paraId="165068A1" w14:textId="5C6D8859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A205102</w:t>
            </w:r>
          </w:p>
        </w:tc>
        <w:tc>
          <w:tcPr>
            <w:tcW w:w="1370" w:type="dxa"/>
          </w:tcPr>
          <w:p w14:paraId="25CAA602" w14:textId="0C89F0FE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30,000.00</w:t>
            </w:r>
          </w:p>
        </w:tc>
        <w:tc>
          <w:tcPr>
            <w:tcW w:w="1370" w:type="dxa"/>
          </w:tcPr>
          <w:p w14:paraId="6A4F5312" w14:textId="22EEF6C0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17,083.51</w:t>
            </w:r>
          </w:p>
        </w:tc>
        <w:tc>
          <w:tcPr>
            <w:tcW w:w="1100" w:type="dxa"/>
          </w:tcPr>
          <w:p w14:paraId="0032CA29" w14:textId="447CD940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56.95</w:t>
            </w:r>
          </w:p>
        </w:tc>
      </w:tr>
      <w:tr w:rsidR="00B52683" w:rsidRPr="009F15DE" w14:paraId="0156592D" w14:textId="77777777" w:rsidTr="00404B25">
        <w:tc>
          <w:tcPr>
            <w:tcW w:w="4522" w:type="dxa"/>
          </w:tcPr>
          <w:p w14:paraId="5832B2D6" w14:textId="694D437B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Nabava darova za djecu predškolskog uzrasta</w:t>
            </w:r>
          </w:p>
        </w:tc>
        <w:tc>
          <w:tcPr>
            <w:tcW w:w="2123" w:type="dxa"/>
          </w:tcPr>
          <w:p w14:paraId="2C039401" w14:textId="5859D5CB" w:rsidR="00B52683" w:rsidRPr="009F15DE" w:rsidRDefault="00B52683" w:rsidP="00B52683">
            <w:pPr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/>
                <w:color w:val="000000"/>
                <w:lang w:eastAsia="hr-HR"/>
              </w:rPr>
              <w:t>A205103</w:t>
            </w:r>
          </w:p>
        </w:tc>
        <w:tc>
          <w:tcPr>
            <w:tcW w:w="1370" w:type="dxa"/>
          </w:tcPr>
          <w:p w14:paraId="2051BB83" w14:textId="7EBF65F6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2,000.00</w:t>
            </w:r>
          </w:p>
        </w:tc>
        <w:tc>
          <w:tcPr>
            <w:tcW w:w="1370" w:type="dxa"/>
          </w:tcPr>
          <w:p w14:paraId="7A935F90" w14:textId="0FB77F5D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1,257.70</w:t>
            </w:r>
          </w:p>
        </w:tc>
        <w:tc>
          <w:tcPr>
            <w:tcW w:w="1100" w:type="dxa"/>
          </w:tcPr>
          <w:p w14:paraId="02C60264" w14:textId="0D9DC2F8" w:rsidR="00B52683" w:rsidRPr="009F15DE" w:rsidRDefault="00B52683" w:rsidP="00B52683">
            <w:pPr>
              <w:jc w:val="right"/>
              <w:rPr>
                <w:rFonts w:ascii="Times New Roman" w:hAnsi="Times New Roman"/>
              </w:rPr>
            </w:pPr>
            <w:r w:rsidRPr="009F15DE">
              <w:rPr>
                <w:rFonts w:ascii="Times New Roman" w:hAnsi="Times New Roman" w:cs="Times New Roman"/>
                <w:spacing w:val="-2"/>
              </w:rPr>
              <w:t>62.89</w:t>
            </w:r>
          </w:p>
        </w:tc>
      </w:tr>
    </w:tbl>
    <w:p w14:paraId="7B92E2C6" w14:textId="77777777" w:rsidR="00B37775" w:rsidRPr="009F15DE" w:rsidRDefault="00B37775" w:rsidP="009332B7">
      <w:pPr>
        <w:jc w:val="both"/>
        <w:rPr>
          <w:rFonts w:ascii="Times New Roman" w:hAnsi="Times New Roman"/>
          <w:sz w:val="22"/>
          <w:szCs w:val="22"/>
        </w:rPr>
      </w:pPr>
    </w:p>
    <w:p w14:paraId="0CEDADAC" w14:textId="4BEC0917" w:rsidR="00CB5ABF" w:rsidRPr="009F15DE" w:rsidRDefault="00CB5ABF" w:rsidP="00CB5AB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 xml:space="preserve">Planirana sredstva za predškolski odgoj kroz dječju igraonicu u prostoru  objekta Doma kulture Zabrežje u Babinom Polju, a putem, za ovu djelatnost registrirane udruge: Kulturna udruga Mljet iz Babinog Polja, izvršena su u </w:t>
      </w:r>
      <w:r w:rsidR="00CA00F8" w:rsidRPr="009F15DE">
        <w:rPr>
          <w:rFonts w:ascii="Times New Roman" w:hAnsi="Times New Roman"/>
          <w:sz w:val="22"/>
          <w:szCs w:val="22"/>
        </w:rPr>
        <w:t>visini</w:t>
      </w:r>
      <w:r w:rsidRPr="009F15DE">
        <w:rPr>
          <w:rFonts w:ascii="Times New Roman" w:hAnsi="Times New Roman"/>
          <w:sz w:val="22"/>
          <w:szCs w:val="22"/>
        </w:rPr>
        <w:t xml:space="preserve"> </w:t>
      </w:r>
      <w:r w:rsidR="00B52683" w:rsidRPr="009F15DE">
        <w:rPr>
          <w:rFonts w:ascii="Times New Roman" w:hAnsi="Times New Roman"/>
          <w:sz w:val="22"/>
          <w:szCs w:val="22"/>
        </w:rPr>
        <w:t>simbolično</w:t>
      </w:r>
      <w:r w:rsidR="00B37775" w:rsidRPr="009F15DE">
        <w:rPr>
          <w:rFonts w:ascii="Times New Roman" w:hAnsi="Times New Roman"/>
          <w:sz w:val="22"/>
          <w:szCs w:val="22"/>
        </w:rPr>
        <w:t xml:space="preserve"> manjoj od </w:t>
      </w:r>
      <w:r w:rsidRPr="009F15DE">
        <w:rPr>
          <w:rFonts w:ascii="Times New Roman" w:hAnsi="Times New Roman"/>
          <w:sz w:val="22"/>
          <w:szCs w:val="22"/>
        </w:rPr>
        <w:t>planiran</w:t>
      </w:r>
      <w:r w:rsidR="00B37775" w:rsidRPr="009F15DE">
        <w:rPr>
          <w:rFonts w:ascii="Times New Roman" w:hAnsi="Times New Roman"/>
          <w:sz w:val="22"/>
          <w:szCs w:val="22"/>
        </w:rPr>
        <w:t>e</w:t>
      </w:r>
      <w:r w:rsidRPr="009F15DE">
        <w:rPr>
          <w:rFonts w:ascii="Times New Roman" w:hAnsi="Times New Roman"/>
          <w:sz w:val="22"/>
          <w:szCs w:val="22"/>
        </w:rPr>
        <w:t>, a dječjom igraonicom su obuhvaćena  djeca čiji roditelji imaju prebivalište na području Općine Mljet, te obuhvaća najmanje dvadesetak djece na mjesečnoj razini.</w:t>
      </w:r>
    </w:p>
    <w:p w14:paraId="463DAF8B" w14:textId="3925862F" w:rsidR="00D617DC" w:rsidRPr="009F15DE" w:rsidRDefault="00CB5ABF" w:rsidP="00CB5ABF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lastRenderedPageBreak/>
        <w:t xml:space="preserve">Planirana sredstva za </w:t>
      </w:r>
      <w:r w:rsidRPr="009F15DE">
        <w:rPr>
          <w:rFonts w:ascii="Times New Roman" w:eastAsia="Arial" w:hAnsi="Times New Roman"/>
          <w:color w:val="000000"/>
          <w:sz w:val="22"/>
          <w:szCs w:val="22"/>
        </w:rPr>
        <w:t xml:space="preserve">nabava darova za djecu predškolskog uzrasta </w:t>
      </w:r>
      <w:r w:rsidRPr="009F15DE">
        <w:rPr>
          <w:rFonts w:ascii="Times New Roman" w:hAnsi="Times New Roman"/>
          <w:sz w:val="22"/>
          <w:szCs w:val="22"/>
        </w:rPr>
        <w:t xml:space="preserve">izvršena su u </w:t>
      </w:r>
      <w:r w:rsidR="00B37775" w:rsidRPr="009F15DE">
        <w:rPr>
          <w:rFonts w:ascii="Times New Roman" w:hAnsi="Times New Roman"/>
          <w:sz w:val="22"/>
          <w:szCs w:val="22"/>
        </w:rPr>
        <w:t>manjem</w:t>
      </w:r>
      <w:r w:rsidRPr="009F15DE">
        <w:rPr>
          <w:rFonts w:ascii="Times New Roman" w:hAnsi="Times New Roman"/>
          <w:sz w:val="22"/>
          <w:szCs w:val="22"/>
        </w:rPr>
        <w:t xml:space="preserve"> iznosu od planiranog, ali </w:t>
      </w:r>
      <w:r w:rsidR="00B37775" w:rsidRPr="009F15DE">
        <w:rPr>
          <w:rFonts w:ascii="Times New Roman" w:hAnsi="Times New Roman"/>
          <w:sz w:val="22"/>
          <w:szCs w:val="22"/>
        </w:rPr>
        <w:t>je za svako predškolsko dijete, četrdesetak njih, osiguran dar</w:t>
      </w:r>
      <w:r w:rsidRPr="009F15DE">
        <w:rPr>
          <w:rFonts w:ascii="Times New Roman" w:hAnsi="Times New Roman"/>
          <w:sz w:val="22"/>
          <w:szCs w:val="22"/>
        </w:rPr>
        <w:t>.</w:t>
      </w:r>
    </w:p>
    <w:p w14:paraId="3621E50E" w14:textId="22CC508C" w:rsidR="00D617DC" w:rsidRPr="009F15DE" w:rsidRDefault="00B659F4" w:rsidP="00B659F4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Planirana sredstva za otočnu predškolu u školskoj 202</w:t>
      </w:r>
      <w:r w:rsidR="00B52683" w:rsidRPr="009F15DE">
        <w:rPr>
          <w:rFonts w:ascii="Times New Roman" w:hAnsi="Times New Roman"/>
          <w:sz w:val="22"/>
          <w:szCs w:val="22"/>
        </w:rPr>
        <w:t>4</w:t>
      </w:r>
      <w:r w:rsidRPr="009F15DE">
        <w:rPr>
          <w:rFonts w:ascii="Times New Roman" w:hAnsi="Times New Roman"/>
          <w:sz w:val="22"/>
          <w:szCs w:val="22"/>
        </w:rPr>
        <w:t>./202</w:t>
      </w:r>
      <w:r w:rsidR="00B52683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 xml:space="preserve"> i  202</w:t>
      </w:r>
      <w:r w:rsidR="00B52683" w:rsidRPr="009F15DE">
        <w:rPr>
          <w:rFonts w:ascii="Times New Roman" w:hAnsi="Times New Roman"/>
          <w:sz w:val="22"/>
          <w:szCs w:val="22"/>
        </w:rPr>
        <w:t>5</w:t>
      </w:r>
      <w:r w:rsidRPr="009F15DE">
        <w:rPr>
          <w:rFonts w:ascii="Times New Roman" w:hAnsi="Times New Roman"/>
          <w:sz w:val="22"/>
          <w:szCs w:val="22"/>
        </w:rPr>
        <w:t>./202</w:t>
      </w:r>
      <w:r w:rsidR="00B52683" w:rsidRPr="009F15DE">
        <w:rPr>
          <w:rFonts w:ascii="Times New Roman" w:hAnsi="Times New Roman"/>
          <w:sz w:val="22"/>
          <w:szCs w:val="22"/>
        </w:rPr>
        <w:t>6</w:t>
      </w:r>
      <w:r w:rsidRPr="009F15DE">
        <w:rPr>
          <w:rFonts w:ascii="Times New Roman" w:hAnsi="Times New Roman"/>
          <w:sz w:val="22"/>
          <w:szCs w:val="22"/>
        </w:rPr>
        <w:t xml:space="preserve"> godini </w:t>
      </w:r>
      <w:r w:rsidR="00B52683" w:rsidRPr="009F15DE">
        <w:rPr>
          <w:rFonts w:ascii="Times New Roman" w:hAnsi="Times New Roman"/>
          <w:sz w:val="22"/>
          <w:szCs w:val="22"/>
        </w:rPr>
        <w:t xml:space="preserve">(dio unutar kalendarske 2025. godine) </w:t>
      </w:r>
      <w:r w:rsidR="00D617DC" w:rsidRPr="009F15DE">
        <w:rPr>
          <w:rFonts w:ascii="Times New Roman" w:hAnsi="Times New Roman"/>
          <w:sz w:val="22"/>
          <w:szCs w:val="22"/>
        </w:rPr>
        <w:t>za</w:t>
      </w:r>
      <w:r w:rsidRPr="009F15DE">
        <w:rPr>
          <w:rFonts w:ascii="Times New Roman" w:hAnsi="Times New Roman"/>
          <w:sz w:val="22"/>
          <w:szCs w:val="22"/>
        </w:rPr>
        <w:t xml:space="preserve"> </w:t>
      </w:r>
      <w:r w:rsidR="00D617DC" w:rsidRPr="009F15DE">
        <w:rPr>
          <w:rFonts w:ascii="Times New Roman" w:hAnsi="Times New Roman"/>
          <w:sz w:val="22"/>
          <w:szCs w:val="22"/>
        </w:rPr>
        <w:t xml:space="preserve">buduće učenike 1. razreda osnovne škole, </w:t>
      </w:r>
      <w:r w:rsidRPr="009F15DE">
        <w:rPr>
          <w:rFonts w:ascii="Times New Roman" w:hAnsi="Times New Roman"/>
          <w:sz w:val="22"/>
          <w:szCs w:val="22"/>
        </w:rPr>
        <w:t xml:space="preserve">utrošena su u </w:t>
      </w:r>
      <w:r w:rsidR="00B52683" w:rsidRPr="009F15DE">
        <w:rPr>
          <w:rFonts w:ascii="Times New Roman" w:hAnsi="Times New Roman"/>
          <w:sz w:val="22"/>
          <w:szCs w:val="22"/>
        </w:rPr>
        <w:t>dosta</w:t>
      </w:r>
      <w:r w:rsidR="00B37775" w:rsidRPr="009F15DE">
        <w:rPr>
          <w:rFonts w:ascii="Times New Roman" w:hAnsi="Times New Roman"/>
          <w:sz w:val="22"/>
          <w:szCs w:val="22"/>
        </w:rPr>
        <w:t xml:space="preserve"> </w:t>
      </w:r>
      <w:r w:rsidRPr="009F15DE">
        <w:rPr>
          <w:rFonts w:ascii="Times New Roman" w:hAnsi="Times New Roman"/>
          <w:sz w:val="22"/>
          <w:szCs w:val="22"/>
        </w:rPr>
        <w:t>manjem obimu od planiranih, ali je završen cjelokupno planirani program predškole</w:t>
      </w:r>
      <w:r w:rsidR="00CA00F8" w:rsidRPr="009F15DE">
        <w:rPr>
          <w:rFonts w:ascii="Times New Roman" w:hAnsi="Times New Roman"/>
          <w:sz w:val="22"/>
          <w:szCs w:val="22"/>
        </w:rPr>
        <w:t xml:space="preserve">, </w:t>
      </w:r>
      <w:r w:rsidR="00B37775" w:rsidRPr="009F15DE">
        <w:rPr>
          <w:rFonts w:ascii="Times New Roman" w:hAnsi="Times New Roman"/>
          <w:sz w:val="22"/>
          <w:szCs w:val="22"/>
        </w:rPr>
        <w:t>sve putem</w:t>
      </w:r>
      <w:r w:rsidR="00CA00F8" w:rsidRPr="009F15DE">
        <w:rPr>
          <w:rFonts w:ascii="Times New Roman" w:hAnsi="Times New Roman"/>
          <w:sz w:val="22"/>
          <w:szCs w:val="22"/>
        </w:rPr>
        <w:t xml:space="preserve"> putem OŠ Mljet</w:t>
      </w:r>
      <w:r w:rsidR="00B37775" w:rsidRPr="009F15DE">
        <w:rPr>
          <w:rFonts w:ascii="Times New Roman" w:hAnsi="Times New Roman"/>
          <w:sz w:val="22"/>
          <w:szCs w:val="22"/>
        </w:rPr>
        <w:t xml:space="preserve"> u skladu sa sklopljenim ugovorima</w:t>
      </w:r>
      <w:r w:rsidRPr="009F15DE">
        <w:rPr>
          <w:rFonts w:ascii="Times New Roman" w:hAnsi="Times New Roman"/>
          <w:sz w:val="22"/>
          <w:szCs w:val="22"/>
        </w:rPr>
        <w:t>.</w:t>
      </w:r>
    </w:p>
    <w:p w14:paraId="3B775C8A" w14:textId="77777777" w:rsidR="00B27E14" w:rsidRPr="009F15DE" w:rsidRDefault="00B27E14" w:rsidP="00363D2B">
      <w:pPr>
        <w:rPr>
          <w:rFonts w:ascii="Times New Roman" w:hAnsi="Times New Roman"/>
          <w:sz w:val="22"/>
          <w:szCs w:val="22"/>
        </w:rPr>
      </w:pPr>
    </w:p>
    <w:p w14:paraId="3E9F5054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Točka 2.</w:t>
      </w:r>
    </w:p>
    <w:p w14:paraId="64ED44EF" w14:textId="77777777" w:rsidR="00A12D40" w:rsidRPr="009F15DE" w:rsidRDefault="00A12D40" w:rsidP="00A12D40">
      <w:pPr>
        <w:ind w:firstLine="720"/>
        <w:rPr>
          <w:rFonts w:ascii="Times New Roman" w:hAnsi="Times New Roman"/>
          <w:sz w:val="22"/>
          <w:szCs w:val="22"/>
        </w:rPr>
      </w:pPr>
      <w:bookmarkStart w:id="0" w:name="_Hlk126920784"/>
      <w:r w:rsidRPr="009F15DE">
        <w:rPr>
          <w:rFonts w:ascii="Times New Roman" w:hAnsi="Times New Roman"/>
          <w:sz w:val="22"/>
          <w:szCs w:val="22"/>
        </w:rPr>
        <w:t>Izvješće iz točke 1. kompatibilno je s Godišnjim obračunom Proračuna Općine Mljet za 2025. godinu („Službeni glasnik Općine Mljet“ broj: 3/26), te s Izvješćem Općinskog načelnika za razdoblje od siječnja do lipnja 2025. godine („Službeni glasnik Općine Mljet“ broj: 8/25) i s Izvješćem Općinskog načelnika za razdoblje od srpnja do prosinca 2025. godine („Službeni glasnik Općine Mljet“ broj: 3/26).</w:t>
      </w:r>
      <w:bookmarkEnd w:id="0"/>
    </w:p>
    <w:p w14:paraId="30AE30CC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50B33A9B" w14:textId="77777777" w:rsidR="00B27E14" w:rsidRPr="009F15DE" w:rsidRDefault="00B27E14" w:rsidP="00363D2B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592C10D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Točka 3.</w:t>
      </w:r>
    </w:p>
    <w:p w14:paraId="0A04E4E2" w14:textId="77777777" w:rsidR="00363D2B" w:rsidRPr="009F15DE" w:rsidRDefault="00363D2B" w:rsidP="00363D2B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Ovo Izvješće stupa na snagu danom donošenja, a objavit će se u „Službenom glasniku Općine Mljet“.“</w:t>
      </w:r>
    </w:p>
    <w:p w14:paraId="78CD6310" w14:textId="77777777" w:rsidR="00363D2B" w:rsidRPr="009F15DE" w:rsidRDefault="00363D2B" w:rsidP="00363D2B">
      <w:pPr>
        <w:rPr>
          <w:rFonts w:ascii="Times New Roman" w:hAnsi="Times New Roman"/>
          <w:b/>
          <w:sz w:val="22"/>
          <w:szCs w:val="22"/>
        </w:rPr>
      </w:pPr>
    </w:p>
    <w:p w14:paraId="7A5E64C4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II.</w:t>
      </w:r>
    </w:p>
    <w:p w14:paraId="124CB6DB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240FA895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07C31860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628ACFD9" w14:textId="77777777" w:rsidR="00363D2B" w:rsidRPr="009F15DE" w:rsidRDefault="00363D2B" w:rsidP="00363D2B">
      <w:pPr>
        <w:jc w:val="center"/>
        <w:rPr>
          <w:rFonts w:ascii="Times New Roman" w:hAnsi="Times New Roman"/>
          <w:b/>
          <w:sz w:val="22"/>
          <w:szCs w:val="22"/>
        </w:rPr>
      </w:pPr>
      <w:r w:rsidRPr="009F15DE">
        <w:rPr>
          <w:rFonts w:ascii="Times New Roman" w:hAnsi="Times New Roman"/>
          <w:b/>
          <w:sz w:val="22"/>
          <w:szCs w:val="22"/>
        </w:rPr>
        <w:t>III.</w:t>
      </w:r>
    </w:p>
    <w:p w14:paraId="0254A1C9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03CF495B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423DD76A" w14:textId="77777777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</w:p>
    <w:p w14:paraId="597DE68C" w14:textId="78DCE1A2" w:rsidR="00363D2B" w:rsidRPr="009F15DE" w:rsidRDefault="00363D2B" w:rsidP="00363D2B">
      <w:pPr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ab/>
        <w:t>D</w:t>
      </w:r>
      <w:r w:rsidR="00B37775" w:rsidRPr="009F15DE">
        <w:rPr>
          <w:rFonts w:ascii="Times New Roman" w:hAnsi="Times New Roman"/>
          <w:sz w:val="22"/>
          <w:szCs w:val="22"/>
        </w:rPr>
        <w:t>OSTAVITI</w:t>
      </w:r>
      <w:r w:rsidRPr="009F15DE">
        <w:rPr>
          <w:rFonts w:ascii="Times New Roman" w:hAnsi="Times New Roman"/>
          <w:sz w:val="22"/>
          <w:szCs w:val="22"/>
        </w:rPr>
        <w:t>:</w:t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  <w:t>Općinski načelnik:</w:t>
      </w:r>
    </w:p>
    <w:p w14:paraId="4E026CBD" w14:textId="77777777" w:rsidR="00363D2B" w:rsidRPr="009F15DE" w:rsidRDefault="00363D2B" w:rsidP="00363D2B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1. Predsjednik OV-a</w:t>
      </w:r>
    </w:p>
    <w:p w14:paraId="4E126D5E" w14:textId="77777777" w:rsidR="00363D2B" w:rsidRPr="009F15DE" w:rsidRDefault="00363D2B" w:rsidP="00363D2B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2. Registar akata</w:t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</w:r>
      <w:r w:rsidRPr="009F15DE">
        <w:rPr>
          <w:rFonts w:ascii="Times New Roman" w:hAnsi="Times New Roman"/>
          <w:sz w:val="22"/>
          <w:szCs w:val="22"/>
        </w:rPr>
        <w:tab/>
        <w:t>Đivo Market, dipl. ing.</w:t>
      </w:r>
    </w:p>
    <w:p w14:paraId="33FA9FC4" w14:textId="77777777" w:rsidR="00363D2B" w:rsidRPr="009F15DE" w:rsidRDefault="00363D2B" w:rsidP="00363D2B">
      <w:pPr>
        <w:ind w:firstLine="720"/>
        <w:rPr>
          <w:rFonts w:ascii="Times New Roman" w:hAnsi="Times New Roman"/>
          <w:sz w:val="22"/>
          <w:szCs w:val="22"/>
        </w:rPr>
      </w:pPr>
      <w:r w:rsidRPr="009F15DE">
        <w:rPr>
          <w:rFonts w:ascii="Times New Roman" w:hAnsi="Times New Roman"/>
          <w:sz w:val="22"/>
          <w:szCs w:val="22"/>
        </w:rPr>
        <w:t>3. Pismohrana</w:t>
      </w:r>
    </w:p>
    <w:p w14:paraId="11ACB60B" w14:textId="77777777" w:rsidR="00363D2B" w:rsidRPr="009F15DE" w:rsidRDefault="00363D2B">
      <w:pPr>
        <w:spacing w:before="120"/>
        <w:rPr>
          <w:sz w:val="22"/>
          <w:szCs w:val="22"/>
        </w:rPr>
      </w:pPr>
    </w:p>
    <w:sectPr w:rsidR="00363D2B" w:rsidRPr="009F15DE" w:rsidSect="00494B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0392" w14:textId="77777777" w:rsidR="008749ED" w:rsidRDefault="008749ED">
      <w:r>
        <w:separator/>
      </w:r>
    </w:p>
  </w:endnote>
  <w:endnote w:type="continuationSeparator" w:id="0">
    <w:p w14:paraId="698807AB" w14:textId="77777777" w:rsidR="008749ED" w:rsidRDefault="00874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RO_Dutch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37A9C" w14:textId="77777777" w:rsidR="00EA259E" w:rsidRDefault="00EA2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35EB9" w14:textId="77777777" w:rsidR="00B44773" w:rsidRDefault="00B44773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4A3E60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962B" w14:textId="77777777" w:rsidR="00B44773" w:rsidRPr="006045E1" w:rsidRDefault="00EA259E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9895B00" wp14:editId="3574D848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093693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 w:rsidR="002967C9">
      <w:rPr>
        <w:rFonts w:ascii="Times New Roman" w:hAnsi="Times New Roman"/>
      </w:rPr>
      <w:t>Općina Mljet, MBS: 2575469, OIB: 15619832320</w:t>
    </w:r>
    <w:r w:rsidR="00B44773" w:rsidRPr="006045E1">
      <w:rPr>
        <w:rFonts w:ascii="Times New Roman" w:hAnsi="Times New Roman"/>
      </w:rPr>
      <w:t>, Zabrežje 2, 20225 Babino Polje</w:t>
    </w:r>
  </w:p>
  <w:p w14:paraId="6633AC50" w14:textId="77777777" w:rsidR="00B44773" w:rsidRPr="006045E1" w:rsidRDefault="00B44773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Tel.: ++385 (0</w:t>
    </w:r>
    <w:r w:rsidR="00EB6D37">
      <w:rPr>
        <w:rFonts w:ascii="Times New Roman" w:hAnsi="Times New Roman"/>
      </w:rPr>
      <w:t xml:space="preserve">) </w:t>
    </w:r>
    <w:r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2</w:t>
    </w:r>
    <w:r w:rsidR="00EB6D37">
      <w:rPr>
        <w:rFonts w:ascii="Times New Roman" w:hAnsi="Times New Roman"/>
      </w:rPr>
      <w:t xml:space="preserve">55, </w:t>
    </w:r>
    <w:r w:rsidRPr="006045E1">
      <w:rPr>
        <w:rFonts w:ascii="Times New Roman" w:hAnsi="Times New Roman"/>
      </w:rPr>
      <w:t>Fax: ++ 385 (0</w:t>
    </w:r>
    <w:r w:rsidR="00EB6D37"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 w:rsidR="00EB6D37">
      <w:rPr>
        <w:rFonts w:ascii="Times New Roman" w:hAnsi="Times New Roman"/>
      </w:rPr>
      <w:t xml:space="preserve"> </w:t>
    </w:r>
    <w:r>
      <w:rPr>
        <w:rFonts w:ascii="Times New Roman" w:hAnsi="Times New Roman"/>
      </w:rPr>
      <w:t>390</w:t>
    </w:r>
  </w:p>
  <w:p w14:paraId="676657D8" w14:textId="77777777" w:rsidR="00B44773" w:rsidRDefault="002967C9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</w:t>
    </w:r>
    <w:r w:rsidR="00B44773">
      <w:rPr>
        <w:rFonts w:ascii="Times New Roman" w:hAnsi="Times New Roman"/>
        <w:b/>
      </w:rPr>
      <w:t>iro računa</w:t>
    </w:r>
    <w:r>
      <w:rPr>
        <w:rFonts w:ascii="Times New Roman" w:hAnsi="Times New Roman"/>
        <w:b/>
      </w:rPr>
      <w:t xml:space="preserve"> - IBAN</w:t>
    </w:r>
    <w:r w:rsidR="00B44773">
      <w:rPr>
        <w:rFonts w:ascii="Times New Roman" w:hAnsi="Times New Roman"/>
        <w:b/>
      </w:rPr>
      <w:t xml:space="preserve">: </w:t>
    </w:r>
    <w:r>
      <w:rPr>
        <w:rFonts w:ascii="Times New Roman" w:hAnsi="Times New Roman"/>
        <w:b/>
      </w:rPr>
      <w:t>HR262407000</w:t>
    </w:r>
    <w:r w:rsidR="00B44773">
      <w:rPr>
        <w:rFonts w:ascii="Times New Roman" w:hAnsi="Times New Roman"/>
        <w:b/>
      </w:rPr>
      <w:t>1826800003</w:t>
    </w:r>
    <w:r w:rsidR="00B44773">
      <w:rPr>
        <w:rFonts w:ascii="Times New Roman" w:hAnsi="Times New Roman"/>
        <w:b/>
      </w:rPr>
      <w:br/>
    </w:r>
    <w:r w:rsidR="00B44773" w:rsidRPr="006045E1">
      <w:rPr>
        <w:rFonts w:ascii="Times New Roman" w:hAnsi="Times New Roman"/>
        <w:bCs/>
      </w:rPr>
      <w:t>email:</w:t>
    </w:r>
    <w:r w:rsidR="00B44773">
      <w:rPr>
        <w:rFonts w:ascii="Times New Roman" w:hAnsi="Times New Roman"/>
        <w:bCs/>
      </w:rPr>
      <w:t xml:space="preserve"> </w:t>
    </w:r>
    <w:r>
      <w:rPr>
        <w:rFonts w:ascii="Times New Roman" w:hAnsi="Times New Roman"/>
        <w:bCs/>
      </w:rPr>
      <w:t>nacelnik@opcinamljet.com.hr, komunalniredar@opcinamljet.com.hr</w:t>
    </w:r>
  </w:p>
  <w:p w14:paraId="5C44F10E" w14:textId="77777777" w:rsidR="00B44773" w:rsidRPr="00C33AEF" w:rsidRDefault="002967C9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038ED" w14:textId="77777777" w:rsidR="008749ED" w:rsidRDefault="008749ED">
      <w:r>
        <w:separator/>
      </w:r>
    </w:p>
  </w:footnote>
  <w:footnote w:type="continuationSeparator" w:id="0">
    <w:p w14:paraId="630DE1EA" w14:textId="77777777" w:rsidR="008749ED" w:rsidRDefault="008749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07D99" w14:textId="77777777" w:rsidR="00EA259E" w:rsidRDefault="00EA2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7E2F1" w14:textId="77777777" w:rsidR="00EA259E" w:rsidRDefault="00EA25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57BE" w14:textId="77777777" w:rsidR="00B44773" w:rsidRDefault="00EA259E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641074A4" wp14:editId="665798AF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1DFA3A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4315539E" w14:textId="77777777" w:rsidR="00B44773" w:rsidRPr="00F201F6" w:rsidRDefault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2435B85B" w14:textId="77777777" w:rsidR="00B44773" w:rsidRPr="00F201F6" w:rsidRDefault="006F67C0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3BEE3A60" w14:textId="77777777" w:rsidR="00B44773" w:rsidRPr="00F201F6" w:rsidRDefault="00B44773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E31"/>
    <w:rsid w:val="00035E59"/>
    <w:rsid w:val="00061A33"/>
    <w:rsid w:val="00062847"/>
    <w:rsid w:val="00071382"/>
    <w:rsid w:val="00075AC1"/>
    <w:rsid w:val="000F1A83"/>
    <w:rsid w:val="00147A36"/>
    <w:rsid w:val="001651FC"/>
    <w:rsid w:val="00193A1E"/>
    <w:rsid w:val="00195311"/>
    <w:rsid w:val="00196969"/>
    <w:rsid w:val="001A4925"/>
    <w:rsid w:val="001B3621"/>
    <w:rsid w:val="001D114A"/>
    <w:rsid w:val="0027738B"/>
    <w:rsid w:val="0028673A"/>
    <w:rsid w:val="002967C9"/>
    <w:rsid w:val="002F1F4E"/>
    <w:rsid w:val="00306E45"/>
    <w:rsid w:val="00331125"/>
    <w:rsid w:val="00363D2B"/>
    <w:rsid w:val="00371E9A"/>
    <w:rsid w:val="00376599"/>
    <w:rsid w:val="00393A67"/>
    <w:rsid w:val="003A4C47"/>
    <w:rsid w:val="004170E6"/>
    <w:rsid w:val="00423226"/>
    <w:rsid w:val="004312F1"/>
    <w:rsid w:val="00450C54"/>
    <w:rsid w:val="00473481"/>
    <w:rsid w:val="00474203"/>
    <w:rsid w:val="00485BF8"/>
    <w:rsid w:val="00494B35"/>
    <w:rsid w:val="004A3E60"/>
    <w:rsid w:val="004C620B"/>
    <w:rsid w:val="004D2E7E"/>
    <w:rsid w:val="004D4C22"/>
    <w:rsid w:val="00565CCD"/>
    <w:rsid w:val="005976DE"/>
    <w:rsid w:val="005A33A7"/>
    <w:rsid w:val="005A613D"/>
    <w:rsid w:val="005B4498"/>
    <w:rsid w:val="006045E1"/>
    <w:rsid w:val="00692E31"/>
    <w:rsid w:val="006E2D4E"/>
    <w:rsid w:val="006F67C0"/>
    <w:rsid w:val="00707F88"/>
    <w:rsid w:val="007170A6"/>
    <w:rsid w:val="00750552"/>
    <w:rsid w:val="00780D80"/>
    <w:rsid w:val="007C780A"/>
    <w:rsid w:val="007D09C9"/>
    <w:rsid w:val="007E3034"/>
    <w:rsid w:val="008749ED"/>
    <w:rsid w:val="00884DFA"/>
    <w:rsid w:val="0089013D"/>
    <w:rsid w:val="008E22E7"/>
    <w:rsid w:val="008E4660"/>
    <w:rsid w:val="009004F2"/>
    <w:rsid w:val="00922789"/>
    <w:rsid w:val="009332B7"/>
    <w:rsid w:val="0095217F"/>
    <w:rsid w:val="009D6A4E"/>
    <w:rsid w:val="009F15DE"/>
    <w:rsid w:val="00A07B5F"/>
    <w:rsid w:val="00A12D40"/>
    <w:rsid w:val="00A137BE"/>
    <w:rsid w:val="00A1549B"/>
    <w:rsid w:val="00A23355"/>
    <w:rsid w:val="00A256BB"/>
    <w:rsid w:val="00A36728"/>
    <w:rsid w:val="00A54E34"/>
    <w:rsid w:val="00A82785"/>
    <w:rsid w:val="00A907A8"/>
    <w:rsid w:val="00AD1F6E"/>
    <w:rsid w:val="00B13878"/>
    <w:rsid w:val="00B27E14"/>
    <w:rsid w:val="00B37775"/>
    <w:rsid w:val="00B41F5D"/>
    <w:rsid w:val="00B42AD3"/>
    <w:rsid w:val="00B44773"/>
    <w:rsid w:val="00B44F6F"/>
    <w:rsid w:val="00B52683"/>
    <w:rsid w:val="00B659F4"/>
    <w:rsid w:val="00B70BB4"/>
    <w:rsid w:val="00B94B1F"/>
    <w:rsid w:val="00BB25D3"/>
    <w:rsid w:val="00BE5755"/>
    <w:rsid w:val="00C257D9"/>
    <w:rsid w:val="00C33AEF"/>
    <w:rsid w:val="00C65848"/>
    <w:rsid w:val="00C851DC"/>
    <w:rsid w:val="00CA00F8"/>
    <w:rsid w:val="00CA2081"/>
    <w:rsid w:val="00CA73D0"/>
    <w:rsid w:val="00CB5ABF"/>
    <w:rsid w:val="00CC0FD0"/>
    <w:rsid w:val="00D0245B"/>
    <w:rsid w:val="00D03E59"/>
    <w:rsid w:val="00D1681D"/>
    <w:rsid w:val="00D17836"/>
    <w:rsid w:val="00D617DC"/>
    <w:rsid w:val="00D9429F"/>
    <w:rsid w:val="00DC7B2E"/>
    <w:rsid w:val="00DD44D5"/>
    <w:rsid w:val="00DE6D45"/>
    <w:rsid w:val="00E00698"/>
    <w:rsid w:val="00E2005B"/>
    <w:rsid w:val="00E21F60"/>
    <w:rsid w:val="00E25660"/>
    <w:rsid w:val="00E3221F"/>
    <w:rsid w:val="00E42244"/>
    <w:rsid w:val="00E43B83"/>
    <w:rsid w:val="00E61E44"/>
    <w:rsid w:val="00EA259E"/>
    <w:rsid w:val="00EB6D37"/>
    <w:rsid w:val="00ED76CA"/>
    <w:rsid w:val="00EF35DF"/>
    <w:rsid w:val="00F201F6"/>
    <w:rsid w:val="00F24317"/>
    <w:rsid w:val="00F71780"/>
    <w:rsid w:val="00F91DB8"/>
    <w:rsid w:val="00FA3DD5"/>
    <w:rsid w:val="00FC75B2"/>
    <w:rsid w:val="00FD0032"/>
    <w:rsid w:val="00FD1A7B"/>
    <w:rsid w:val="00FF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725AED8"/>
  <w15:chartTrackingRefBased/>
  <w15:docId w15:val="{40931C67-4AC8-4451-BA6E-D8CBCFBD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character" w:customStyle="1" w:styleId="HeaderChar">
    <w:name w:val="Header Char"/>
    <w:link w:val="Header"/>
    <w:locked/>
    <w:rsid w:val="00692E31"/>
    <w:rPr>
      <w:rFonts w:ascii="HR Times" w:hAnsi="HR Times"/>
      <w:lang w:eastAsia="en-US"/>
    </w:rPr>
  </w:style>
  <w:style w:type="paragraph" w:customStyle="1" w:styleId="EMPTYCELLSTYLE">
    <w:name w:val="EMPTY_CELL_STYLE"/>
    <w:basedOn w:val="Normal"/>
    <w:qFormat/>
    <w:rsid w:val="00196969"/>
    <w:rPr>
      <w:rFonts w:ascii="Arimo" w:eastAsia="Arimo" w:hAnsi="Arimo" w:cs="Arimo"/>
      <w:color w:val="000000"/>
      <w:sz w:val="1"/>
      <w:lang w:val="en-US"/>
    </w:rPr>
  </w:style>
  <w:style w:type="paragraph" w:customStyle="1" w:styleId="rgp2">
    <w:name w:val="rgp2"/>
    <w:basedOn w:val="Normal"/>
    <w:qFormat/>
    <w:rsid w:val="00196969"/>
    <w:rPr>
      <w:rFonts w:ascii="Arimo" w:eastAsia="Arimo" w:hAnsi="Arimo" w:cs="Arimo"/>
      <w:color w:val="FFFFFF"/>
      <w:lang w:val="en-US"/>
    </w:rPr>
  </w:style>
  <w:style w:type="paragraph" w:customStyle="1" w:styleId="prog2">
    <w:name w:val="prog2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prog3">
    <w:name w:val="prog3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">
    <w:name w:val="UvjetniStil"/>
    <w:basedOn w:val="Normal"/>
    <w:qFormat/>
    <w:rsid w:val="00196969"/>
    <w:rPr>
      <w:rFonts w:ascii="Arimo" w:eastAsia="Arimo" w:hAnsi="Arimo" w:cs="Arimo"/>
      <w:color w:val="000000"/>
      <w:lang w:val="en-US"/>
    </w:rPr>
  </w:style>
  <w:style w:type="paragraph" w:customStyle="1" w:styleId="UvjetniStil10">
    <w:name w:val="UvjetniStil|10"/>
    <w:qFormat/>
    <w:rsid w:val="00196969"/>
    <w:rPr>
      <w:rFonts w:ascii="Arimo" w:eastAsia="Arimo" w:hAnsi="Arimo" w:cs="Arimo"/>
      <w:b/>
      <w:color w:val="000000"/>
      <w:lang w:val="en-US" w:eastAsia="en-US"/>
    </w:rPr>
  </w:style>
  <w:style w:type="character" w:customStyle="1" w:styleId="ZaglavljeChar1">
    <w:name w:val="Zaglavlje Char1"/>
    <w:rsid w:val="00DE6D45"/>
    <w:rPr>
      <w:rFonts w:ascii="HR Times" w:hAnsi="HR Times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E43B8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3B8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table" w:styleId="TableGrid">
    <w:name w:val="Table Grid"/>
    <w:basedOn w:val="TableNormal"/>
    <w:rsid w:val="00494B35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138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51</cp:revision>
  <cp:lastPrinted>2009-06-18T11:51:00Z</cp:lastPrinted>
  <dcterms:created xsi:type="dcterms:W3CDTF">2020-10-13T08:35:00Z</dcterms:created>
  <dcterms:modified xsi:type="dcterms:W3CDTF">2026-03-15T07:47:00Z</dcterms:modified>
</cp:coreProperties>
</file>