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E3135" w14:textId="77777777" w:rsidR="003C4835" w:rsidRDefault="003C4835" w:rsidP="003C4835">
      <w:pPr>
        <w:rPr>
          <w:rFonts w:ascii="Times New Roman" w:hAnsi="Times New Roman"/>
          <w:sz w:val="22"/>
          <w:szCs w:val="22"/>
        </w:rPr>
      </w:pPr>
    </w:p>
    <w:p w14:paraId="70AC90D0" w14:textId="54CB77C2" w:rsidR="003C4835" w:rsidRPr="002D5DA5" w:rsidRDefault="003C4835" w:rsidP="003C4835">
      <w:pPr>
        <w:rPr>
          <w:rFonts w:ascii="Times New Roman" w:hAnsi="Times New Roman"/>
          <w:sz w:val="22"/>
          <w:szCs w:val="22"/>
        </w:rPr>
      </w:pPr>
      <w:r w:rsidRPr="002D5DA5">
        <w:rPr>
          <w:rFonts w:ascii="Times New Roman" w:hAnsi="Times New Roman"/>
          <w:sz w:val="22"/>
          <w:szCs w:val="22"/>
        </w:rPr>
        <w:t>KLASA:</w:t>
      </w:r>
      <w:r w:rsidRPr="002D5DA5">
        <w:rPr>
          <w:rFonts w:ascii="Times New Roman" w:hAnsi="Times New Roman"/>
          <w:sz w:val="22"/>
          <w:szCs w:val="22"/>
        </w:rPr>
        <w:tab/>
      </w:r>
      <w:r>
        <w:rPr>
          <w:rFonts w:ascii="Times New Roman" w:hAnsi="Times New Roman"/>
          <w:sz w:val="22"/>
          <w:szCs w:val="22"/>
        </w:rPr>
        <w:t>402-07/26-01/01</w:t>
      </w:r>
      <w:r w:rsidRPr="002D5DA5">
        <w:rPr>
          <w:rFonts w:ascii="Times New Roman" w:hAnsi="Times New Roman"/>
          <w:sz w:val="22"/>
          <w:szCs w:val="22"/>
        </w:rPr>
        <w:fldChar w:fldCharType="begin"/>
      </w:r>
      <w:r w:rsidRPr="002D5DA5">
        <w:rPr>
          <w:rFonts w:ascii="Times New Roman" w:hAnsi="Times New Roman"/>
          <w:sz w:val="22"/>
          <w:szCs w:val="22"/>
        </w:rPr>
        <w:instrText xml:space="preserve"> FILLIN "Upisite klasu..." \d "UP-I°" \* MERGEFORMAT </w:instrText>
      </w:r>
      <w:r w:rsidRPr="002D5DA5">
        <w:rPr>
          <w:rFonts w:ascii="Times New Roman" w:hAnsi="Times New Roman"/>
          <w:sz w:val="22"/>
          <w:szCs w:val="22"/>
        </w:rPr>
        <w:fldChar w:fldCharType="separate"/>
      </w:r>
      <w:r w:rsidRPr="002D5DA5">
        <w:rPr>
          <w:rFonts w:ascii="Times New Roman" w:hAnsi="Times New Roman"/>
          <w:sz w:val="22"/>
          <w:szCs w:val="22"/>
        </w:rPr>
        <w:fldChar w:fldCharType="end"/>
      </w:r>
    </w:p>
    <w:p w14:paraId="273C78D8" w14:textId="2EF30B89" w:rsidR="003C4835" w:rsidRPr="002D5DA5" w:rsidRDefault="003C4835" w:rsidP="003C4835">
      <w:pPr>
        <w:rPr>
          <w:rFonts w:ascii="Times New Roman" w:hAnsi="Times New Roman"/>
          <w:sz w:val="22"/>
          <w:szCs w:val="22"/>
        </w:rPr>
      </w:pPr>
      <w:r w:rsidRPr="002D5DA5">
        <w:rPr>
          <w:rFonts w:ascii="Times New Roman" w:hAnsi="Times New Roman"/>
          <w:sz w:val="22"/>
          <w:szCs w:val="22"/>
        </w:rPr>
        <w:t>URBROJ:</w:t>
      </w:r>
      <w:r w:rsidRPr="002D5DA5">
        <w:rPr>
          <w:rFonts w:ascii="Times New Roman" w:hAnsi="Times New Roman"/>
          <w:sz w:val="22"/>
          <w:szCs w:val="22"/>
        </w:rPr>
        <w:tab/>
      </w:r>
      <w:r>
        <w:rPr>
          <w:rFonts w:ascii="Times New Roman" w:hAnsi="Times New Roman"/>
          <w:sz w:val="22"/>
          <w:szCs w:val="22"/>
        </w:rPr>
        <w:t>2117-03-26-</w:t>
      </w:r>
      <w:r>
        <w:rPr>
          <w:rFonts w:ascii="Times New Roman" w:hAnsi="Times New Roman"/>
          <w:sz w:val="22"/>
          <w:szCs w:val="22"/>
        </w:rPr>
        <w:t>4</w:t>
      </w:r>
      <w:r w:rsidRPr="002D5DA5">
        <w:rPr>
          <w:rFonts w:ascii="Times New Roman" w:hAnsi="Times New Roman"/>
          <w:sz w:val="22"/>
          <w:szCs w:val="22"/>
        </w:rPr>
        <w:fldChar w:fldCharType="begin"/>
      </w:r>
      <w:r w:rsidRPr="002D5DA5">
        <w:rPr>
          <w:rFonts w:ascii="Times New Roman" w:hAnsi="Times New Roman"/>
          <w:sz w:val="22"/>
          <w:szCs w:val="22"/>
        </w:rPr>
        <w:instrText xml:space="preserve"> FILLIN  "Upisite URBROJ..." \* MERGEFORMAT </w:instrText>
      </w:r>
      <w:r w:rsidRPr="002D5DA5">
        <w:rPr>
          <w:rFonts w:ascii="Times New Roman" w:hAnsi="Times New Roman"/>
          <w:sz w:val="22"/>
          <w:szCs w:val="22"/>
        </w:rPr>
        <w:fldChar w:fldCharType="separate"/>
      </w:r>
      <w:r w:rsidRPr="002D5DA5">
        <w:rPr>
          <w:rFonts w:ascii="Times New Roman" w:hAnsi="Times New Roman"/>
          <w:sz w:val="22"/>
          <w:szCs w:val="22"/>
        </w:rPr>
        <w:fldChar w:fldCharType="end"/>
      </w:r>
    </w:p>
    <w:p w14:paraId="55F4C4EB" w14:textId="1B853306" w:rsidR="003C4835" w:rsidRPr="006D54CD" w:rsidRDefault="003C4835" w:rsidP="003C4835">
      <w:pPr>
        <w:rPr>
          <w:rFonts w:ascii="Times New Roman" w:hAnsi="Times New Roman"/>
          <w:i/>
          <w:iCs/>
          <w:sz w:val="22"/>
          <w:szCs w:val="22"/>
        </w:rPr>
      </w:pPr>
      <w:r w:rsidRPr="002D5DA5">
        <w:rPr>
          <w:rFonts w:ascii="Times New Roman" w:hAnsi="Times New Roman"/>
          <w:sz w:val="22"/>
          <w:szCs w:val="22"/>
        </w:rPr>
        <w:t xml:space="preserve">Babino Polje, </w:t>
      </w:r>
      <w:r w:rsidRPr="002D5DA5">
        <w:rPr>
          <w:rFonts w:ascii="Times New Roman" w:hAnsi="Times New Roman"/>
          <w:sz w:val="22"/>
          <w:szCs w:val="22"/>
        </w:rPr>
        <w:tab/>
      </w:r>
      <w:r>
        <w:rPr>
          <w:rFonts w:ascii="Times New Roman" w:hAnsi="Times New Roman"/>
          <w:sz w:val="22"/>
          <w:szCs w:val="22"/>
        </w:rPr>
        <w:t>11</w:t>
      </w:r>
      <w:r>
        <w:rPr>
          <w:rFonts w:ascii="Times New Roman" w:hAnsi="Times New Roman"/>
          <w:sz w:val="22"/>
          <w:szCs w:val="22"/>
        </w:rPr>
        <w:t>.0</w:t>
      </w:r>
      <w:r>
        <w:rPr>
          <w:rFonts w:ascii="Times New Roman" w:hAnsi="Times New Roman"/>
          <w:sz w:val="22"/>
          <w:szCs w:val="22"/>
        </w:rPr>
        <w:t>8</w:t>
      </w:r>
      <w:r>
        <w:rPr>
          <w:rFonts w:ascii="Times New Roman" w:hAnsi="Times New Roman"/>
          <w:sz w:val="22"/>
          <w:szCs w:val="22"/>
        </w:rPr>
        <w:t>.2026.</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p>
    <w:p w14:paraId="2A334C08" w14:textId="47728F07" w:rsidR="003C4835" w:rsidRPr="006D54CD" w:rsidRDefault="003C4835" w:rsidP="003C4835">
      <w:pPr>
        <w:rPr>
          <w:rFonts w:ascii="Times New Roman" w:hAnsi="Times New Roman"/>
          <w:i/>
          <w:iCs/>
          <w:sz w:val="22"/>
          <w:szCs w:val="22"/>
        </w:rPr>
      </w:pPr>
      <w:r w:rsidRPr="006D54CD">
        <w:rPr>
          <w:rFonts w:ascii="Times New Roman" w:hAnsi="Times New Roman"/>
          <w:i/>
          <w:iCs/>
          <w:sz w:val="22"/>
          <w:szCs w:val="22"/>
        </w:rPr>
        <w:tab/>
      </w:r>
      <w:r w:rsidRPr="006D54CD">
        <w:rPr>
          <w:rFonts w:ascii="Times New Roman" w:hAnsi="Times New Roman"/>
          <w:i/>
          <w:iCs/>
          <w:sz w:val="22"/>
          <w:szCs w:val="22"/>
        </w:rPr>
        <w:tab/>
      </w:r>
      <w:r w:rsidRPr="006D54CD">
        <w:rPr>
          <w:rFonts w:ascii="Times New Roman" w:hAnsi="Times New Roman"/>
          <w:i/>
          <w:iCs/>
          <w:sz w:val="22"/>
          <w:szCs w:val="22"/>
        </w:rPr>
        <w:tab/>
      </w:r>
      <w:r w:rsidRPr="006D54CD">
        <w:rPr>
          <w:rFonts w:ascii="Times New Roman" w:hAnsi="Times New Roman"/>
          <w:i/>
          <w:iCs/>
          <w:sz w:val="22"/>
          <w:szCs w:val="22"/>
        </w:rPr>
        <w:tab/>
      </w:r>
      <w:r w:rsidRPr="006D54CD">
        <w:rPr>
          <w:rFonts w:ascii="Times New Roman" w:hAnsi="Times New Roman"/>
          <w:i/>
          <w:iCs/>
          <w:sz w:val="22"/>
          <w:szCs w:val="22"/>
        </w:rPr>
        <w:tab/>
      </w:r>
      <w:r w:rsidRPr="006D54CD">
        <w:rPr>
          <w:rFonts w:ascii="Times New Roman" w:hAnsi="Times New Roman"/>
          <w:i/>
          <w:iCs/>
          <w:sz w:val="22"/>
          <w:szCs w:val="22"/>
        </w:rPr>
        <w:tab/>
      </w:r>
      <w:r w:rsidRPr="006D54CD">
        <w:rPr>
          <w:rFonts w:ascii="Times New Roman" w:hAnsi="Times New Roman"/>
          <w:i/>
          <w:iCs/>
          <w:sz w:val="22"/>
          <w:szCs w:val="22"/>
        </w:rPr>
        <w:tab/>
      </w:r>
      <w:r w:rsidRPr="006D54CD">
        <w:rPr>
          <w:rFonts w:ascii="Times New Roman" w:hAnsi="Times New Roman"/>
          <w:i/>
          <w:iCs/>
          <w:sz w:val="22"/>
          <w:szCs w:val="22"/>
        </w:rPr>
        <w:tab/>
      </w:r>
      <w:r w:rsidRPr="006D54CD">
        <w:rPr>
          <w:rFonts w:ascii="Times New Roman" w:hAnsi="Times New Roman"/>
          <w:i/>
          <w:iCs/>
          <w:sz w:val="22"/>
          <w:szCs w:val="22"/>
        </w:rPr>
        <w:fldChar w:fldCharType="begin"/>
      </w:r>
      <w:r w:rsidRPr="006D54CD">
        <w:rPr>
          <w:rFonts w:ascii="Times New Roman" w:hAnsi="Times New Roman"/>
          <w:i/>
          <w:iCs/>
          <w:sz w:val="22"/>
          <w:szCs w:val="22"/>
        </w:rPr>
        <w:instrText xml:space="preserve"> FILLIN "Upisite datum..." \d </w:instrText>
      </w:r>
      <w:r w:rsidRPr="006D54CD">
        <w:rPr>
          <w:rFonts w:ascii="Times New Roman" w:hAnsi="Times New Roman"/>
          <w:i/>
          <w:iCs/>
          <w:sz w:val="22"/>
          <w:szCs w:val="22"/>
        </w:rPr>
        <w:fldChar w:fldCharType="begin"/>
      </w:r>
      <w:r w:rsidRPr="006D54CD">
        <w:rPr>
          <w:rFonts w:ascii="Times New Roman" w:hAnsi="Times New Roman"/>
          <w:i/>
          <w:iCs/>
          <w:sz w:val="22"/>
          <w:szCs w:val="22"/>
        </w:rPr>
        <w:instrText xml:space="preserve"> DATE \@ "dd.MM.yyyy" \* MERGEFORMAT </w:instrText>
      </w:r>
      <w:r w:rsidRPr="006D54CD">
        <w:rPr>
          <w:rFonts w:ascii="Times New Roman" w:hAnsi="Times New Roman"/>
          <w:i/>
          <w:iCs/>
          <w:sz w:val="22"/>
          <w:szCs w:val="22"/>
        </w:rPr>
        <w:fldChar w:fldCharType="separate"/>
      </w:r>
      <w:r>
        <w:rPr>
          <w:rFonts w:ascii="Times New Roman" w:hAnsi="Times New Roman"/>
          <w:i/>
          <w:iCs/>
          <w:noProof/>
          <w:sz w:val="22"/>
          <w:szCs w:val="22"/>
        </w:rPr>
        <w:instrText>07.08.2026</w:instrText>
      </w:r>
      <w:r w:rsidRPr="006D54CD">
        <w:rPr>
          <w:rFonts w:ascii="Times New Roman" w:hAnsi="Times New Roman"/>
          <w:i/>
          <w:iCs/>
          <w:sz w:val="22"/>
          <w:szCs w:val="22"/>
        </w:rPr>
        <w:fldChar w:fldCharType="end"/>
      </w:r>
      <w:r w:rsidRPr="006D54CD">
        <w:rPr>
          <w:rFonts w:ascii="Times New Roman" w:hAnsi="Times New Roman"/>
          <w:i/>
          <w:iCs/>
          <w:sz w:val="22"/>
          <w:szCs w:val="22"/>
        </w:rPr>
        <w:instrText xml:space="preserve"> \* MERGEFORMAT </w:instrText>
      </w:r>
      <w:r w:rsidRPr="006D54CD">
        <w:rPr>
          <w:rFonts w:ascii="Times New Roman" w:hAnsi="Times New Roman"/>
          <w:i/>
          <w:iCs/>
          <w:sz w:val="22"/>
          <w:szCs w:val="22"/>
        </w:rPr>
        <w:fldChar w:fldCharType="separate"/>
      </w:r>
      <w:r w:rsidRPr="006D54CD">
        <w:rPr>
          <w:rFonts w:ascii="Times New Roman" w:hAnsi="Times New Roman"/>
          <w:i/>
          <w:iCs/>
          <w:sz w:val="22"/>
          <w:szCs w:val="22"/>
        </w:rPr>
        <w:fldChar w:fldCharType="end"/>
      </w:r>
    </w:p>
    <w:p w14:paraId="3F508769" w14:textId="77777777" w:rsidR="003C4835" w:rsidRDefault="003C4835" w:rsidP="003C4835">
      <w:pPr>
        <w:ind w:firstLine="720"/>
        <w:rPr>
          <w:rFonts w:ascii="Times New Roman" w:hAnsi="Times New Roman"/>
          <w:sz w:val="22"/>
          <w:szCs w:val="22"/>
        </w:rPr>
      </w:pPr>
      <w:r>
        <w:rPr>
          <w:rFonts w:ascii="Times New Roman" w:hAnsi="Times New Roman"/>
          <w:sz w:val="22"/>
          <w:szCs w:val="22"/>
        </w:rPr>
        <w:t>Na temelju članka 53. stavak 1. točka 1. Statuta Općine Mljet („Službeni glasnik Općine Mljet“ broj 2/21 i 5/21-ispr.)</w:t>
      </w:r>
      <w:r w:rsidRPr="00AC2081">
        <w:rPr>
          <w:rFonts w:ascii="Times New Roman" w:hAnsi="Times New Roman"/>
          <w:sz w:val="22"/>
          <w:szCs w:val="22"/>
        </w:rPr>
        <w:t>,</w:t>
      </w:r>
      <w:r>
        <w:t xml:space="preserve"> </w:t>
      </w:r>
      <w:r>
        <w:rPr>
          <w:rFonts w:ascii="Times New Roman" w:hAnsi="Times New Roman"/>
          <w:sz w:val="22"/>
          <w:szCs w:val="22"/>
        </w:rPr>
        <w:t>Općinski načelnik Općine Mljet dana 22. srpanj 2026. godine donosi slijedeći</w:t>
      </w:r>
    </w:p>
    <w:p w14:paraId="0F67A52F" w14:textId="77777777" w:rsidR="003C4835" w:rsidRPr="00B4146F" w:rsidRDefault="003C4835" w:rsidP="003C4835">
      <w:pPr>
        <w:rPr>
          <w:rFonts w:ascii="Times New Roman" w:hAnsi="Times New Roman"/>
          <w:sz w:val="22"/>
          <w:szCs w:val="22"/>
        </w:rPr>
      </w:pPr>
    </w:p>
    <w:p w14:paraId="1638ADFB" w14:textId="77777777" w:rsidR="003C4835" w:rsidRPr="00B4146F" w:rsidRDefault="003C4835" w:rsidP="003C4835">
      <w:pPr>
        <w:jc w:val="center"/>
        <w:rPr>
          <w:rFonts w:ascii="Times New Roman" w:hAnsi="Times New Roman"/>
          <w:b/>
          <w:sz w:val="22"/>
          <w:szCs w:val="22"/>
        </w:rPr>
      </w:pPr>
      <w:r w:rsidRPr="00B4146F">
        <w:rPr>
          <w:rFonts w:ascii="Times New Roman" w:hAnsi="Times New Roman"/>
          <w:b/>
          <w:sz w:val="22"/>
          <w:szCs w:val="22"/>
        </w:rPr>
        <w:t>Z A K LJ U Č A K</w:t>
      </w:r>
    </w:p>
    <w:p w14:paraId="515DCBE0" w14:textId="32FDB7FF" w:rsidR="003C4835" w:rsidRPr="00B4146F" w:rsidRDefault="003C4835" w:rsidP="003C4835">
      <w:pPr>
        <w:jc w:val="center"/>
        <w:rPr>
          <w:rFonts w:ascii="Times New Roman" w:hAnsi="Times New Roman"/>
          <w:sz w:val="22"/>
          <w:szCs w:val="22"/>
        </w:rPr>
      </w:pPr>
      <w:r w:rsidRPr="00B4146F">
        <w:rPr>
          <w:rFonts w:ascii="Times New Roman" w:hAnsi="Times New Roman"/>
          <w:b/>
          <w:sz w:val="22"/>
          <w:szCs w:val="22"/>
        </w:rPr>
        <w:t>o u</w:t>
      </w:r>
      <w:r>
        <w:rPr>
          <w:rFonts w:ascii="Times New Roman" w:hAnsi="Times New Roman"/>
          <w:b/>
          <w:sz w:val="22"/>
          <w:szCs w:val="22"/>
        </w:rPr>
        <w:t xml:space="preserve">tvrđivanju prijedloga </w:t>
      </w:r>
      <w:r>
        <w:rPr>
          <w:rFonts w:ascii="Times New Roman" w:hAnsi="Times New Roman"/>
          <w:b/>
          <w:sz w:val="22"/>
          <w:szCs w:val="22"/>
        </w:rPr>
        <w:t xml:space="preserve">Pravilnika </w:t>
      </w:r>
      <w:r>
        <w:rPr>
          <w:rFonts w:ascii="Times New Roman" w:hAnsi="Times New Roman"/>
          <w:b/>
          <w:sz w:val="22"/>
          <w:szCs w:val="22"/>
        </w:rPr>
        <w:t>o provedbi postupaka jednostavne nabave Općine</w:t>
      </w:r>
    </w:p>
    <w:p w14:paraId="16633D19" w14:textId="3C9013A5" w:rsidR="003C4835" w:rsidRPr="00B4146F" w:rsidRDefault="003C4835" w:rsidP="003C4835">
      <w:pPr>
        <w:jc w:val="center"/>
        <w:rPr>
          <w:rFonts w:ascii="Times New Roman" w:hAnsi="Times New Roman"/>
          <w:b/>
          <w:sz w:val="22"/>
          <w:szCs w:val="22"/>
        </w:rPr>
      </w:pPr>
      <w:r w:rsidRPr="00B4146F">
        <w:rPr>
          <w:rFonts w:ascii="Times New Roman" w:hAnsi="Times New Roman"/>
          <w:b/>
          <w:sz w:val="22"/>
          <w:szCs w:val="22"/>
        </w:rPr>
        <w:t xml:space="preserve"> (</w:t>
      </w:r>
      <w:r>
        <w:rPr>
          <w:rFonts w:ascii="Times New Roman" w:hAnsi="Times New Roman"/>
          <w:b/>
          <w:sz w:val="22"/>
          <w:szCs w:val="22"/>
        </w:rPr>
        <w:t>143</w:t>
      </w:r>
      <w:r>
        <w:rPr>
          <w:rFonts w:ascii="Times New Roman" w:hAnsi="Times New Roman"/>
          <w:b/>
          <w:sz w:val="22"/>
          <w:szCs w:val="22"/>
        </w:rPr>
        <w:t>/2026-PAO</w:t>
      </w:r>
      <w:r w:rsidRPr="00B4146F">
        <w:rPr>
          <w:rFonts w:ascii="Times New Roman" w:hAnsi="Times New Roman"/>
          <w:b/>
          <w:sz w:val="22"/>
          <w:szCs w:val="22"/>
        </w:rPr>
        <w:t>)</w:t>
      </w:r>
    </w:p>
    <w:p w14:paraId="782BB10F" w14:textId="77777777" w:rsidR="003C4835" w:rsidRPr="00B4146F" w:rsidRDefault="003C4835" w:rsidP="003C4835">
      <w:pPr>
        <w:pStyle w:val="Header"/>
        <w:tabs>
          <w:tab w:val="left" w:pos="720"/>
        </w:tabs>
        <w:rPr>
          <w:rFonts w:ascii="Times New Roman" w:hAnsi="Times New Roman"/>
          <w:sz w:val="22"/>
          <w:szCs w:val="22"/>
        </w:rPr>
      </w:pPr>
    </w:p>
    <w:p w14:paraId="3F348981" w14:textId="77777777" w:rsidR="003C4835" w:rsidRPr="00B4146F" w:rsidRDefault="003C4835" w:rsidP="003C4835">
      <w:pPr>
        <w:jc w:val="center"/>
        <w:rPr>
          <w:rFonts w:ascii="Times New Roman" w:hAnsi="Times New Roman"/>
          <w:b/>
          <w:sz w:val="22"/>
          <w:szCs w:val="22"/>
        </w:rPr>
      </w:pPr>
      <w:r w:rsidRPr="00B4146F">
        <w:rPr>
          <w:rFonts w:ascii="Times New Roman" w:hAnsi="Times New Roman"/>
          <w:b/>
          <w:sz w:val="22"/>
          <w:szCs w:val="22"/>
        </w:rPr>
        <w:t>I.</w:t>
      </w:r>
    </w:p>
    <w:p w14:paraId="5D8BF9D8" w14:textId="7EA6042F" w:rsidR="003C4835" w:rsidRDefault="003C4835" w:rsidP="003C4835">
      <w:pPr>
        <w:ind w:firstLine="720"/>
        <w:rPr>
          <w:rFonts w:ascii="Times New Roman" w:hAnsi="Times New Roman"/>
          <w:bCs/>
          <w:sz w:val="22"/>
          <w:szCs w:val="22"/>
        </w:rPr>
      </w:pPr>
      <w:r w:rsidRPr="00B4146F">
        <w:rPr>
          <w:rFonts w:ascii="Times New Roman" w:hAnsi="Times New Roman"/>
          <w:sz w:val="22"/>
          <w:szCs w:val="22"/>
        </w:rPr>
        <w:t xml:space="preserve">Utvrđuje se prijedlog </w:t>
      </w:r>
      <w:r>
        <w:rPr>
          <w:rFonts w:ascii="Times New Roman" w:hAnsi="Times New Roman"/>
          <w:sz w:val="22"/>
          <w:szCs w:val="22"/>
        </w:rPr>
        <w:t xml:space="preserve">Pravilnika </w:t>
      </w:r>
      <w:r w:rsidRPr="003C4835">
        <w:rPr>
          <w:rFonts w:ascii="Times New Roman" w:hAnsi="Times New Roman"/>
          <w:bCs/>
          <w:sz w:val="22"/>
          <w:szCs w:val="22"/>
        </w:rPr>
        <w:t>o provedbi postupaka jednostavne nabave Općine</w:t>
      </w:r>
      <w:r w:rsidRPr="00B4146F">
        <w:rPr>
          <w:rFonts w:ascii="Times New Roman" w:hAnsi="Times New Roman"/>
          <w:sz w:val="22"/>
          <w:szCs w:val="22"/>
        </w:rPr>
        <w:t>, i to:</w:t>
      </w:r>
    </w:p>
    <w:p w14:paraId="0CF88E86" w14:textId="77777777" w:rsidR="003C4835" w:rsidRPr="002D5DA5" w:rsidRDefault="003C4835" w:rsidP="003C4835">
      <w:pPr>
        <w:rPr>
          <w:rFonts w:ascii="Times New Roman" w:hAnsi="Times New Roman"/>
          <w:sz w:val="22"/>
          <w:szCs w:val="22"/>
        </w:rPr>
      </w:pPr>
    </w:p>
    <w:p w14:paraId="36806653" w14:textId="77777777" w:rsidR="003C4835" w:rsidRPr="002D5DA5" w:rsidRDefault="003C4835" w:rsidP="003C4835">
      <w:pPr>
        <w:rPr>
          <w:rFonts w:ascii="Times New Roman" w:hAnsi="Times New Roman"/>
          <w:sz w:val="22"/>
          <w:szCs w:val="22"/>
        </w:rPr>
      </w:pPr>
    </w:p>
    <w:p w14:paraId="76E2481B" w14:textId="77777777" w:rsidR="003C4835" w:rsidRPr="002D5DA5" w:rsidRDefault="003C4835" w:rsidP="003C4835">
      <w:pPr>
        <w:ind w:firstLine="709"/>
        <w:jc w:val="both"/>
        <w:rPr>
          <w:rFonts w:ascii="Times New Roman" w:hAnsi="Times New Roman"/>
          <w:sz w:val="22"/>
          <w:szCs w:val="22"/>
        </w:rPr>
      </w:pPr>
      <w:r w:rsidRPr="002D5DA5">
        <w:rPr>
          <w:rFonts w:ascii="Times New Roman" w:hAnsi="Times New Roman"/>
          <w:sz w:val="22"/>
          <w:szCs w:val="22"/>
        </w:rPr>
        <w:t xml:space="preserve">Na temelju članka 15. stavka 2. Zakona o javnoj nabavi („Narodne novine“, broj 120/16, 114/22 i 48/26), članka 35. </w:t>
      </w:r>
      <w:r w:rsidRPr="002D5DA5">
        <w:rPr>
          <w:rFonts w:ascii="Times New Roman" w:eastAsia="Calibri" w:hAnsi="Times New Roman"/>
          <w:sz w:val="22"/>
          <w:szCs w:val="22"/>
        </w:rPr>
        <w:t>Zakona o lokalnoj i područnoj (regionalnoj) samoupravi („Narodne novine“, broj 33/01, 60/01, 129/05, 109/07, 125/08, 36/09, 36/09, 150/11, 144/12, 19/13, 137/15, 123/17, 98/19 i 144/20)</w:t>
      </w:r>
      <w:r w:rsidRPr="002D5DA5">
        <w:rPr>
          <w:rFonts w:ascii="Times New Roman" w:hAnsi="Times New Roman"/>
          <w:sz w:val="22"/>
          <w:szCs w:val="22"/>
        </w:rPr>
        <w:t xml:space="preserve"> i članka 37. stavak 1. točka 7. i 23.. Statuta Općine Mljet („Službeni glasnik Općine Mljet“ broj 2/21 i 5/21-ispr.), Općinsko vijeće Općine Mljet na svojoj __ sjednici održanoj  dana ____________  2026. godine  donosi </w:t>
      </w:r>
    </w:p>
    <w:p w14:paraId="12B478A3" w14:textId="77777777" w:rsidR="003C4835" w:rsidRPr="002D5DA5" w:rsidRDefault="003C4835" w:rsidP="003C4835">
      <w:pPr>
        <w:jc w:val="both"/>
        <w:rPr>
          <w:rFonts w:ascii="Times New Roman" w:hAnsi="Times New Roman"/>
          <w:sz w:val="22"/>
          <w:szCs w:val="22"/>
        </w:rPr>
      </w:pPr>
    </w:p>
    <w:p w14:paraId="3084B851" w14:textId="77777777" w:rsidR="003C4835" w:rsidRPr="002D5DA5" w:rsidRDefault="003C4835" w:rsidP="003C4835">
      <w:pPr>
        <w:jc w:val="center"/>
        <w:rPr>
          <w:rFonts w:ascii="Times New Roman" w:hAnsi="Times New Roman"/>
          <w:b/>
          <w:sz w:val="22"/>
          <w:szCs w:val="22"/>
        </w:rPr>
      </w:pPr>
      <w:r w:rsidRPr="002D5DA5">
        <w:rPr>
          <w:rFonts w:ascii="Times New Roman" w:hAnsi="Times New Roman"/>
          <w:b/>
          <w:sz w:val="22"/>
          <w:szCs w:val="22"/>
        </w:rPr>
        <w:t>P   R   A   V   I   L   N   I   K</w:t>
      </w:r>
    </w:p>
    <w:p w14:paraId="6E9FD09E" w14:textId="294BB60D" w:rsidR="003C4835" w:rsidRPr="002D5DA5" w:rsidRDefault="003C4835" w:rsidP="003C4835">
      <w:pPr>
        <w:jc w:val="center"/>
        <w:rPr>
          <w:rFonts w:ascii="Times New Roman" w:hAnsi="Times New Roman"/>
          <w:b/>
          <w:sz w:val="22"/>
          <w:szCs w:val="22"/>
        </w:rPr>
      </w:pPr>
      <w:r>
        <w:rPr>
          <w:rFonts w:ascii="Times New Roman" w:hAnsi="Times New Roman"/>
          <w:b/>
          <w:sz w:val="22"/>
          <w:szCs w:val="22"/>
        </w:rPr>
        <w:t xml:space="preserve">o provedbi postupaka jednostavne nabave Općine Mljet </w:t>
      </w:r>
    </w:p>
    <w:p w14:paraId="6E748E0A" w14:textId="77777777" w:rsidR="003C4835" w:rsidRPr="002D5DA5" w:rsidRDefault="003C4835" w:rsidP="003C4835">
      <w:pPr>
        <w:jc w:val="both"/>
        <w:rPr>
          <w:rFonts w:ascii="Times New Roman" w:hAnsi="Times New Roman"/>
          <w:sz w:val="22"/>
          <w:szCs w:val="22"/>
        </w:rPr>
      </w:pPr>
    </w:p>
    <w:p w14:paraId="4F2B9E7C" w14:textId="35A7E892" w:rsidR="003C4835" w:rsidRPr="003C4835" w:rsidRDefault="003C4835" w:rsidP="003C4835">
      <w:pPr>
        <w:pStyle w:val="ListParagraph"/>
        <w:numPr>
          <w:ilvl w:val="0"/>
          <w:numId w:val="4"/>
        </w:numPr>
        <w:jc w:val="both"/>
        <w:rPr>
          <w:b/>
          <w:sz w:val="22"/>
          <w:szCs w:val="22"/>
        </w:rPr>
      </w:pPr>
      <w:r w:rsidRPr="002D5DA5">
        <w:rPr>
          <w:b/>
          <w:sz w:val="22"/>
          <w:szCs w:val="22"/>
        </w:rPr>
        <w:t>OPĆE ODREDBE</w:t>
      </w:r>
    </w:p>
    <w:p w14:paraId="576BE080" w14:textId="77777777" w:rsidR="003C4835" w:rsidRPr="002D5DA5" w:rsidRDefault="003C4835" w:rsidP="006D31E1">
      <w:pPr>
        <w:jc w:val="center"/>
        <w:rPr>
          <w:rFonts w:ascii="Times New Roman" w:hAnsi="Times New Roman"/>
          <w:b/>
          <w:bCs/>
          <w:sz w:val="22"/>
          <w:szCs w:val="22"/>
        </w:rPr>
      </w:pPr>
      <w:r w:rsidRPr="002D5DA5">
        <w:rPr>
          <w:rFonts w:ascii="Times New Roman" w:hAnsi="Times New Roman"/>
          <w:b/>
          <w:bCs/>
          <w:sz w:val="22"/>
          <w:szCs w:val="22"/>
        </w:rPr>
        <w:t>Članak 1.</w:t>
      </w:r>
    </w:p>
    <w:p w14:paraId="60906617" w14:textId="77777777" w:rsidR="003C4835" w:rsidRPr="002D5DA5" w:rsidRDefault="003C4835" w:rsidP="006D31E1">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 xml:space="preserve">Ovim Pravilnikom o provedbi postupaka jednostavne nabave Općine Mljet (u daljnjem tekstu: Pravilnik) uređuju se pravila, uvjeti i postupci jednostavne nabave robe, usluga te provedbe projektnih natječaja </w:t>
      </w:r>
      <w:bookmarkStart w:id="0" w:name="_Hlk229324448"/>
      <w:r w:rsidRPr="002D5DA5">
        <w:rPr>
          <w:rFonts w:ascii="Times New Roman" w:hAnsi="Times New Roman"/>
          <w:sz w:val="22"/>
          <w:szCs w:val="22"/>
        </w:rPr>
        <w:t>procijenjene vrijednosti manje od 50.000,00 eura bez PDV-a odnosno radova procijenjene vrijednosti manje od 100.000,00 eura bez PDV-a</w:t>
      </w:r>
      <w:bookmarkEnd w:id="0"/>
      <w:r w:rsidRPr="002D5DA5">
        <w:rPr>
          <w:rFonts w:ascii="Times New Roman" w:hAnsi="Times New Roman"/>
          <w:sz w:val="22"/>
          <w:szCs w:val="22"/>
        </w:rPr>
        <w:t xml:space="preserve"> čiji je naručitelj Općina Mljet, za koje nabave ne postoji obveza primjene odredbi Zakona o javnoj nabavi (u daljnjem u tekstu: ZJN 2016), a sukladno članku 12. stavak 1. točka 1. ZJN 2016.</w:t>
      </w:r>
    </w:p>
    <w:p w14:paraId="1EA96729" w14:textId="77777777" w:rsidR="003C4835" w:rsidRPr="002D5DA5" w:rsidRDefault="003C4835" w:rsidP="003C4835">
      <w:pPr>
        <w:jc w:val="both"/>
        <w:rPr>
          <w:rFonts w:ascii="Times New Roman" w:hAnsi="Times New Roman"/>
          <w:sz w:val="22"/>
          <w:szCs w:val="22"/>
        </w:rPr>
      </w:pPr>
    </w:p>
    <w:p w14:paraId="63E74B76" w14:textId="77777777" w:rsidR="003C4835" w:rsidRPr="002D5DA5" w:rsidRDefault="003C4835" w:rsidP="006D31E1">
      <w:pPr>
        <w:jc w:val="center"/>
        <w:rPr>
          <w:rFonts w:ascii="Times New Roman" w:hAnsi="Times New Roman"/>
          <w:b/>
          <w:bCs/>
          <w:sz w:val="22"/>
          <w:szCs w:val="22"/>
        </w:rPr>
      </w:pPr>
      <w:r w:rsidRPr="002D5DA5">
        <w:rPr>
          <w:rFonts w:ascii="Times New Roman" w:hAnsi="Times New Roman"/>
          <w:b/>
          <w:bCs/>
          <w:sz w:val="22"/>
          <w:szCs w:val="22"/>
        </w:rPr>
        <w:t>Članak 2.</w:t>
      </w:r>
    </w:p>
    <w:p w14:paraId="3B46D738" w14:textId="77777777" w:rsidR="003C4835" w:rsidRPr="002D5DA5" w:rsidRDefault="003C4835" w:rsidP="006D31E1">
      <w:pPr>
        <w:ind w:firstLine="708"/>
        <w:jc w:val="both"/>
        <w:rPr>
          <w:rFonts w:ascii="Times New Roman" w:hAnsi="Times New Roman"/>
          <w:sz w:val="22"/>
          <w:szCs w:val="22"/>
        </w:rPr>
      </w:pPr>
      <w:r>
        <w:rPr>
          <w:rFonts w:ascii="Times New Roman" w:hAnsi="Times New Roman"/>
          <w:sz w:val="22"/>
          <w:szCs w:val="22"/>
        </w:rPr>
        <w:t xml:space="preserve">1) </w:t>
      </w:r>
      <w:r w:rsidRPr="002D5DA5">
        <w:rPr>
          <w:rFonts w:ascii="Times New Roman" w:hAnsi="Times New Roman"/>
          <w:sz w:val="22"/>
          <w:szCs w:val="22"/>
        </w:rPr>
        <w:t xml:space="preserve">U provedbi postupaka jednostavne nabave sukladno ovom Pravilniku koristi se mogućnost primjene elektroničkih sredstava komunikacije, kao i sredstava koja nisu elektronička te njihova kombinacija ukoliko je potrebno. </w:t>
      </w:r>
    </w:p>
    <w:p w14:paraId="27BB41A8" w14:textId="77777777" w:rsidR="003C4835" w:rsidRPr="002D5DA5" w:rsidRDefault="003C4835" w:rsidP="003C4835">
      <w:pPr>
        <w:ind w:firstLine="708"/>
        <w:jc w:val="both"/>
        <w:rPr>
          <w:rFonts w:ascii="Times New Roman" w:hAnsi="Times New Roman"/>
          <w:sz w:val="22"/>
          <w:szCs w:val="22"/>
        </w:rPr>
      </w:pPr>
      <w:r>
        <w:rPr>
          <w:rFonts w:ascii="Times New Roman" w:hAnsi="Times New Roman"/>
          <w:sz w:val="22"/>
          <w:szCs w:val="22"/>
        </w:rPr>
        <w:t xml:space="preserve">2) </w:t>
      </w:r>
      <w:r w:rsidRPr="002D5DA5">
        <w:rPr>
          <w:rFonts w:ascii="Times New Roman" w:hAnsi="Times New Roman"/>
          <w:sz w:val="22"/>
          <w:szCs w:val="22"/>
        </w:rPr>
        <w:t>Elektroničkim sredstvima komunikacije, u smislu ovog Pravilnika, smatraju se: Elektronički oglasnik javne nabave Republike Hrvatske (u daljnjem tekstu: EOJN RH), modul jednostavna nabave, mrežna stranica Općine Mljet (u daljnjem tekstu: Naručitelj), odnosno elektronička pošta Naručitelja.</w:t>
      </w:r>
    </w:p>
    <w:p w14:paraId="55D29A5A" w14:textId="77777777" w:rsidR="003C4835" w:rsidRPr="002D5DA5" w:rsidRDefault="003C4835" w:rsidP="003C4835">
      <w:pPr>
        <w:ind w:firstLine="709"/>
        <w:jc w:val="both"/>
        <w:rPr>
          <w:rFonts w:ascii="Times New Roman" w:hAnsi="Times New Roman"/>
          <w:sz w:val="22"/>
          <w:szCs w:val="22"/>
        </w:rPr>
      </w:pPr>
    </w:p>
    <w:p w14:paraId="0B78641D" w14:textId="77777777" w:rsidR="003C4835" w:rsidRPr="002D5DA5" w:rsidRDefault="003C4835" w:rsidP="006D31E1">
      <w:pPr>
        <w:jc w:val="center"/>
        <w:rPr>
          <w:rFonts w:ascii="Times New Roman" w:hAnsi="Times New Roman"/>
          <w:b/>
          <w:bCs/>
          <w:sz w:val="22"/>
          <w:szCs w:val="22"/>
        </w:rPr>
      </w:pPr>
      <w:r w:rsidRPr="002D5DA5">
        <w:rPr>
          <w:rFonts w:ascii="Times New Roman" w:hAnsi="Times New Roman"/>
          <w:b/>
          <w:bCs/>
          <w:sz w:val="22"/>
          <w:szCs w:val="22"/>
        </w:rPr>
        <w:t>Članak 3.</w:t>
      </w:r>
    </w:p>
    <w:p w14:paraId="24A551DA" w14:textId="77777777" w:rsidR="003C4835" w:rsidRPr="002D5DA5" w:rsidRDefault="003C4835" w:rsidP="006D31E1">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 xml:space="preserve">U provedbi postupaka jednostavne nabave Naručitelj je obvezan, u odnosu na sve gospodarske subjekte, poštovati načela javne nabave: </w:t>
      </w:r>
      <w:r w:rsidRPr="002D5DA5">
        <w:rPr>
          <w:rFonts w:ascii="Times New Roman" w:eastAsia="Calibri" w:hAnsi="Times New Roman"/>
          <w:sz w:val="22"/>
          <w:szCs w:val="22"/>
        </w:rPr>
        <w:t xml:space="preserve">načelo slobode kretanja robe, načelo slobode poslovnog nastana i načelo slobode pružanja usluga te načela koja iz toga proizlaze, kao što su načelo tržišnog natjecanja, načelo </w:t>
      </w:r>
      <w:r w:rsidRPr="002D5DA5">
        <w:rPr>
          <w:rFonts w:ascii="Times New Roman" w:eastAsia="Calibri" w:hAnsi="Times New Roman"/>
          <w:sz w:val="22"/>
          <w:szCs w:val="22"/>
        </w:rPr>
        <w:lastRenderedPageBreak/>
        <w:t>jednakog tretmana, načelo zabrane diskriminacije, načelo uzajamnog priznavanja, načelo razmjernosti i načelo transparentnosti.</w:t>
      </w:r>
    </w:p>
    <w:p w14:paraId="7541DD34"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2) </w:t>
      </w:r>
      <w:r w:rsidRPr="002D5DA5">
        <w:rPr>
          <w:rFonts w:ascii="Times New Roman" w:hAnsi="Times New Roman"/>
          <w:sz w:val="22"/>
          <w:szCs w:val="22"/>
        </w:rPr>
        <w:t>Jednostavna nabava ne smije biti osmišljena s namjerom izbjegavanja primjene ZJN 2016, izbjegavanja primjene ovog Pravilnika ili s namjerom da se određenim gospodarskim subjektima neopravdano da prednost ili ih se stavi u nepovoljan položaj.</w:t>
      </w:r>
    </w:p>
    <w:p w14:paraId="7ACFF8E4"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3) </w:t>
      </w:r>
      <w:r w:rsidRPr="002D5DA5">
        <w:rPr>
          <w:rFonts w:ascii="Times New Roman" w:hAnsi="Times New Roman"/>
          <w:sz w:val="22"/>
          <w:szCs w:val="22"/>
        </w:rPr>
        <w:t xml:space="preserve">Postupci jednostavne nabave iz ovog Pravilnika moraju biti provedeni na način koji omogućava učinkovitu nabavu te ekonomično i svrhovito trošenje proračunskih sredstava.  </w:t>
      </w:r>
    </w:p>
    <w:p w14:paraId="178C3D57" w14:textId="77777777" w:rsidR="003C4835" w:rsidRPr="002D5DA5" w:rsidRDefault="003C4835" w:rsidP="003C4835">
      <w:pPr>
        <w:tabs>
          <w:tab w:val="left" w:pos="9072"/>
        </w:tabs>
        <w:jc w:val="both"/>
        <w:rPr>
          <w:rFonts w:ascii="Times New Roman" w:hAnsi="Times New Roman"/>
          <w:sz w:val="22"/>
          <w:szCs w:val="22"/>
        </w:rPr>
      </w:pPr>
    </w:p>
    <w:p w14:paraId="7A19E57B" w14:textId="77777777" w:rsidR="003C4835" w:rsidRPr="002D5DA5" w:rsidRDefault="003C4835" w:rsidP="006D31E1">
      <w:pPr>
        <w:jc w:val="center"/>
        <w:rPr>
          <w:rFonts w:ascii="Times New Roman" w:hAnsi="Times New Roman"/>
          <w:b/>
          <w:bCs/>
          <w:sz w:val="22"/>
          <w:szCs w:val="22"/>
        </w:rPr>
      </w:pPr>
      <w:r w:rsidRPr="002D5DA5">
        <w:rPr>
          <w:rFonts w:ascii="Times New Roman" w:hAnsi="Times New Roman"/>
          <w:b/>
          <w:bCs/>
          <w:sz w:val="22"/>
          <w:szCs w:val="22"/>
        </w:rPr>
        <w:t>Članak 4.</w:t>
      </w:r>
    </w:p>
    <w:p w14:paraId="4E858656" w14:textId="77777777" w:rsidR="003C4835" w:rsidRPr="002D5DA5" w:rsidRDefault="003C4835" w:rsidP="006D31E1">
      <w:pPr>
        <w:tabs>
          <w:tab w:val="left" w:pos="709"/>
        </w:tabs>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 xml:space="preserve">Naručitelj je obvezan poduzeti prikladne mjere da učinkovito spriječi, prepozna i ukloni sukobe interesa u vezi s postupkom nabave kako bi se izbjeglo narušavanje tržišnog natjecanja i osiguralo jednako postupanje prema svim gospodarskim subjektima. </w:t>
      </w:r>
    </w:p>
    <w:p w14:paraId="737F6562" w14:textId="77777777" w:rsidR="003C4835" w:rsidRPr="002D5DA5" w:rsidRDefault="003C4835" w:rsidP="003C4835">
      <w:pPr>
        <w:tabs>
          <w:tab w:val="left" w:pos="709"/>
        </w:tabs>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2) </w:t>
      </w:r>
      <w:r w:rsidRPr="002D5DA5">
        <w:rPr>
          <w:rFonts w:ascii="Times New Roman" w:hAnsi="Times New Roman"/>
          <w:sz w:val="22"/>
          <w:szCs w:val="22"/>
        </w:rPr>
        <w:t xml:space="preserve">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 </w:t>
      </w:r>
    </w:p>
    <w:p w14:paraId="79616020" w14:textId="77777777" w:rsidR="003C4835" w:rsidRPr="002D5DA5" w:rsidRDefault="003C4835" w:rsidP="003C4835">
      <w:pPr>
        <w:tabs>
          <w:tab w:val="left" w:pos="709"/>
        </w:tabs>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3) </w:t>
      </w:r>
      <w:r w:rsidRPr="002D5DA5">
        <w:rPr>
          <w:rFonts w:ascii="Times New Roman" w:hAnsi="Times New Roman"/>
          <w:sz w:val="22"/>
          <w:szCs w:val="22"/>
        </w:rPr>
        <w:t>Članovi stručnog povjerenstva za provedbu postupaka jednostavne nabave (u daljnjem tekstu: Stručno povjerenstvo) te druge osobe koje su uključene u provedbu ili koje mogu utjecati na odlučivanje Naručitelja u postupku jednostavne nabave dužni su potpisati izjavu o postojanju ili nepostojanju sukoba interesa te je ažurirati bez odgađanja ako nastupe promjene.</w:t>
      </w:r>
    </w:p>
    <w:p w14:paraId="27B1B1D3" w14:textId="77777777" w:rsidR="003C4835" w:rsidRPr="002D5DA5" w:rsidRDefault="003C4835" w:rsidP="003C4835">
      <w:pPr>
        <w:tabs>
          <w:tab w:val="left" w:pos="709"/>
        </w:tabs>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4) </w:t>
      </w:r>
      <w:r w:rsidRPr="002D5DA5">
        <w:rPr>
          <w:rFonts w:ascii="Times New Roman" w:hAnsi="Times New Roman"/>
          <w:sz w:val="22"/>
          <w:szCs w:val="22"/>
        </w:rPr>
        <w:t xml:space="preserve">Naručitelj je dužan u dokumentaciji za pojedini postupak jednostavne nabave navesti popis gospodarskih subjekata s kojima je predstavnik Naručitelja iz članka 76. stavka 2. ZJN 2016 u sukobu interesa ili navesti da takvi subjekti ne postoje. </w:t>
      </w:r>
    </w:p>
    <w:p w14:paraId="66FFAB6A" w14:textId="77777777" w:rsidR="003C4835" w:rsidRPr="002D5DA5" w:rsidRDefault="003C4835" w:rsidP="003C4835">
      <w:pPr>
        <w:tabs>
          <w:tab w:val="left" w:pos="709"/>
        </w:tabs>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5) </w:t>
      </w:r>
      <w:r w:rsidRPr="002D5DA5">
        <w:rPr>
          <w:rFonts w:ascii="Times New Roman" w:hAnsi="Times New Roman"/>
          <w:sz w:val="22"/>
          <w:szCs w:val="22"/>
        </w:rPr>
        <w:t>Na sprječavanje, prepoznavanje i uklanjanje sukoba interesa na odgovarajući se način primjenjuju odredbe ZJN 2016.</w:t>
      </w:r>
    </w:p>
    <w:p w14:paraId="795FF173" w14:textId="77777777" w:rsidR="003C4835" w:rsidRPr="002D5DA5" w:rsidRDefault="003C4835" w:rsidP="003C4835">
      <w:pPr>
        <w:pStyle w:val="ListParagraph"/>
        <w:ind w:left="1069"/>
        <w:jc w:val="both"/>
        <w:rPr>
          <w:sz w:val="22"/>
          <w:szCs w:val="22"/>
        </w:rPr>
      </w:pPr>
    </w:p>
    <w:p w14:paraId="70BEB0DA" w14:textId="77777777" w:rsidR="003C4835" w:rsidRPr="002D5DA5" w:rsidRDefault="003C4835" w:rsidP="006D31E1">
      <w:pPr>
        <w:jc w:val="center"/>
        <w:rPr>
          <w:rFonts w:ascii="Times New Roman" w:hAnsi="Times New Roman"/>
          <w:b/>
          <w:bCs/>
          <w:sz w:val="22"/>
          <w:szCs w:val="22"/>
        </w:rPr>
      </w:pPr>
      <w:r w:rsidRPr="002D5DA5">
        <w:rPr>
          <w:rFonts w:ascii="Times New Roman" w:hAnsi="Times New Roman"/>
          <w:b/>
          <w:bCs/>
          <w:sz w:val="22"/>
          <w:szCs w:val="22"/>
        </w:rPr>
        <w:t>Članak 5.</w:t>
      </w:r>
    </w:p>
    <w:p w14:paraId="5E938092" w14:textId="77777777" w:rsidR="003C4835" w:rsidRPr="002D5DA5" w:rsidRDefault="003C4835" w:rsidP="006D31E1">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Naručitelj je obvezan donijeti plan nabave za kalendarsku godinu te ga ažurirati prema potrebi i obvezan je ažurno voditi registar ugovora o javnoj nabavi i okvirnih sporazuma za sve predmete nabave čija je procijenjena vrijednost jednaka ili veća od 5.000,00 eura (bez PDV-a).</w:t>
      </w:r>
    </w:p>
    <w:p w14:paraId="5BB85819"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2) </w:t>
      </w:r>
      <w:r w:rsidRPr="002D5DA5">
        <w:rPr>
          <w:rFonts w:ascii="Times New Roman" w:hAnsi="Times New Roman"/>
          <w:sz w:val="22"/>
          <w:szCs w:val="22"/>
        </w:rPr>
        <w:t>Plan nabave Naručitelja za proračunsku godinu, kao i sve njegove kasnije izmjene i dopune, donosi Općinski načelnik Općine Mljet (u daljnjem tekstu: Načelnik).</w:t>
      </w:r>
    </w:p>
    <w:p w14:paraId="4A18A8F9"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3) </w:t>
      </w:r>
      <w:r w:rsidRPr="002D5DA5">
        <w:rPr>
          <w:rFonts w:ascii="Times New Roman" w:hAnsi="Times New Roman"/>
          <w:sz w:val="22"/>
          <w:szCs w:val="22"/>
        </w:rPr>
        <w:t xml:space="preserve">Plan nabave i registar ugovora kao i sve njihove kasnije promjene Naručitelj je dužan objaviti u EOJN RH te na svojoj mrežnoj stranici. </w:t>
      </w:r>
    </w:p>
    <w:p w14:paraId="287B5913" w14:textId="77777777" w:rsidR="003C4835" w:rsidRPr="002D5DA5" w:rsidRDefault="003C4835" w:rsidP="003C4835">
      <w:pPr>
        <w:jc w:val="both"/>
        <w:rPr>
          <w:rFonts w:ascii="Times New Roman" w:hAnsi="Times New Roman"/>
          <w:sz w:val="22"/>
          <w:szCs w:val="22"/>
        </w:rPr>
      </w:pPr>
    </w:p>
    <w:p w14:paraId="03DFA0D2" w14:textId="02F743AF" w:rsidR="003C4835" w:rsidRPr="006D31E1" w:rsidRDefault="003C4835" w:rsidP="006D31E1">
      <w:pPr>
        <w:pStyle w:val="ListParagraph"/>
        <w:numPr>
          <w:ilvl w:val="0"/>
          <w:numId w:val="4"/>
        </w:numPr>
        <w:jc w:val="both"/>
        <w:rPr>
          <w:b/>
          <w:sz w:val="22"/>
          <w:szCs w:val="22"/>
        </w:rPr>
      </w:pPr>
      <w:r w:rsidRPr="002D5DA5">
        <w:rPr>
          <w:b/>
          <w:sz w:val="22"/>
          <w:szCs w:val="22"/>
        </w:rPr>
        <w:t xml:space="preserve">PRIPREMA I PROVEDBA POSTUPAKA JEDNOSTAVNE NABAVE </w:t>
      </w:r>
    </w:p>
    <w:p w14:paraId="35295475" w14:textId="77777777" w:rsidR="003C4835" w:rsidRPr="002D5DA5" w:rsidRDefault="003C4835" w:rsidP="006D31E1">
      <w:pPr>
        <w:jc w:val="center"/>
        <w:rPr>
          <w:rFonts w:ascii="Times New Roman" w:hAnsi="Times New Roman"/>
          <w:b/>
          <w:bCs/>
          <w:sz w:val="22"/>
          <w:szCs w:val="22"/>
        </w:rPr>
      </w:pPr>
      <w:r w:rsidRPr="002D5DA5">
        <w:rPr>
          <w:rFonts w:ascii="Times New Roman" w:hAnsi="Times New Roman"/>
          <w:b/>
          <w:bCs/>
          <w:sz w:val="22"/>
          <w:szCs w:val="22"/>
        </w:rPr>
        <w:t>Članak 6.</w:t>
      </w:r>
    </w:p>
    <w:p w14:paraId="0D99E0E0" w14:textId="77777777" w:rsidR="003C4835" w:rsidRPr="002D5DA5" w:rsidRDefault="003C4835" w:rsidP="006D31E1">
      <w:pPr>
        <w:jc w:val="both"/>
        <w:rPr>
          <w:rFonts w:ascii="Times New Roman" w:hAnsi="Times New Roman"/>
          <w:sz w:val="22"/>
          <w:szCs w:val="22"/>
        </w:rPr>
      </w:pPr>
      <w:r w:rsidRPr="002D5DA5">
        <w:rPr>
          <w:rFonts w:ascii="Times New Roman" w:hAnsi="Times New Roman"/>
          <w:sz w:val="22"/>
          <w:szCs w:val="22"/>
        </w:rPr>
        <w:t xml:space="preserve"> </w:t>
      </w: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Priprema i provedba postupaka jednostavne nabave u nadležnosti je Jedinstvenog upravnog odjela Općine Mljet (u daljnjem tekstu: JUO), bez obzira komu je jednostavna nabava potrebna i tko je Proračunom utvrđen kao nositelj sredstava, a na inicijativu Načelnika.</w:t>
      </w:r>
    </w:p>
    <w:p w14:paraId="444D2DF3" w14:textId="40E31B42" w:rsidR="003C4835" w:rsidRPr="006D31E1" w:rsidRDefault="003C4835" w:rsidP="003C4835">
      <w:pPr>
        <w:jc w:val="both"/>
        <w:rPr>
          <w:rFonts w:ascii="Times New Roman" w:hAnsi="Times New Roman"/>
          <w:sz w:val="22"/>
          <w:szCs w:val="22"/>
        </w:rPr>
      </w:pPr>
      <w:r w:rsidRPr="002D5DA5">
        <w:rPr>
          <w:rFonts w:ascii="Times New Roman" w:hAnsi="Times New Roman"/>
          <w:sz w:val="22"/>
          <w:szCs w:val="22"/>
        </w:rPr>
        <w:tab/>
      </w:r>
    </w:p>
    <w:p w14:paraId="79C95A9A" w14:textId="59847074" w:rsidR="003C4835" w:rsidRPr="006D31E1" w:rsidRDefault="003C4835" w:rsidP="003C4835">
      <w:pPr>
        <w:pStyle w:val="ListParagraph"/>
        <w:numPr>
          <w:ilvl w:val="0"/>
          <w:numId w:val="1"/>
        </w:numPr>
        <w:jc w:val="both"/>
        <w:rPr>
          <w:b/>
          <w:sz w:val="22"/>
          <w:szCs w:val="22"/>
        </w:rPr>
      </w:pPr>
      <w:r w:rsidRPr="002D5DA5">
        <w:rPr>
          <w:b/>
          <w:sz w:val="22"/>
          <w:szCs w:val="22"/>
        </w:rPr>
        <w:t xml:space="preserve">Jednostavna nabava procijenjene vrijednosti manje od 5.000,00 eura (bez PDV-a) </w:t>
      </w:r>
    </w:p>
    <w:p w14:paraId="3CA5C04E" w14:textId="77777777" w:rsidR="003C4835" w:rsidRPr="002D5DA5" w:rsidRDefault="003C4835" w:rsidP="006D31E1">
      <w:pPr>
        <w:jc w:val="center"/>
        <w:rPr>
          <w:rFonts w:ascii="Times New Roman" w:hAnsi="Times New Roman"/>
          <w:b/>
          <w:bCs/>
          <w:sz w:val="22"/>
          <w:szCs w:val="22"/>
        </w:rPr>
      </w:pPr>
      <w:r w:rsidRPr="002D5DA5">
        <w:rPr>
          <w:rFonts w:ascii="Times New Roman" w:hAnsi="Times New Roman"/>
          <w:b/>
          <w:bCs/>
          <w:sz w:val="22"/>
          <w:szCs w:val="22"/>
        </w:rPr>
        <w:t>Članak 7.</w:t>
      </w:r>
    </w:p>
    <w:p w14:paraId="3DCF3BA4" w14:textId="77777777" w:rsidR="003C4835" w:rsidRPr="002D5DA5" w:rsidRDefault="003C4835" w:rsidP="006D31E1">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 xml:space="preserve">Postupak jednostavne nabave procijenjene vrijednosti manje od 5.000,00 eura (bez PDV-a), provodi JUO izdavanjem narudžbenice ili sklapanjem ugovora o jednostavnoj nabavi, a na temelju jedne ili više dostavljenih ponuda po prethodno istraženom tržištu odnosno temeljem izravnog pregovaranja. </w:t>
      </w:r>
    </w:p>
    <w:p w14:paraId="522FCB1C"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2) </w:t>
      </w:r>
      <w:r w:rsidRPr="002D5DA5">
        <w:rPr>
          <w:rFonts w:ascii="Times New Roman" w:hAnsi="Times New Roman"/>
          <w:sz w:val="22"/>
          <w:szCs w:val="22"/>
        </w:rPr>
        <w:t>Za izdavanje narudžbenice ili sklapanje ugovora za nabavu robe, usluga i radova iz stavka 1. ovoga članka dovoljna je jedna valjana ponuda.</w:t>
      </w:r>
    </w:p>
    <w:p w14:paraId="0E8FC46C"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3) </w:t>
      </w:r>
      <w:r w:rsidRPr="002D5DA5">
        <w:rPr>
          <w:rFonts w:ascii="Times New Roman" w:hAnsi="Times New Roman"/>
          <w:sz w:val="22"/>
          <w:szCs w:val="22"/>
        </w:rPr>
        <w:t>Narudžbenicu, odnosno ugovor o jednostavnoj nabavi potpisuje Načelnik.</w:t>
      </w:r>
    </w:p>
    <w:p w14:paraId="3C6F0F25" w14:textId="77777777" w:rsidR="003C4835" w:rsidRPr="002D5DA5" w:rsidRDefault="003C4835" w:rsidP="003C4835">
      <w:pPr>
        <w:jc w:val="both"/>
        <w:rPr>
          <w:rFonts w:ascii="Times New Roman" w:hAnsi="Times New Roman"/>
          <w:sz w:val="22"/>
          <w:szCs w:val="22"/>
        </w:rPr>
      </w:pPr>
    </w:p>
    <w:p w14:paraId="7A7F43AC" w14:textId="77777777" w:rsidR="006D31E1" w:rsidRDefault="006D31E1" w:rsidP="003C4835">
      <w:pPr>
        <w:spacing w:line="360" w:lineRule="auto"/>
        <w:jc w:val="center"/>
        <w:rPr>
          <w:rFonts w:ascii="Times New Roman" w:hAnsi="Times New Roman"/>
          <w:b/>
          <w:bCs/>
          <w:sz w:val="22"/>
          <w:szCs w:val="22"/>
        </w:rPr>
      </w:pPr>
    </w:p>
    <w:p w14:paraId="0BA4C2DB" w14:textId="4CA1E948" w:rsidR="003C4835" w:rsidRPr="002D5DA5" w:rsidRDefault="003C4835" w:rsidP="006D31E1">
      <w:pPr>
        <w:jc w:val="center"/>
        <w:rPr>
          <w:rFonts w:ascii="Times New Roman" w:hAnsi="Times New Roman"/>
          <w:b/>
          <w:bCs/>
          <w:sz w:val="22"/>
          <w:szCs w:val="22"/>
        </w:rPr>
      </w:pPr>
      <w:r w:rsidRPr="002D5DA5">
        <w:rPr>
          <w:rFonts w:ascii="Times New Roman" w:hAnsi="Times New Roman"/>
          <w:b/>
          <w:bCs/>
          <w:sz w:val="22"/>
          <w:szCs w:val="22"/>
        </w:rPr>
        <w:lastRenderedPageBreak/>
        <w:t>Članak 8.</w:t>
      </w:r>
    </w:p>
    <w:p w14:paraId="4AD3F8D1" w14:textId="77777777" w:rsidR="003C4835" w:rsidRPr="002D5DA5" w:rsidRDefault="003C4835" w:rsidP="006D31E1">
      <w:pPr>
        <w:ind w:firstLine="709"/>
        <w:jc w:val="both"/>
        <w:rPr>
          <w:rFonts w:ascii="Times New Roman" w:hAnsi="Times New Roman"/>
          <w:sz w:val="22"/>
          <w:szCs w:val="22"/>
        </w:rPr>
      </w:pPr>
      <w:r>
        <w:rPr>
          <w:rFonts w:ascii="Times New Roman" w:hAnsi="Times New Roman"/>
          <w:sz w:val="22"/>
          <w:szCs w:val="22"/>
        </w:rPr>
        <w:t xml:space="preserve">1) </w:t>
      </w:r>
      <w:r w:rsidRPr="002D5DA5">
        <w:rPr>
          <w:rFonts w:ascii="Times New Roman" w:hAnsi="Times New Roman"/>
          <w:sz w:val="22"/>
          <w:szCs w:val="22"/>
        </w:rPr>
        <w:t>Za provedbu postupaka jednostavne nabave iz članka 7. ovog Pravilnika ne imenuje se Stručno povjerenstvo niti je potrebno izraditi zapisnik o otvaranju, pregledu i ocjeni ponuda, ali osobe koje sudjeluju u postupku nabave sukladno članku 4. ovog Pravilnika ne smiju biti u sukobu interesa i dužne su potpisati izjavu o postojanju ili nepostojanju sukoba interesa.</w:t>
      </w:r>
    </w:p>
    <w:p w14:paraId="40FD38AD" w14:textId="77777777" w:rsidR="003C4835" w:rsidRPr="002D5DA5" w:rsidRDefault="003C4835" w:rsidP="003C4835">
      <w:pPr>
        <w:ind w:firstLine="709"/>
        <w:jc w:val="both"/>
        <w:rPr>
          <w:rFonts w:ascii="Times New Roman" w:hAnsi="Times New Roman"/>
          <w:sz w:val="22"/>
          <w:szCs w:val="22"/>
        </w:rPr>
      </w:pPr>
    </w:p>
    <w:p w14:paraId="7A3D3DF1" w14:textId="41B84933" w:rsidR="003C4835" w:rsidRPr="006D31E1" w:rsidRDefault="003C4835" w:rsidP="006D31E1">
      <w:pPr>
        <w:jc w:val="center"/>
        <w:rPr>
          <w:rFonts w:ascii="Times New Roman" w:hAnsi="Times New Roman"/>
          <w:b/>
          <w:bCs/>
          <w:sz w:val="22"/>
          <w:szCs w:val="22"/>
        </w:rPr>
      </w:pPr>
      <w:r w:rsidRPr="00261673">
        <w:rPr>
          <w:rFonts w:ascii="Times New Roman" w:hAnsi="Times New Roman"/>
          <w:b/>
          <w:bCs/>
          <w:sz w:val="22"/>
          <w:szCs w:val="22"/>
        </w:rPr>
        <w:t>Članak 9.</w:t>
      </w:r>
    </w:p>
    <w:p w14:paraId="1A7E506C" w14:textId="77777777" w:rsidR="003C4835" w:rsidRPr="002D5DA5" w:rsidRDefault="003C4835" w:rsidP="003C4835">
      <w:pPr>
        <w:ind w:firstLine="709"/>
        <w:jc w:val="both"/>
        <w:rPr>
          <w:rFonts w:ascii="Times New Roman" w:hAnsi="Times New Roman"/>
          <w:sz w:val="22"/>
          <w:szCs w:val="22"/>
        </w:rPr>
      </w:pPr>
      <w:r>
        <w:rPr>
          <w:rFonts w:ascii="Times New Roman" w:hAnsi="Times New Roman"/>
          <w:sz w:val="22"/>
          <w:szCs w:val="22"/>
        </w:rPr>
        <w:t xml:space="preserve">1) </w:t>
      </w:r>
      <w:r w:rsidRPr="002D5DA5">
        <w:rPr>
          <w:rFonts w:ascii="Times New Roman" w:hAnsi="Times New Roman"/>
          <w:sz w:val="22"/>
          <w:szCs w:val="22"/>
        </w:rPr>
        <w:t>Za postupak provedbe jednostavne nabave iz članka 7. stavak 1. ovog Pravilnika u pravilu se koriste pisana sredstava komunikacije koja nisu elektronička, a mogu se koristiti i elektronička sredstva komunikacije (npr. elektronička pošta, mrežna stranica Naručitelja, modul jednostavne nabave EOJN RH).</w:t>
      </w:r>
    </w:p>
    <w:p w14:paraId="7DB0F34D" w14:textId="55DD00D2" w:rsidR="003C4835" w:rsidRPr="002D5DA5" w:rsidRDefault="003C4835" w:rsidP="006D31E1">
      <w:pPr>
        <w:jc w:val="both"/>
        <w:rPr>
          <w:rFonts w:ascii="Times New Roman" w:hAnsi="Times New Roman"/>
          <w:sz w:val="22"/>
          <w:szCs w:val="22"/>
        </w:rPr>
      </w:pPr>
    </w:p>
    <w:p w14:paraId="3795FFAF" w14:textId="599B3B4D" w:rsidR="003C4835" w:rsidRPr="006D31E1" w:rsidRDefault="003C4835" w:rsidP="006D31E1">
      <w:pPr>
        <w:pStyle w:val="ListParagraph"/>
        <w:numPr>
          <w:ilvl w:val="0"/>
          <w:numId w:val="1"/>
        </w:numPr>
        <w:jc w:val="both"/>
        <w:rPr>
          <w:b/>
          <w:sz w:val="22"/>
          <w:szCs w:val="22"/>
        </w:rPr>
      </w:pPr>
      <w:r w:rsidRPr="002D5DA5">
        <w:rPr>
          <w:b/>
          <w:sz w:val="22"/>
          <w:szCs w:val="22"/>
        </w:rPr>
        <w:t>Jednostavna nabava procijenjene vrijednosti jednake ili veće od 5.000,00 eura (bez PDV-a), a manje od 15.000,00 eura (bez PDV-a)</w:t>
      </w:r>
    </w:p>
    <w:p w14:paraId="107E9C44" w14:textId="77777777" w:rsidR="003C4835" w:rsidRPr="00261673" w:rsidRDefault="003C4835" w:rsidP="003C4835">
      <w:pPr>
        <w:jc w:val="center"/>
        <w:rPr>
          <w:rFonts w:ascii="Times New Roman" w:hAnsi="Times New Roman"/>
          <w:b/>
          <w:bCs/>
          <w:sz w:val="22"/>
          <w:szCs w:val="22"/>
        </w:rPr>
      </w:pPr>
      <w:r w:rsidRPr="00261673">
        <w:rPr>
          <w:rFonts w:ascii="Times New Roman" w:hAnsi="Times New Roman"/>
          <w:b/>
          <w:bCs/>
          <w:sz w:val="22"/>
          <w:szCs w:val="22"/>
        </w:rPr>
        <w:t>Članak 10.</w:t>
      </w:r>
    </w:p>
    <w:p w14:paraId="643D9F50"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 xml:space="preserve">Postupak jednostavne nabave procijenjene vrijednosti jednake ili veće od 5.000,00 eura (bez PDV-a), a manje od 15.000,00 eura (bez PDV-a) pokreće se temeljem zahtjeva za pokretanje postupka jednostavne nabave ovjerenog od Načelnika. </w:t>
      </w:r>
    </w:p>
    <w:p w14:paraId="2B15AC43" w14:textId="77777777" w:rsidR="003C4835" w:rsidRPr="002D5DA5" w:rsidRDefault="003C4835" w:rsidP="003C4835">
      <w:pPr>
        <w:ind w:firstLine="709"/>
        <w:jc w:val="both"/>
        <w:rPr>
          <w:rFonts w:ascii="Times New Roman" w:hAnsi="Times New Roman"/>
          <w:sz w:val="22"/>
          <w:szCs w:val="22"/>
        </w:rPr>
      </w:pPr>
      <w:r>
        <w:rPr>
          <w:rFonts w:ascii="Times New Roman" w:hAnsi="Times New Roman"/>
          <w:sz w:val="22"/>
          <w:szCs w:val="22"/>
        </w:rPr>
        <w:t xml:space="preserve">2) </w:t>
      </w:r>
      <w:r w:rsidRPr="002D5DA5">
        <w:rPr>
          <w:rFonts w:ascii="Times New Roman" w:hAnsi="Times New Roman"/>
          <w:sz w:val="22"/>
          <w:szCs w:val="22"/>
        </w:rPr>
        <w:t xml:space="preserve">U zahtjevu za pokretanje postupka jednostavne nabave moraju biti imenovana najmanje dva člana Stručnog povjerenstva od kojih najmanje jedan mora imati važeći certifikat u području javne nabave, a koji će pripremiti i provesti postupak jednostavne nabave. </w:t>
      </w:r>
    </w:p>
    <w:p w14:paraId="797E44E7" w14:textId="77777777" w:rsidR="003C4835" w:rsidRPr="002D5DA5" w:rsidRDefault="003C4835" w:rsidP="003C4835">
      <w:pPr>
        <w:ind w:firstLine="708"/>
        <w:jc w:val="both"/>
        <w:rPr>
          <w:rFonts w:ascii="Times New Roman" w:hAnsi="Times New Roman"/>
          <w:sz w:val="22"/>
          <w:szCs w:val="22"/>
        </w:rPr>
      </w:pPr>
      <w:r>
        <w:rPr>
          <w:rFonts w:ascii="Times New Roman" w:hAnsi="Times New Roman"/>
          <w:sz w:val="22"/>
          <w:szCs w:val="22"/>
        </w:rPr>
        <w:t xml:space="preserve">3) </w:t>
      </w:r>
      <w:r w:rsidRPr="002D5DA5">
        <w:rPr>
          <w:rFonts w:ascii="Times New Roman" w:hAnsi="Times New Roman"/>
          <w:sz w:val="22"/>
          <w:szCs w:val="22"/>
        </w:rPr>
        <w:t>Članovi Stručnog povjerenstva dužni su potpisati izjavu o postojanju ili nepostojanju sukoba interesa sukladno članku 4. ovog Pravilnika.</w:t>
      </w:r>
    </w:p>
    <w:p w14:paraId="7C264574" w14:textId="77777777" w:rsidR="003C4835" w:rsidRPr="002D5DA5" w:rsidRDefault="003C4835" w:rsidP="003C4835">
      <w:pPr>
        <w:ind w:firstLine="709"/>
        <w:jc w:val="both"/>
        <w:rPr>
          <w:rFonts w:ascii="Times New Roman" w:hAnsi="Times New Roman"/>
          <w:sz w:val="22"/>
          <w:szCs w:val="22"/>
        </w:rPr>
      </w:pPr>
      <w:r>
        <w:rPr>
          <w:rFonts w:ascii="Times New Roman" w:hAnsi="Times New Roman"/>
          <w:sz w:val="22"/>
          <w:szCs w:val="22"/>
        </w:rPr>
        <w:t xml:space="preserve">4) </w:t>
      </w:r>
      <w:r w:rsidRPr="002D5DA5">
        <w:rPr>
          <w:rFonts w:ascii="Times New Roman" w:hAnsi="Times New Roman"/>
          <w:sz w:val="22"/>
          <w:szCs w:val="22"/>
        </w:rPr>
        <w:t>U zahtjevu se navode podaci o najmanje jednom gospodarskom subjektu kojem će se poslati poziv na dostavu ponude.</w:t>
      </w:r>
    </w:p>
    <w:p w14:paraId="634376F0" w14:textId="77777777" w:rsidR="003C4835" w:rsidRPr="002D5DA5" w:rsidRDefault="003C4835" w:rsidP="003C4835">
      <w:pPr>
        <w:ind w:firstLine="709"/>
        <w:jc w:val="both"/>
        <w:rPr>
          <w:rFonts w:ascii="Times New Roman" w:hAnsi="Times New Roman"/>
          <w:sz w:val="22"/>
          <w:szCs w:val="22"/>
        </w:rPr>
      </w:pPr>
    </w:p>
    <w:p w14:paraId="2E36C282" w14:textId="77777777" w:rsidR="003C4835" w:rsidRPr="00261673" w:rsidRDefault="003C4835" w:rsidP="003C4835">
      <w:pPr>
        <w:jc w:val="center"/>
        <w:rPr>
          <w:rFonts w:ascii="Times New Roman" w:hAnsi="Times New Roman"/>
          <w:b/>
          <w:bCs/>
          <w:sz w:val="22"/>
          <w:szCs w:val="22"/>
        </w:rPr>
      </w:pPr>
      <w:r w:rsidRPr="00261673">
        <w:rPr>
          <w:rFonts w:ascii="Times New Roman" w:hAnsi="Times New Roman"/>
          <w:b/>
          <w:bCs/>
          <w:sz w:val="22"/>
          <w:szCs w:val="22"/>
        </w:rPr>
        <w:t>Članak 11.</w:t>
      </w:r>
    </w:p>
    <w:p w14:paraId="05D0CF98" w14:textId="77777777" w:rsidR="003C4835" w:rsidRPr="002D5DA5" w:rsidRDefault="003C4835" w:rsidP="003C4835">
      <w:pPr>
        <w:ind w:firstLine="709"/>
        <w:jc w:val="both"/>
        <w:rPr>
          <w:rFonts w:ascii="Times New Roman" w:hAnsi="Times New Roman"/>
          <w:sz w:val="22"/>
          <w:szCs w:val="22"/>
        </w:rPr>
      </w:pPr>
      <w:r>
        <w:rPr>
          <w:rFonts w:ascii="Times New Roman" w:hAnsi="Times New Roman"/>
          <w:sz w:val="22"/>
          <w:szCs w:val="22"/>
        </w:rPr>
        <w:t xml:space="preserve">1) </w:t>
      </w:r>
      <w:r w:rsidRPr="002D5DA5">
        <w:rPr>
          <w:rFonts w:ascii="Times New Roman" w:hAnsi="Times New Roman"/>
          <w:sz w:val="22"/>
          <w:szCs w:val="22"/>
        </w:rPr>
        <w:t>Postupak jednostavne nabave iz članka 10. provodi se slanjem poziva na dostavu ponuda putem elektroničke pošte ili pisano na adresu gospodarskih subjekata.</w:t>
      </w:r>
    </w:p>
    <w:p w14:paraId="36B8AFF1" w14:textId="77777777" w:rsidR="003C4835" w:rsidRPr="002D5DA5" w:rsidRDefault="003C4835" w:rsidP="003C4835">
      <w:pPr>
        <w:ind w:firstLine="709"/>
        <w:jc w:val="both"/>
        <w:rPr>
          <w:rFonts w:ascii="Times New Roman" w:hAnsi="Times New Roman"/>
          <w:sz w:val="22"/>
          <w:szCs w:val="22"/>
        </w:rPr>
      </w:pPr>
      <w:r>
        <w:rPr>
          <w:rFonts w:ascii="Times New Roman" w:hAnsi="Times New Roman"/>
          <w:sz w:val="22"/>
          <w:szCs w:val="22"/>
        </w:rPr>
        <w:t xml:space="preserve">2) </w:t>
      </w:r>
      <w:r w:rsidRPr="002D5DA5">
        <w:rPr>
          <w:rFonts w:ascii="Times New Roman" w:hAnsi="Times New Roman"/>
          <w:sz w:val="22"/>
          <w:szCs w:val="22"/>
        </w:rPr>
        <w:t>Minimalni rok za dostavu ponuda je tri (3) dana od dana slanja poziva na dostavu ponude.</w:t>
      </w:r>
    </w:p>
    <w:p w14:paraId="66429374" w14:textId="77777777" w:rsidR="003C4835" w:rsidRPr="002D5DA5" w:rsidRDefault="003C4835" w:rsidP="003C4835">
      <w:pPr>
        <w:ind w:firstLine="709"/>
        <w:jc w:val="both"/>
        <w:rPr>
          <w:rFonts w:ascii="Times New Roman" w:hAnsi="Times New Roman"/>
          <w:sz w:val="22"/>
          <w:szCs w:val="22"/>
        </w:rPr>
      </w:pPr>
    </w:p>
    <w:p w14:paraId="231FC05B" w14:textId="77777777" w:rsidR="003C4835" w:rsidRPr="00261673" w:rsidRDefault="003C4835" w:rsidP="006D31E1">
      <w:pPr>
        <w:jc w:val="center"/>
        <w:rPr>
          <w:rFonts w:ascii="Times New Roman" w:hAnsi="Times New Roman"/>
          <w:b/>
          <w:bCs/>
          <w:sz w:val="22"/>
          <w:szCs w:val="22"/>
        </w:rPr>
      </w:pPr>
      <w:r w:rsidRPr="00261673">
        <w:rPr>
          <w:rFonts w:ascii="Times New Roman" w:hAnsi="Times New Roman"/>
          <w:b/>
          <w:bCs/>
          <w:sz w:val="22"/>
          <w:szCs w:val="22"/>
        </w:rPr>
        <w:t xml:space="preserve">Članak 12. </w:t>
      </w:r>
    </w:p>
    <w:p w14:paraId="1423162A" w14:textId="77777777" w:rsidR="003C4835" w:rsidRPr="002D5DA5" w:rsidRDefault="003C4835" w:rsidP="006D31E1">
      <w:pPr>
        <w:ind w:firstLine="708"/>
        <w:jc w:val="both"/>
        <w:rPr>
          <w:rFonts w:ascii="Times New Roman" w:hAnsi="Times New Roman"/>
          <w:sz w:val="22"/>
          <w:szCs w:val="22"/>
        </w:rPr>
      </w:pPr>
      <w:r>
        <w:rPr>
          <w:rFonts w:ascii="Times New Roman" w:hAnsi="Times New Roman"/>
          <w:sz w:val="22"/>
          <w:szCs w:val="22"/>
        </w:rPr>
        <w:t xml:space="preserve">1) </w:t>
      </w:r>
      <w:r w:rsidRPr="002D5DA5">
        <w:rPr>
          <w:rFonts w:ascii="Times New Roman" w:hAnsi="Times New Roman"/>
          <w:sz w:val="22"/>
          <w:szCs w:val="22"/>
        </w:rPr>
        <w:t>Pri izradi ponude ponuditelj se mora pridržavati uvjeta i zahtjeva iz poziva na dostavu ponude.</w:t>
      </w:r>
    </w:p>
    <w:p w14:paraId="2115F817" w14:textId="77777777" w:rsidR="003C4835" w:rsidRPr="002D5DA5" w:rsidRDefault="003C4835" w:rsidP="003C4835">
      <w:pPr>
        <w:ind w:firstLine="708"/>
        <w:jc w:val="both"/>
        <w:rPr>
          <w:rFonts w:ascii="Times New Roman" w:hAnsi="Times New Roman"/>
          <w:sz w:val="22"/>
          <w:szCs w:val="22"/>
        </w:rPr>
      </w:pPr>
      <w:r>
        <w:rPr>
          <w:rFonts w:ascii="Times New Roman" w:hAnsi="Times New Roman"/>
          <w:sz w:val="22"/>
          <w:szCs w:val="22"/>
        </w:rPr>
        <w:t xml:space="preserve">2) </w:t>
      </w:r>
      <w:r w:rsidRPr="002D5DA5">
        <w:rPr>
          <w:rFonts w:ascii="Times New Roman" w:hAnsi="Times New Roman"/>
          <w:sz w:val="22"/>
          <w:szCs w:val="22"/>
        </w:rPr>
        <w:t xml:space="preserve">Ponuda se dostavlja putem elektroničke pošte ili u pisanom obliku na adresu Naručitelja. </w:t>
      </w:r>
    </w:p>
    <w:p w14:paraId="62DB51FC" w14:textId="77777777" w:rsidR="003C4835" w:rsidRPr="002D5DA5" w:rsidRDefault="003C4835" w:rsidP="003C4835">
      <w:pPr>
        <w:ind w:firstLine="708"/>
        <w:jc w:val="both"/>
        <w:rPr>
          <w:rFonts w:ascii="Times New Roman" w:hAnsi="Times New Roman"/>
          <w:sz w:val="22"/>
          <w:szCs w:val="22"/>
        </w:rPr>
      </w:pPr>
      <w:r>
        <w:rPr>
          <w:rFonts w:ascii="Times New Roman" w:hAnsi="Times New Roman"/>
          <w:sz w:val="22"/>
          <w:szCs w:val="22"/>
        </w:rPr>
        <w:t xml:space="preserve">3) </w:t>
      </w:r>
      <w:r w:rsidRPr="002D5DA5">
        <w:rPr>
          <w:rFonts w:ascii="Times New Roman" w:hAnsi="Times New Roman"/>
          <w:sz w:val="22"/>
          <w:szCs w:val="22"/>
        </w:rPr>
        <w:t xml:space="preserve">Ponuditelj može do isteka roka za dostavu ponuda mijenjati svoju ponudu ili od nje odustati. </w:t>
      </w:r>
    </w:p>
    <w:p w14:paraId="12E52344" w14:textId="77777777" w:rsidR="003C4835" w:rsidRPr="002D5DA5" w:rsidRDefault="003C4835" w:rsidP="003C4835">
      <w:pPr>
        <w:autoSpaceDE w:val="0"/>
        <w:autoSpaceDN w:val="0"/>
        <w:adjustRightInd w:val="0"/>
        <w:ind w:firstLine="708"/>
        <w:jc w:val="both"/>
        <w:rPr>
          <w:rFonts w:ascii="Times New Roman" w:hAnsi="Times New Roman"/>
          <w:sz w:val="22"/>
          <w:szCs w:val="22"/>
        </w:rPr>
      </w:pPr>
      <w:r w:rsidRPr="002D5DA5">
        <w:rPr>
          <w:rFonts w:ascii="Times New Roman" w:hAnsi="Times New Roman"/>
          <w:sz w:val="22"/>
          <w:szCs w:val="22"/>
        </w:rPr>
        <w:t xml:space="preserve"> </w:t>
      </w:r>
    </w:p>
    <w:p w14:paraId="7B869EB2" w14:textId="77777777" w:rsidR="003C4835" w:rsidRPr="00261673" w:rsidRDefault="003C4835" w:rsidP="006D31E1">
      <w:pPr>
        <w:jc w:val="center"/>
        <w:rPr>
          <w:rFonts w:ascii="Times New Roman" w:hAnsi="Times New Roman"/>
          <w:b/>
          <w:bCs/>
          <w:sz w:val="22"/>
          <w:szCs w:val="22"/>
        </w:rPr>
      </w:pPr>
      <w:r w:rsidRPr="00261673">
        <w:rPr>
          <w:rFonts w:ascii="Times New Roman" w:hAnsi="Times New Roman"/>
          <w:b/>
          <w:bCs/>
          <w:sz w:val="22"/>
          <w:szCs w:val="22"/>
        </w:rPr>
        <w:t xml:space="preserve">Članak 13. </w:t>
      </w:r>
    </w:p>
    <w:p w14:paraId="76831F4D" w14:textId="77777777" w:rsidR="003C4835" w:rsidRPr="002D5DA5" w:rsidRDefault="003C4835" w:rsidP="006D31E1">
      <w:pPr>
        <w:ind w:firstLine="709"/>
        <w:jc w:val="both"/>
        <w:rPr>
          <w:rFonts w:ascii="Times New Roman" w:hAnsi="Times New Roman"/>
          <w:sz w:val="22"/>
          <w:szCs w:val="22"/>
        </w:rPr>
      </w:pPr>
      <w:r>
        <w:rPr>
          <w:rFonts w:ascii="Times New Roman" w:hAnsi="Times New Roman"/>
          <w:sz w:val="22"/>
          <w:szCs w:val="22"/>
        </w:rPr>
        <w:t xml:space="preserve">1) </w:t>
      </w:r>
      <w:r w:rsidRPr="002D5DA5">
        <w:rPr>
          <w:rFonts w:ascii="Times New Roman" w:hAnsi="Times New Roman"/>
          <w:sz w:val="22"/>
          <w:szCs w:val="22"/>
        </w:rPr>
        <w:t xml:space="preserve">Članovi Stručnog povjerenstva po potrebi otvaraju te pregledavaju i ocjenjuju ponude na temelju uvjeta i zahtjeva iz poziva na dostavu ponude. </w:t>
      </w:r>
    </w:p>
    <w:p w14:paraId="1F54CAEE" w14:textId="77777777" w:rsidR="003C4835" w:rsidRPr="002D5DA5" w:rsidRDefault="003C4835" w:rsidP="003C4835">
      <w:pPr>
        <w:ind w:firstLine="709"/>
        <w:jc w:val="both"/>
        <w:rPr>
          <w:rFonts w:ascii="Times New Roman" w:hAnsi="Times New Roman"/>
          <w:sz w:val="22"/>
          <w:szCs w:val="22"/>
        </w:rPr>
      </w:pPr>
      <w:r>
        <w:rPr>
          <w:rFonts w:ascii="Times New Roman" w:hAnsi="Times New Roman"/>
          <w:sz w:val="22"/>
          <w:szCs w:val="22"/>
        </w:rPr>
        <w:t xml:space="preserve">2) </w:t>
      </w:r>
      <w:r w:rsidRPr="002D5DA5">
        <w:rPr>
          <w:rFonts w:ascii="Times New Roman" w:hAnsi="Times New Roman"/>
          <w:sz w:val="22"/>
          <w:szCs w:val="22"/>
        </w:rPr>
        <w:t>Otvaranje ponuda nije javno, a ponude se otvaraju nakon isteka roka za dostavu ponuda.</w:t>
      </w:r>
    </w:p>
    <w:p w14:paraId="12F9CCFA" w14:textId="77777777" w:rsidR="003C4835" w:rsidRPr="002D5DA5" w:rsidRDefault="003C4835" w:rsidP="003C4835">
      <w:pPr>
        <w:ind w:firstLine="709"/>
        <w:jc w:val="both"/>
        <w:rPr>
          <w:rFonts w:ascii="Times New Roman" w:hAnsi="Times New Roman"/>
          <w:sz w:val="22"/>
          <w:szCs w:val="22"/>
        </w:rPr>
      </w:pPr>
      <w:r>
        <w:rPr>
          <w:rFonts w:ascii="Times New Roman" w:hAnsi="Times New Roman"/>
          <w:sz w:val="22"/>
          <w:szCs w:val="22"/>
        </w:rPr>
        <w:t xml:space="preserve">3) </w:t>
      </w:r>
      <w:r w:rsidRPr="002D5DA5">
        <w:rPr>
          <w:rFonts w:ascii="Times New Roman" w:hAnsi="Times New Roman"/>
          <w:sz w:val="22"/>
          <w:szCs w:val="22"/>
        </w:rPr>
        <w:t>Uz evidentiranje u urudžbenom zapisniku može se oformiti i upisnik o zaprimanju ponuda u kojem se evidentira svaka zaprimljena ponuda prema redoslijedu zaprimanja.</w:t>
      </w:r>
    </w:p>
    <w:p w14:paraId="1439555C" w14:textId="77777777" w:rsidR="003C4835" w:rsidRPr="002D5DA5" w:rsidRDefault="003C4835" w:rsidP="003C4835">
      <w:pPr>
        <w:ind w:firstLine="709"/>
        <w:jc w:val="both"/>
        <w:rPr>
          <w:rFonts w:ascii="Times New Roman" w:hAnsi="Times New Roman"/>
          <w:sz w:val="22"/>
          <w:szCs w:val="22"/>
        </w:rPr>
      </w:pPr>
      <w:r>
        <w:rPr>
          <w:rFonts w:ascii="Times New Roman" w:hAnsi="Times New Roman"/>
          <w:sz w:val="22"/>
          <w:szCs w:val="22"/>
        </w:rPr>
        <w:t xml:space="preserve">4) </w:t>
      </w:r>
      <w:r w:rsidRPr="002D5DA5">
        <w:rPr>
          <w:rFonts w:ascii="Times New Roman" w:hAnsi="Times New Roman"/>
          <w:sz w:val="22"/>
          <w:szCs w:val="22"/>
        </w:rPr>
        <w:t xml:space="preserve">Pregled i ocjena ponuda tajni su do donošenja obavijesti o odabiru ili poništenju postupka jednostavne nabave. </w:t>
      </w:r>
    </w:p>
    <w:p w14:paraId="768C6949" w14:textId="77777777" w:rsidR="003C4835" w:rsidRPr="002D5DA5" w:rsidRDefault="003C4835" w:rsidP="003C4835">
      <w:pPr>
        <w:ind w:firstLine="709"/>
        <w:jc w:val="both"/>
        <w:rPr>
          <w:rFonts w:ascii="Times New Roman" w:hAnsi="Times New Roman"/>
          <w:sz w:val="22"/>
          <w:szCs w:val="22"/>
        </w:rPr>
      </w:pPr>
      <w:r>
        <w:rPr>
          <w:rFonts w:ascii="Times New Roman" w:hAnsi="Times New Roman"/>
          <w:sz w:val="22"/>
          <w:szCs w:val="22"/>
        </w:rPr>
        <w:t xml:space="preserve">5) </w:t>
      </w:r>
      <w:r w:rsidRPr="002D5DA5">
        <w:rPr>
          <w:rFonts w:ascii="Times New Roman" w:hAnsi="Times New Roman"/>
          <w:sz w:val="22"/>
          <w:szCs w:val="22"/>
        </w:rPr>
        <w:t xml:space="preserve">O postupku otvaranja, pregleda i ocjene ponuda sastavlja se zapisnik, a upisnik o zaprimanju ponuda, ukoliko je oformljen, je sastavni dio zapisnika o otvaranju, pregledu i ocjeni ponuda. </w:t>
      </w:r>
    </w:p>
    <w:p w14:paraId="11C5F3FE" w14:textId="77777777" w:rsidR="003C4835" w:rsidRDefault="003C4835" w:rsidP="006D31E1">
      <w:pPr>
        <w:spacing w:line="360" w:lineRule="auto"/>
        <w:rPr>
          <w:rFonts w:ascii="Times New Roman" w:hAnsi="Times New Roman"/>
          <w:b/>
          <w:bCs/>
          <w:sz w:val="22"/>
          <w:szCs w:val="22"/>
        </w:rPr>
      </w:pPr>
    </w:p>
    <w:p w14:paraId="722E1FA7" w14:textId="77777777" w:rsidR="003C4835" w:rsidRPr="00261673" w:rsidRDefault="003C4835" w:rsidP="006D31E1">
      <w:pPr>
        <w:jc w:val="center"/>
        <w:rPr>
          <w:rFonts w:ascii="Times New Roman" w:hAnsi="Times New Roman"/>
          <w:b/>
          <w:bCs/>
          <w:sz w:val="22"/>
          <w:szCs w:val="22"/>
        </w:rPr>
      </w:pPr>
      <w:r w:rsidRPr="00261673">
        <w:rPr>
          <w:rFonts w:ascii="Times New Roman" w:hAnsi="Times New Roman"/>
          <w:b/>
          <w:bCs/>
          <w:sz w:val="22"/>
          <w:szCs w:val="22"/>
        </w:rPr>
        <w:t xml:space="preserve">Članak 14. </w:t>
      </w:r>
    </w:p>
    <w:p w14:paraId="6E813556" w14:textId="77777777" w:rsidR="003C4835" w:rsidRPr="002D5DA5" w:rsidRDefault="003C4835" w:rsidP="006D31E1">
      <w:pPr>
        <w:autoSpaceDE w:val="0"/>
        <w:autoSpaceDN w:val="0"/>
        <w:adjustRightInd w:val="0"/>
        <w:ind w:firstLine="709"/>
        <w:jc w:val="both"/>
        <w:rPr>
          <w:rFonts w:ascii="Times New Roman" w:hAnsi="Times New Roman"/>
          <w:sz w:val="22"/>
          <w:szCs w:val="22"/>
        </w:rPr>
      </w:pPr>
      <w:r>
        <w:rPr>
          <w:rFonts w:ascii="Times New Roman" w:hAnsi="Times New Roman"/>
          <w:sz w:val="22"/>
          <w:szCs w:val="22"/>
        </w:rPr>
        <w:t xml:space="preserve">1) </w:t>
      </w:r>
      <w:r w:rsidRPr="002D5DA5">
        <w:rPr>
          <w:rFonts w:ascii="Times New Roman" w:hAnsi="Times New Roman"/>
          <w:sz w:val="22"/>
          <w:szCs w:val="22"/>
        </w:rPr>
        <w:t xml:space="preserve">Za odabir ponude dovoljna je jedna pravovremeno pristigla ponuda koja udovoljava svim traženim uvjetima i zahtjevima iz poziva na dostavu ponude. </w:t>
      </w:r>
    </w:p>
    <w:p w14:paraId="6DE82531" w14:textId="77777777" w:rsidR="003C4835" w:rsidRPr="002D5DA5" w:rsidRDefault="003C4835" w:rsidP="003C4835">
      <w:pPr>
        <w:autoSpaceDE w:val="0"/>
        <w:autoSpaceDN w:val="0"/>
        <w:adjustRightInd w:val="0"/>
        <w:ind w:firstLine="709"/>
        <w:jc w:val="both"/>
        <w:rPr>
          <w:rFonts w:ascii="Times New Roman" w:hAnsi="Times New Roman"/>
          <w:sz w:val="22"/>
          <w:szCs w:val="22"/>
        </w:rPr>
      </w:pPr>
      <w:r>
        <w:rPr>
          <w:rFonts w:ascii="Times New Roman" w:hAnsi="Times New Roman"/>
          <w:sz w:val="22"/>
          <w:szCs w:val="22"/>
        </w:rPr>
        <w:t xml:space="preserve">2) </w:t>
      </w:r>
      <w:r w:rsidRPr="002D5DA5">
        <w:rPr>
          <w:rFonts w:ascii="Times New Roman" w:hAnsi="Times New Roman"/>
          <w:sz w:val="22"/>
          <w:szCs w:val="22"/>
        </w:rPr>
        <w:t>Ponuda čija je cijena jednaka ili veća od vrijednosti praga iz članka 10. stavak 1. ovog Pravilnika odbit će se kao neprihvatljiva.</w:t>
      </w:r>
    </w:p>
    <w:p w14:paraId="7DE7B9DD" w14:textId="77777777" w:rsidR="003C4835" w:rsidRPr="002D5DA5" w:rsidRDefault="003C4835" w:rsidP="003C4835">
      <w:pPr>
        <w:autoSpaceDE w:val="0"/>
        <w:autoSpaceDN w:val="0"/>
        <w:adjustRightInd w:val="0"/>
        <w:jc w:val="both"/>
        <w:rPr>
          <w:rFonts w:ascii="Times New Roman" w:hAnsi="Times New Roman"/>
          <w:sz w:val="22"/>
          <w:szCs w:val="22"/>
        </w:rPr>
      </w:pPr>
      <w:r w:rsidRPr="002D5DA5">
        <w:rPr>
          <w:rFonts w:ascii="Times New Roman" w:hAnsi="Times New Roman"/>
          <w:sz w:val="22"/>
          <w:szCs w:val="22"/>
        </w:rPr>
        <w:lastRenderedPageBreak/>
        <w:tab/>
      </w:r>
      <w:r>
        <w:rPr>
          <w:rFonts w:ascii="Times New Roman" w:hAnsi="Times New Roman"/>
          <w:sz w:val="22"/>
          <w:szCs w:val="22"/>
        </w:rPr>
        <w:t xml:space="preserve">3) </w:t>
      </w:r>
      <w:r w:rsidRPr="002D5DA5">
        <w:rPr>
          <w:rFonts w:ascii="Times New Roman" w:hAnsi="Times New Roman"/>
          <w:sz w:val="22"/>
          <w:szCs w:val="22"/>
        </w:rPr>
        <w:t>Na prijedlog Stručnog povjerenstva administrativno obrađenog od JUO Načelnik donosi obavijest o odabiru ponude ili obavijest o poništenju postupka jednostavne nabave, ako postoje razlozi za poništenje iz članka 4</w:t>
      </w:r>
      <w:r>
        <w:rPr>
          <w:rFonts w:ascii="Times New Roman" w:hAnsi="Times New Roman"/>
          <w:sz w:val="22"/>
          <w:szCs w:val="22"/>
        </w:rPr>
        <w:t>0</w:t>
      </w:r>
      <w:r w:rsidRPr="002D5DA5">
        <w:rPr>
          <w:rFonts w:ascii="Times New Roman" w:hAnsi="Times New Roman"/>
          <w:sz w:val="22"/>
          <w:szCs w:val="22"/>
        </w:rPr>
        <w:t>. ovog Pravilnika.</w:t>
      </w:r>
    </w:p>
    <w:p w14:paraId="3DD2573C" w14:textId="77777777" w:rsidR="003C4835" w:rsidRPr="002D5DA5" w:rsidRDefault="003C4835" w:rsidP="003C4835">
      <w:pPr>
        <w:autoSpaceDE w:val="0"/>
        <w:autoSpaceDN w:val="0"/>
        <w:adjustRightInd w:val="0"/>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4) </w:t>
      </w:r>
      <w:r w:rsidRPr="002D5DA5">
        <w:rPr>
          <w:rFonts w:ascii="Times New Roman" w:hAnsi="Times New Roman"/>
          <w:sz w:val="22"/>
          <w:szCs w:val="22"/>
        </w:rPr>
        <w:t xml:space="preserve">Obavijest o odabiru ponude ili obavijest o poništenju postupka jednostavne nabave s preslikom zapisnika o otvaranju, pregledu i ocjeni ponuda, ako postoji, obavezno se bez odgode šalje svakom ponuditelju, koristeći pisana sredstava komunikacije koja nisu elektronička, a mogu se koristiti i elektronička sredstva komunikacije (npr. elektronička pošta, mrežna stranica Naručitelja, modul jednostavne nabave EOJN RH i aplikacija e-jednostavna nabava), a postaje izvršna istekom dana slanja. </w:t>
      </w:r>
    </w:p>
    <w:p w14:paraId="49696DB1" w14:textId="77777777" w:rsidR="003C4835" w:rsidRPr="002D5DA5" w:rsidRDefault="003C4835" w:rsidP="003C4835">
      <w:pPr>
        <w:autoSpaceDE w:val="0"/>
        <w:autoSpaceDN w:val="0"/>
        <w:adjustRightInd w:val="0"/>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5) </w:t>
      </w:r>
      <w:r w:rsidRPr="002D5DA5">
        <w:rPr>
          <w:rFonts w:ascii="Times New Roman" w:hAnsi="Times New Roman"/>
          <w:sz w:val="22"/>
          <w:szCs w:val="22"/>
        </w:rPr>
        <w:t>Ako je obavijest o poništenju postupka jednostavne nabave donesena jer nije pristigla nijedna ponuda, obavijest se obavezno bez odgode šalje svakom pozvanom gospodarskom subjektu koristeći pisana sredstava komunikacije koja nisu elektronička, a mogu se koristiti i elektronička sredstva komunikacije (npr. elektronička pošta, mrežna stranica Naručitelja, modul jednostavne nabave EOJN RH i aplikacija e-jednostavna nabava), a postaje izvršna istekom dana slanja.</w:t>
      </w:r>
    </w:p>
    <w:p w14:paraId="6CA1F16B" w14:textId="77777777" w:rsidR="003C4835" w:rsidRPr="002D5DA5" w:rsidRDefault="003C4835" w:rsidP="003C4835">
      <w:pPr>
        <w:jc w:val="both"/>
        <w:rPr>
          <w:rFonts w:ascii="Times New Roman" w:hAnsi="Times New Roman"/>
          <w:sz w:val="22"/>
          <w:szCs w:val="22"/>
        </w:rPr>
      </w:pPr>
    </w:p>
    <w:p w14:paraId="6D782379" w14:textId="1065FAB6" w:rsidR="003C4835" w:rsidRPr="006D31E1" w:rsidRDefault="003C4835" w:rsidP="006D31E1">
      <w:pPr>
        <w:pStyle w:val="NoSpacing"/>
        <w:jc w:val="center"/>
        <w:rPr>
          <w:b/>
          <w:bCs/>
          <w:sz w:val="22"/>
          <w:szCs w:val="22"/>
        </w:rPr>
      </w:pPr>
      <w:r w:rsidRPr="00261673">
        <w:rPr>
          <w:b/>
          <w:bCs/>
          <w:sz w:val="22"/>
          <w:szCs w:val="22"/>
        </w:rPr>
        <w:t>Članak 15.</w:t>
      </w:r>
    </w:p>
    <w:p w14:paraId="34F5D44A" w14:textId="77777777" w:rsidR="003C4835" w:rsidRPr="002D5DA5" w:rsidRDefault="003C4835" w:rsidP="003C4835">
      <w:pPr>
        <w:pStyle w:val="NoSpacing"/>
        <w:jc w:val="both"/>
        <w:rPr>
          <w:sz w:val="22"/>
          <w:szCs w:val="22"/>
        </w:rPr>
      </w:pPr>
      <w:r w:rsidRPr="002D5DA5">
        <w:rPr>
          <w:sz w:val="22"/>
          <w:szCs w:val="22"/>
        </w:rPr>
        <w:tab/>
      </w:r>
      <w:r>
        <w:rPr>
          <w:sz w:val="22"/>
          <w:szCs w:val="22"/>
        </w:rPr>
        <w:t xml:space="preserve">1) </w:t>
      </w:r>
      <w:r w:rsidRPr="002D5DA5">
        <w:rPr>
          <w:sz w:val="22"/>
          <w:szCs w:val="22"/>
        </w:rPr>
        <w:t>Na postupak provođenja jednostavne nabave, kao i na obavijest o odabiru ponude ili poništenju postupka jednostavne nabave, do iznosa procijenjene vrijednosti nabave 15.000,00 eura (bez PDV-a), prigovor nije dopušten.</w:t>
      </w:r>
    </w:p>
    <w:p w14:paraId="3EEB2FEA" w14:textId="77777777" w:rsidR="003C4835" w:rsidRPr="002D5DA5" w:rsidRDefault="003C4835" w:rsidP="006D31E1">
      <w:pPr>
        <w:jc w:val="both"/>
        <w:rPr>
          <w:rFonts w:ascii="Times New Roman" w:hAnsi="Times New Roman"/>
          <w:sz w:val="22"/>
          <w:szCs w:val="22"/>
        </w:rPr>
      </w:pPr>
    </w:p>
    <w:p w14:paraId="30CC0998" w14:textId="1E35F02F" w:rsidR="003C4835" w:rsidRPr="006D31E1" w:rsidRDefault="003C4835" w:rsidP="003C4835">
      <w:pPr>
        <w:pStyle w:val="ListParagraph"/>
        <w:numPr>
          <w:ilvl w:val="0"/>
          <w:numId w:val="1"/>
        </w:numPr>
        <w:jc w:val="both"/>
        <w:rPr>
          <w:b/>
          <w:sz w:val="22"/>
          <w:szCs w:val="22"/>
        </w:rPr>
      </w:pPr>
      <w:r w:rsidRPr="002D5DA5">
        <w:rPr>
          <w:b/>
          <w:sz w:val="22"/>
          <w:szCs w:val="22"/>
        </w:rPr>
        <w:t>Jednostavna nabava procijenjene vrijednosti jednake ili veće od 15.000,00 eura (bez PDV-a), a manje od 25.000,00 eura (bez PDV-a) za robe i usluge odnosno 45.000,00 eura (bez PDV-a) za radove</w:t>
      </w:r>
    </w:p>
    <w:p w14:paraId="1E98CDC9" w14:textId="77777777" w:rsidR="003C4835" w:rsidRPr="00261673" w:rsidRDefault="003C4835" w:rsidP="006D31E1">
      <w:pPr>
        <w:jc w:val="center"/>
        <w:rPr>
          <w:rFonts w:ascii="Times New Roman" w:hAnsi="Times New Roman"/>
          <w:b/>
          <w:bCs/>
          <w:sz w:val="22"/>
          <w:szCs w:val="22"/>
        </w:rPr>
      </w:pPr>
      <w:r w:rsidRPr="00261673">
        <w:rPr>
          <w:rFonts w:ascii="Times New Roman" w:hAnsi="Times New Roman"/>
          <w:b/>
          <w:bCs/>
          <w:sz w:val="22"/>
          <w:szCs w:val="22"/>
        </w:rPr>
        <w:t xml:space="preserve">Članak 16. </w:t>
      </w:r>
    </w:p>
    <w:p w14:paraId="671B4905" w14:textId="77777777" w:rsidR="003C4835" w:rsidRPr="002D5DA5" w:rsidRDefault="003C4835" w:rsidP="006D31E1">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 xml:space="preserve">Postupak jednostavne nabave procijenjene vrijednosti jednake ili veće 15.000,00 eura (bez PDV-a), a manje od 25.000,00 eura (bez PDV-a) za robe i usluge odnosno 45.000,00 eura (bez PDV-a) za radove provodi JUO temeljem prethodno zaprimljenog zahtjeva za pokretanje postupka jednostavne nabave od strane Načelnika. </w:t>
      </w:r>
    </w:p>
    <w:p w14:paraId="1CCD3D14" w14:textId="77777777" w:rsidR="003C4835" w:rsidRPr="002D5DA5" w:rsidRDefault="003C4835" w:rsidP="003C4835">
      <w:pPr>
        <w:ind w:firstLine="708"/>
        <w:jc w:val="both"/>
        <w:rPr>
          <w:rFonts w:ascii="Times New Roman" w:hAnsi="Times New Roman"/>
          <w:sz w:val="22"/>
          <w:szCs w:val="22"/>
        </w:rPr>
      </w:pPr>
      <w:r>
        <w:rPr>
          <w:rFonts w:ascii="Times New Roman" w:hAnsi="Times New Roman"/>
          <w:sz w:val="22"/>
          <w:szCs w:val="22"/>
        </w:rPr>
        <w:t xml:space="preserve">2) </w:t>
      </w:r>
      <w:r w:rsidRPr="002D5DA5">
        <w:rPr>
          <w:rFonts w:ascii="Times New Roman" w:hAnsi="Times New Roman"/>
          <w:sz w:val="22"/>
          <w:szCs w:val="22"/>
        </w:rPr>
        <w:t>U zahtjevu za pokretanje postupka jednostavne nabave moraju biti imenovani članovi Stručnog povjerenstva koji će pripremiti i provesti postupak jednostavne nabave.</w:t>
      </w:r>
    </w:p>
    <w:p w14:paraId="08ACF033" w14:textId="77777777" w:rsidR="003C4835" w:rsidRPr="002D5DA5" w:rsidRDefault="003C4835" w:rsidP="003C4835">
      <w:pPr>
        <w:ind w:firstLine="708"/>
        <w:jc w:val="both"/>
        <w:rPr>
          <w:rFonts w:ascii="Times New Roman" w:hAnsi="Times New Roman"/>
          <w:sz w:val="22"/>
          <w:szCs w:val="22"/>
        </w:rPr>
      </w:pPr>
      <w:r>
        <w:rPr>
          <w:rFonts w:ascii="Times New Roman" w:hAnsi="Times New Roman"/>
          <w:sz w:val="22"/>
          <w:szCs w:val="22"/>
        </w:rPr>
        <w:t xml:space="preserve">3) </w:t>
      </w:r>
      <w:r w:rsidRPr="002D5DA5">
        <w:rPr>
          <w:rFonts w:ascii="Times New Roman" w:hAnsi="Times New Roman"/>
          <w:sz w:val="22"/>
          <w:szCs w:val="22"/>
        </w:rPr>
        <w:t xml:space="preserve">Zahtjev mora biti ovjeren od strane Načelnika te se mora dostaviti JUO najkasnije pet (5) dana prije slanja poziva na dostavu ponude. </w:t>
      </w:r>
    </w:p>
    <w:p w14:paraId="6D879663" w14:textId="77777777" w:rsidR="003C4835" w:rsidRPr="002D5DA5" w:rsidRDefault="003C4835" w:rsidP="003C4835">
      <w:pPr>
        <w:ind w:firstLine="708"/>
        <w:jc w:val="both"/>
        <w:rPr>
          <w:rFonts w:ascii="Times New Roman" w:hAnsi="Times New Roman"/>
          <w:sz w:val="22"/>
          <w:szCs w:val="22"/>
        </w:rPr>
      </w:pPr>
    </w:p>
    <w:p w14:paraId="05A14735" w14:textId="77777777" w:rsidR="003C4835" w:rsidRPr="00261673" w:rsidRDefault="003C4835" w:rsidP="006D31E1">
      <w:pPr>
        <w:jc w:val="center"/>
        <w:rPr>
          <w:rFonts w:ascii="Times New Roman" w:hAnsi="Times New Roman"/>
          <w:b/>
          <w:bCs/>
          <w:sz w:val="22"/>
          <w:szCs w:val="22"/>
        </w:rPr>
      </w:pPr>
      <w:r w:rsidRPr="00261673">
        <w:rPr>
          <w:rFonts w:ascii="Times New Roman" w:hAnsi="Times New Roman"/>
          <w:b/>
          <w:bCs/>
          <w:sz w:val="22"/>
          <w:szCs w:val="22"/>
        </w:rPr>
        <w:t>Članak 17.</w:t>
      </w:r>
    </w:p>
    <w:p w14:paraId="17357DD2" w14:textId="77777777" w:rsidR="003C4835" w:rsidRPr="002D5DA5" w:rsidRDefault="003C4835" w:rsidP="006D31E1">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U pripremi i provedbi postupka jednostavne nabave iz članka 16. ovog Pravilnika moraju sudjelovati najmanje tri člana Stručnog povjerenstva.</w:t>
      </w:r>
    </w:p>
    <w:p w14:paraId="7A28924A" w14:textId="77777777" w:rsidR="003C4835" w:rsidRPr="002D5DA5" w:rsidRDefault="003C4835" w:rsidP="003C4835">
      <w:pPr>
        <w:ind w:firstLine="708"/>
        <w:jc w:val="both"/>
        <w:rPr>
          <w:rFonts w:ascii="Times New Roman" w:hAnsi="Times New Roman"/>
          <w:sz w:val="22"/>
          <w:szCs w:val="22"/>
        </w:rPr>
      </w:pPr>
      <w:r>
        <w:rPr>
          <w:rFonts w:ascii="Times New Roman" w:hAnsi="Times New Roman"/>
          <w:sz w:val="22"/>
          <w:szCs w:val="22"/>
        </w:rPr>
        <w:t xml:space="preserve">2) </w:t>
      </w:r>
      <w:r w:rsidRPr="002D5DA5">
        <w:rPr>
          <w:rFonts w:ascii="Times New Roman" w:hAnsi="Times New Roman"/>
          <w:sz w:val="22"/>
          <w:szCs w:val="22"/>
        </w:rPr>
        <w:t xml:space="preserve">Članovi Stručnog povjerenstva dužni su potpisati izjavu o postojanju ili nepostojanju sukoba interesa sukladno članku 4. ovog Pravilnika. </w:t>
      </w:r>
    </w:p>
    <w:p w14:paraId="01811926"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 xml:space="preserve"> </w:t>
      </w:r>
    </w:p>
    <w:p w14:paraId="50AE6872" w14:textId="77777777" w:rsidR="003C4835" w:rsidRPr="00261673" w:rsidRDefault="003C4835" w:rsidP="006D31E1">
      <w:pPr>
        <w:jc w:val="center"/>
        <w:rPr>
          <w:rFonts w:ascii="Times New Roman" w:hAnsi="Times New Roman"/>
          <w:b/>
          <w:bCs/>
          <w:sz w:val="22"/>
          <w:szCs w:val="22"/>
        </w:rPr>
      </w:pPr>
      <w:r w:rsidRPr="00261673">
        <w:rPr>
          <w:rFonts w:ascii="Times New Roman" w:hAnsi="Times New Roman"/>
          <w:b/>
          <w:bCs/>
          <w:sz w:val="22"/>
          <w:szCs w:val="22"/>
        </w:rPr>
        <w:t>Članak 18.</w:t>
      </w:r>
    </w:p>
    <w:p w14:paraId="4DE9CC9C" w14:textId="77777777" w:rsidR="003C4835" w:rsidRPr="002D5DA5" w:rsidRDefault="003C4835" w:rsidP="006D31E1">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 xml:space="preserve">Poziv na dostavu ponude šalje se najmanje trojici gospodarskih subjekata putem modula jednostavne nabave u EOJN RH. </w:t>
      </w:r>
    </w:p>
    <w:p w14:paraId="1D5B50E5"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2) </w:t>
      </w:r>
      <w:r w:rsidRPr="002D5DA5">
        <w:rPr>
          <w:rFonts w:ascii="Times New Roman" w:hAnsi="Times New Roman"/>
          <w:sz w:val="22"/>
          <w:szCs w:val="22"/>
        </w:rPr>
        <w:t xml:space="preserve">Minimalni rok za dostavu ponuda je pet (5) dana od dana slanja poziva na dostavu ponude. </w:t>
      </w:r>
    </w:p>
    <w:p w14:paraId="533B1AF6" w14:textId="77777777" w:rsidR="003C4835" w:rsidRPr="002D5DA5" w:rsidRDefault="003C4835" w:rsidP="003C4835">
      <w:pPr>
        <w:jc w:val="both"/>
        <w:rPr>
          <w:rFonts w:ascii="Times New Roman" w:hAnsi="Times New Roman"/>
          <w:sz w:val="22"/>
          <w:szCs w:val="22"/>
        </w:rPr>
      </w:pPr>
    </w:p>
    <w:p w14:paraId="1D862AEF" w14:textId="77777777" w:rsidR="003C4835" w:rsidRPr="00261673" w:rsidRDefault="003C4835" w:rsidP="006D31E1">
      <w:pPr>
        <w:jc w:val="center"/>
        <w:rPr>
          <w:rFonts w:ascii="Times New Roman" w:hAnsi="Times New Roman"/>
          <w:b/>
          <w:bCs/>
          <w:sz w:val="22"/>
          <w:szCs w:val="22"/>
        </w:rPr>
      </w:pPr>
      <w:r w:rsidRPr="00261673">
        <w:rPr>
          <w:rFonts w:ascii="Times New Roman" w:hAnsi="Times New Roman"/>
          <w:b/>
          <w:bCs/>
          <w:sz w:val="22"/>
          <w:szCs w:val="22"/>
        </w:rPr>
        <w:t>Članak 19.</w:t>
      </w:r>
    </w:p>
    <w:p w14:paraId="3F29C4F4" w14:textId="77777777" w:rsidR="003C4835" w:rsidRPr="002D5DA5" w:rsidRDefault="003C4835" w:rsidP="006D31E1">
      <w:pPr>
        <w:autoSpaceDE w:val="0"/>
        <w:autoSpaceDN w:val="0"/>
        <w:adjustRightInd w:val="0"/>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Iznimno od odredbe članka 18. stavka 1. ovog Pravilnika poziv na dostavu ponude može se poslati samo jednom gospodarskom subjektu u sljedećim slučajevima:</w:t>
      </w:r>
    </w:p>
    <w:p w14:paraId="40758BF9" w14:textId="77777777" w:rsidR="003C4835" w:rsidRPr="002D5DA5" w:rsidRDefault="003C4835" w:rsidP="003C4835">
      <w:pPr>
        <w:pStyle w:val="ListParagraph"/>
        <w:numPr>
          <w:ilvl w:val="0"/>
          <w:numId w:val="5"/>
        </w:numPr>
        <w:autoSpaceDE w:val="0"/>
        <w:autoSpaceDN w:val="0"/>
        <w:adjustRightInd w:val="0"/>
        <w:jc w:val="both"/>
        <w:rPr>
          <w:rFonts w:eastAsia="SimSun"/>
          <w:sz w:val="22"/>
          <w:szCs w:val="22"/>
        </w:rPr>
      </w:pPr>
      <w:r w:rsidRPr="002D5DA5">
        <w:rPr>
          <w:rFonts w:eastAsia="SimSun"/>
          <w:sz w:val="22"/>
          <w:szCs w:val="22"/>
        </w:rPr>
        <w:t>kada u provedenom postupku nije dostavljena nijedna ponuda te se postupak jednostavne nabave ponavlja, pod uvjetom da se nisu bitno izmijenili uvjeti i zahtjevi iz prvotnog poziva za dostavu ponude</w:t>
      </w:r>
      <w:r>
        <w:rPr>
          <w:rFonts w:eastAsia="SimSun"/>
          <w:sz w:val="22"/>
          <w:szCs w:val="22"/>
        </w:rPr>
        <w:t>;</w:t>
      </w:r>
    </w:p>
    <w:p w14:paraId="7887A64C" w14:textId="77777777" w:rsidR="003C4835" w:rsidRPr="002D5DA5" w:rsidRDefault="003C4835" w:rsidP="003C4835">
      <w:pPr>
        <w:pStyle w:val="ListParagraph"/>
        <w:numPr>
          <w:ilvl w:val="0"/>
          <w:numId w:val="5"/>
        </w:numPr>
        <w:autoSpaceDE w:val="0"/>
        <w:autoSpaceDN w:val="0"/>
        <w:adjustRightInd w:val="0"/>
        <w:jc w:val="both"/>
        <w:rPr>
          <w:rFonts w:eastAsia="SimSun"/>
          <w:sz w:val="22"/>
          <w:szCs w:val="22"/>
        </w:rPr>
      </w:pPr>
      <w:r w:rsidRPr="002D5DA5">
        <w:rPr>
          <w:rFonts w:eastAsia="SimSun"/>
          <w:sz w:val="22"/>
          <w:szCs w:val="22"/>
        </w:rPr>
        <w:t>kada ugovor može izvršiti samo određeni gospodarski subjekt zbog umjetničkih, tehničkih razloga ili zbog zaštite isključivih prava</w:t>
      </w:r>
      <w:r>
        <w:rPr>
          <w:rFonts w:eastAsia="SimSun"/>
          <w:sz w:val="22"/>
          <w:szCs w:val="22"/>
        </w:rPr>
        <w:t>;</w:t>
      </w:r>
      <w:r w:rsidRPr="002D5DA5">
        <w:rPr>
          <w:rFonts w:eastAsia="SimSun"/>
          <w:sz w:val="22"/>
          <w:szCs w:val="22"/>
        </w:rPr>
        <w:t xml:space="preserve"> </w:t>
      </w:r>
    </w:p>
    <w:p w14:paraId="07039F75" w14:textId="77777777" w:rsidR="003C4835" w:rsidRPr="002D5DA5" w:rsidRDefault="003C4835" w:rsidP="003C4835">
      <w:pPr>
        <w:pStyle w:val="ListParagraph"/>
        <w:numPr>
          <w:ilvl w:val="0"/>
          <w:numId w:val="5"/>
        </w:numPr>
        <w:autoSpaceDE w:val="0"/>
        <w:autoSpaceDN w:val="0"/>
        <w:adjustRightInd w:val="0"/>
        <w:jc w:val="both"/>
        <w:rPr>
          <w:rFonts w:eastAsia="SimSun"/>
          <w:sz w:val="22"/>
          <w:szCs w:val="22"/>
        </w:rPr>
      </w:pPr>
      <w:r w:rsidRPr="002D5DA5">
        <w:rPr>
          <w:rFonts w:eastAsia="SimSun"/>
          <w:sz w:val="22"/>
          <w:szCs w:val="22"/>
        </w:rPr>
        <w:lastRenderedPageBreak/>
        <w:t>iz razloga iznimne žurnosti izazvane događajima koji se nisu mogli unaprijed predvidjeti te nisu uzrokovani postupanjem od strane Naručitelja i</w:t>
      </w:r>
    </w:p>
    <w:p w14:paraId="31090A12" w14:textId="77777777" w:rsidR="003C4835" w:rsidRPr="002D5DA5" w:rsidRDefault="003C4835" w:rsidP="003C4835">
      <w:pPr>
        <w:pStyle w:val="ListParagraph"/>
        <w:numPr>
          <w:ilvl w:val="0"/>
          <w:numId w:val="5"/>
        </w:numPr>
        <w:autoSpaceDE w:val="0"/>
        <w:autoSpaceDN w:val="0"/>
        <w:adjustRightInd w:val="0"/>
        <w:jc w:val="both"/>
        <w:rPr>
          <w:rFonts w:eastAsia="SimSun"/>
          <w:sz w:val="22"/>
          <w:szCs w:val="22"/>
        </w:rPr>
      </w:pPr>
      <w:r w:rsidRPr="002D5DA5">
        <w:rPr>
          <w:rFonts w:eastAsia="SimSun"/>
          <w:sz w:val="22"/>
          <w:szCs w:val="22"/>
        </w:rPr>
        <w:t>iz drugog argumentirano stvarno opravdanog razloga.</w:t>
      </w:r>
    </w:p>
    <w:p w14:paraId="42D421B7" w14:textId="77777777" w:rsidR="003C4835" w:rsidRPr="002D5DA5" w:rsidRDefault="003C4835" w:rsidP="003C4835">
      <w:pPr>
        <w:autoSpaceDE w:val="0"/>
        <w:autoSpaceDN w:val="0"/>
        <w:adjustRightInd w:val="0"/>
        <w:ind w:firstLine="720"/>
        <w:jc w:val="both"/>
        <w:rPr>
          <w:rFonts w:ascii="Times New Roman" w:eastAsia="SimSun" w:hAnsi="Times New Roman"/>
          <w:strike/>
          <w:sz w:val="22"/>
          <w:szCs w:val="22"/>
        </w:rPr>
      </w:pPr>
      <w:r>
        <w:rPr>
          <w:rFonts w:ascii="Times New Roman" w:eastAsia="SimSun" w:hAnsi="Times New Roman"/>
          <w:sz w:val="22"/>
          <w:szCs w:val="22"/>
        </w:rPr>
        <w:t xml:space="preserve">2) </w:t>
      </w:r>
      <w:r w:rsidRPr="002D5DA5">
        <w:rPr>
          <w:rFonts w:ascii="Times New Roman" w:eastAsia="SimSun" w:hAnsi="Times New Roman"/>
          <w:sz w:val="22"/>
          <w:szCs w:val="22"/>
        </w:rPr>
        <w:t xml:space="preserve">Razlozi iz stavka 1. ovoga članka moraju biti obrazloženi u zahtjevu za pokretanje postupka jednostavne nabave </w:t>
      </w:r>
      <w:r w:rsidRPr="002D5DA5">
        <w:rPr>
          <w:rFonts w:ascii="Times New Roman" w:hAnsi="Times New Roman"/>
          <w:sz w:val="22"/>
          <w:szCs w:val="22"/>
        </w:rPr>
        <w:t>iz članka 16. stavak 1. ovog Pravilnika</w:t>
      </w:r>
      <w:r w:rsidRPr="002D5DA5">
        <w:rPr>
          <w:rFonts w:ascii="Times New Roman" w:eastAsia="SimSun" w:hAnsi="Times New Roman"/>
          <w:sz w:val="22"/>
          <w:szCs w:val="22"/>
        </w:rPr>
        <w:t xml:space="preserve">. </w:t>
      </w:r>
    </w:p>
    <w:p w14:paraId="5F1E46C4" w14:textId="77777777" w:rsidR="003C4835" w:rsidRPr="002D5DA5" w:rsidRDefault="003C4835" w:rsidP="003C4835">
      <w:pPr>
        <w:autoSpaceDE w:val="0"/>
        <w:autoSpaceDN w:val="0"/>
        <w:adjustRightInd w:val="0"/>
        <w:ind w:firstLine="709"/>
        <w:jc w:val="both"/>
        <w:rPr>
          <w:rFonts w:ascii="Times New Roman" w:hAnsi="Times New Roman"/>
          <w:sz w:val="22"/>
          <w:szCs w:val="22"/>
        </w:rPr>
      </w:pPr>
      <w:r>
        <w:rPr>
          <w:rFonts w:ascii="Times New Roman" w:hAnsi="Times New Roman"/>
          <w:sz w:val="22"/>
          <w:szCs w:val="22"/>
        </w:rPr>
        <w:t xml:space="preserve">3) </w:t>
      </w:r>
      <w:r w:rsidRPr="002D5DA5">
        <w:rPr>
          <w:rFonts w:ascii="Times New Roman" w:hAnsi="Times New Roman"/>
          <w:sz w:val="22"/>
          <w:szCs w:val="22"/>
        </w:rPr>
        <w:t>Poziv na dostavu ponude iz stavka 1. ovog članka šalje se putem modula jednostavne nabave u EOJN RH.</w:t>
      </w:r>
    </w:p>
    <w:p w14:paraId="278DAC84" w14:textId="77777777" w:rsidR="003C4835" w:rsidRPr="002D5DA5" w:rsidRDefault="003C4835" w:rsidP="003C4835">
      <w:pPr>
        <w:autoSpaceDE w:val="0"/>
        <w:autoSpaceDN w:val="0"/>
        <w:adjustRightInd w:val="0"/>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4) </w:t>
      </w:r>
      <w:r w:rsidRPr="002D5DA5">
        <w:rPr>
          <w:rFonts w:ascii="Times New Roman" w:hAnsi="Times New Roman"/>
          <w:sz w:val="22"/>
          <w:szCs w:val="22"/>
        </w:rPr>
        <w:t xml:space="preserve">U pozivu mora biti određen primjereni rok za dostavu ponude.  </w:t>
      </w:r>
    </w:p>
    <w:p w14:paraId="42A90587" w14:textId="77777777" w:rsidR="003C4835" w:rsidRPr="002D5DA5" w:rsidRDefault="003C4835" w:rsidP="006D31E1">
      <w:pPr>
        <w:rPr>
          <w:rFonts w:ascii="Times New Roman" w:hAnsi="Times New Roman"/>
          <w:sz w:val="22"/>
          <w:szCs w:val="22"/>
        </w:rPr>
      </w:pPr>
    </w:p>
    <w:p w14:paraId="3BEC9114" w14:textId="0CF85F83" w:rsidR="003C4835" w:rsidRPr="006D31E1" w:rsidRDefault="003C4835" w:rsidP="003C4835">
      <w:pPr>
        <w:pStyle w:val="ListParagraph"/>
        <w:numPr>
          <w:ilvl w:val="0"/>
          <w:numId w:val="1"/>
        </w:numPr>
        <w:jc w:val="both"/>
        <w:rPr>
          <w:b/>
          <w:sz w:val="22"/>
          <w:szCs w:val="22"/>
        </w:rPr>
      </w:pPr>
      <w:r w:rsidRPr="002D5DA5">
        <w:rPr>
          <w:b/>
          <w:sz w:val="22"/>
          <w:szCs w:val="22"/>
        </w:rPr>
        <w:t>Jednostavna nabava procijenjene vrijednosti jednake ili veće od 25.000,00 eura (bez PDV-a) za robe i usluge odnosno 45.000,00 eura (bez PDV-a) za radove, a manje od 50.000,00 eura (bez PDV-a) za robe i usluge odnosno 100.000,00 eura (bez PDV-a) za radove</w:t>
      </w:r>
    </w:p>
    <w:p w14:paraId="7D868E91" w14:textId="77777777" w:rsidR="003C4835" w:rsidRPr="00261673" w:rsidRDefault="003C4835" w:rsidP="006D31E1">
      <w:pPr>
        <w:jc w:val="center"/>
        <w:rPr>
          <w:rFonts w:ascii="Times New Roman" w:hAnsi="Times New Roman"/>
          <w:b/>
          <w:bCs/>
          <w:sz w:val="22"/>
          <w:szCs w:val="22"/>
        </w:rPr>
      </w:pPr>
      <w:r w:rsidRPr="00261673">
        <w:rPr>
          <w:rFonts w:ascii="Times New Roman" w:hAnsi="Times New Roman"/>
          <w:b/>
          <w:bCs/>
          <w:sz w:val="22"/>
          <w:szCs w:val="22"/>
        </w:rPr>
        <w:t xml:space="preserve">Članak 20. </w:t>
      </w:r>
    </w:p>
    <w:p w14:paraId="2E185CDE" w14:textId="77777777" w:rsidR="003C4835" w:rsidRPr="002D5DA5" w:rsidRDefault="003C4835" w:rsidP="006D31E1">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 xml:space="preserve">Postupak jednostavne nabave procijenjene vrijednosti jednake ili veće od 25.000,00 eura (bez PDV-a) za robe i usluge odnosno 45.000,00 eura (bez PDV-a) za radove, a manje od 50.000,00 eura (bez PDV-a) za robe i usluge odnosno 100.000,00 eura (bez PDV-a) za radove provodi JUO temeljem prethodno zaprimljenog zahtjeva za pokretanje postupka jednostavne nabave od strane Načelnika. </w:t>
      </w:r>
    </w:p>
    <w:p w14:paraId="77AF84CA" w14:textId="77777777" w:rsidR="003C4835" w:rsidRPr="002D5DA5" w:rsidRDefault="003C4835" w:rsidP="003C4835">
      <w:pPr>
        <w:ind w:firstLine="708"/>
        <w:jc w:val="both"/>
        <w:rPr>
          <w:rFonts w:ascii="Times New Roman" w:hAnsi="Times New Roman"/>
          <w:sz w:val="22"/>
          <w:szCs w:val="22"/>
        </w:rPr>
      </w:pPr>
      <w:r>
        <w:rPr>
          <w:rFonts w:ascii="Times New Roman" w:hAnsi="Times New Roman"/>
          <w:sz w:val="22"/>
          <w:szCs w:val="22"/>
        </w:rPr>
        <w:t xml:space="preserve">2) </w:t>
      </w:r>
      <w:r w:rsidRPr="002D5DA5">
        <w:rPr>
          <w:rFonts w:ascii="Times New Roman" w:hAnsi="Times New Roman"/>
          <w:sz w:val="22"/>
          <w:szCs w:val="22"/>
        </w:rPr>
        <w:t>U zahtjevu za pokretanje postupka jednostavne nabave moraju biti imenovani članovi Stručnog povjerenstva koji će pripremiti i provesti postupak jednostavne nabave.</w:t>
      </w:r>
    </w:p>
    <w:p w14:paraId="238638EA" w14:textId="77777777" w:rsidR="003C4835" w:rsidRPr="002D5DA5" w:rsidRDefault="003C4835" w:rsidP="003C4835">
      <w:pPr>
        <w:ind w:firstLine="708"/>
        <w:jc w:val="both"/>
        <w:rPr>
          <w:rFonts w:ascii="Times New Roman" w:hAnsi="Times New Roman"/>
          <w:sz w:val="22"/>
          <w:szCs w:val="22"/>
        </w:rPr>
      </w:pPr>
      <w:r>
        <w:rPr>
          <w:rFonts w:ascii="Times New Roman" w:hAnsi="Times New Roman"/>
          <w:sz w:val="22"/>
          <w:szCs w:val="22"/>
        </w:rPr>
        <w:t xml:space="preserve">3) </w:t>
      </w:r>
      <w:r w:rsidRPr="002D5DA5">
        <w:rPr>
          <w:rFonts w:ascii="Times New Roman" w:hAnsi="Times New Roman"/>
          <w:sz w:val="22"/>
          <w:szCs w:val="22"/>
        </w:rPr>
        <w:t xml:space="preserve">Zahtjev mora biti ovjeren od strane Načelnika te se mora dostaviti JUO najkasnije deset (10) dana prije objave poziva na dostavu ponude. </w:t>
      </w:r>
    </w:p>
    <w:p w14:paraId="6F42227A" w14:textId="77777777" w:rsidR="003C4835" w:rsidRPr="002D5DA5" w:rsidRDefault="003C4835" w:rsidP="003C4835">
      <w:pPr>
        <w:ind w:firstLine="708"/>
        <w:jc w:val="both"/>
        <w:rPr>
          <w:rFonts w:ascii="Times New Roman" w:hAnsi="Times New Roman"/>
          <w:sz w:val="22"/>
          <w:szCs w:val="22"/>
        </w:rPr>
      </w:pPr>
    </w:p>
    <w:p w14:paraId="5731885F" w14:textId="77777777" w:rsidR="003C4835" w:rsidRPr="00261673" w:rsidRDefault="003C4835" w:rsidP="003C4835">
      <w:pPr>
        <w:jc w:val="center"/>
        <w:rPr>
          <w:rFonts w:ascii="Times New Roman" w:hAnsi="Times New Roman"/>
          <w:b/>
          <w:bCs/>
          <w:sz w:val="22"/>
          <w:szCs w:val="22"/>
        </w:rPr>
      </w:pPr>
      <w:r w:rsidRPr="00261673">
        <w:rPr>
          <w:rFonts w:ascii="Times New Roman" w:hAnsi="Times New Roman"/>
          <w:b/>
          <w:bCs/>
          <w:sz w:val="22"/>
          <w:szCs w:val="22"/>
        </w:rPr>
        <w:t>Članak 21.</w:t>
      </w:r>
    </w:p>
    <w:p w14:paraId="22498DA3"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U pripremi i provedbi postupka jednostavne nabave iz članka 20. ovog Pravilnika moraju sudjelovati najmanje tri člana Stručnog povjerenstva.</w:t>
      </w:r>
    </w:p>
    <w:p w14:paraId="7ACB79FB" w14:textId="77777777" w:rsidR="003C4835" w:rsidRPr="002D5DA5" w:rsidRDefault="003C4835" w:rsidP="003C4835">
      <w:pPr>
        <w:ind w:firstLine="708"/>
        <w:jc w:val="both"/>
        <w:rPr>
          <w:rFonts w:ascii="Times New Roman" w:hAnsi="Times New Roman"/>
          <w:sz w:val="22"/>
          <w:szCs w:val="22"/>
        </w:rPr>
      </w:pPr>
      <w:r>
        <w:rPr>
          <w:rFonts w:ascii="Times New Roman" w:hAnsi="Times New Roman"/>
          <w:sz w:val="22"/>
          <w:szCs w:val="22"/>
        </w:rPr>
        <w:t xml:space="preserve">2) </w:t>
      </w:r>
      <w:r w:rsidRPr="002D5DA5">
        <w:rPr>
          <w:rFonts w:ascii="Times New Roman" w:hAnsi="Times New Roman"/>
          <w:sz w:val="22"/>
          <w:szCs w:val="22"/>
        </w:rPr>
        <w:t>Članovi Stručnog povjerenstva dužni su potpisati izjavu o postojanju ili nepostojanju sukoba interesa sukladno članku 4. ovog Pravilnika.</w:t>
      </w:r>
    </w:p>
    <w:p w14:paraId="6B13953B"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 xml:space="preserve"> </w:t>
      </w:r>
    </w:p>
    <w:p w14:paraId="6950ECCC" w14:textId="77777777" w:rsidR="003C4835" w:rsidRPr="00261673" w:rsidRDefault="003C4835" w:rsidP="006D31E1">
      <w:pPr>
        <w:jc w:val="center"/>
        <w:rPr>
          <w:rFonts w:ascii="Times New Roman" w:hAnsi="Times New Roman"/>
          <w:b/>
          <w:bCs/>
          <w:sz w:val="22"/>
          <w:szCs w:val="22"/>
        </w:rPr>
      </w:pPr>
      <w:r w:rsidRPr="00261673">
        <w:rPr>
          <w:rFonts w:ascii="Times New Roman" w:hAnsi="Times New Roman"/>
          <w:b/>
          <w:bCs/>
          <w:sz w:val="22"/>
          <w:szCs w:val="22"/>
        </w:rPr>
        <w:t>Članak 22.</w:t>
      </w:r>
    </w:p>
    <w:p w14:paraId="60992B65" w14:textId="77777777" w:rsidR="003C4835" w:rsidRPr="002D5DA5" w:rsidRDefault="003C4835" w:rsidP="006D31E1">
      <w:pPr>
        <w:jc w:val="both"/>
        <w:rPr>
          <w:rFonts w:ascii="Times New Roman" w:hAnsi="Times New Roman"/>
          <w:strike/>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 xml:space="preserve">Poziv na dostavu ponuda objavljuje se javno u modulu jednostavne nabave u EOJN RH. </w:t>
      </w:r>
    </w:p>
    <w:p w14:paraId="6F22A0FF"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2) </w:t>
      </w:r>
      <w:r w:rsidRPr="002D5DA5">
        <w:rPr>
          <w:rFonts w:ascii="Times New Roman" w:hAnsi="Times New Roman"/>
          <w:sz w:val="22"/>
          <w:szCs w:val="22"/>
        </w:rPr>
        <w:t xml:space="preserve">Minimalni rok za dostavu ponuda je pet (5) dana od dana objave poziva na dostavu ponude. </w:t>
      </w:r>
    </w:p>
    <w:p w14:paraId="1E8758A4" w14:textId="77777777" w:rsidR="003C4835" w:rsidRPr="002D5DA5" w:rsidRDefault="003C4835" w:rsidP="003C4835">
      <w:pPr>
        <w:jc w:val="both"/>
        <w:rPr>
          <w:rFonts w:ascii="Times New Roman" w:hAnsi="Times New Roman"/>
          <w:sz w:val="22"/>
          <w:szCs w:val="22"/>
        </w:rPr>
      </w:pPr>
    </w:p>
    <w:p w14:paraId="496044C0" w14:textId="77777777" w:rsidR="003C4835" w:rsidRPr="00261673" w:rsidRDefault="003C4835" w:rsidP="006D31E1">
      <w:pPr>
        <w:jc w:val="center"/>
        <w:rPr>
          <w:rFonts w:ascii="Times New Roman" w:hAnsi="Times New Roman"/>
          <w:b/>
          <w:bCs/>
          <w:sz w:val="22"/>
          <w:szCs w:val="22"/>
        </w:rPr>
      </w:pPr>
      <w:r w:rsidRPr="00261673">
        <w:rPr>
          <w:rFonts w:ascii="Times New Roman" w:hAnsi="Times New Roman"/>
          <w:b/>
          <w:bCs/>
          <w:sz w:val="22"/>
          <w:szCs w:val="22"/>
        </w:rPr>
        <w:t>Članak 23.</w:t>
      </w:r>
    </w:p>
    <w:p w14:paraId="0D3A43EF" w14:textId="77777777" w:rsidR="003C4835" w:rsidRPr="002D5DA5" w:rsidRDefault="003C4835" w:rsidP="006D31E1">
      <w:pPr>
        <w:autoSpaceDE w:val="0"/>
        <w:autoSpaceDN w:val="0"/>
        <w:adjustRightInd w:val="0"/>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Iznimno od odredbe članka 22. stavka 1. ovog Pravilnika poziv na dostavu ponude može se poslati najmanje jednom gospodarskom subjektu u sljedećim slučajevima:</w:t>
      </w:r>
    </w:p>
    <w:p w14:paraId="0F4CD48F" w14:textId="77777777" w:rsidR="003C4835" w:rsidRPr="002D5DA5" w:rsidRDefault="003C4835" w:rsidP="003C4835">
      <w:pPr>
        <w:pStyle w:val="ListParagraph"/>
        <w:numPr>
          <w:ilvl w:val="0"/>
          <w:numId w:val="6"/>
        </w:numPr>
        <w:autoSpaceDE w:val="0"/>
        <w:autoSpaceDN w:val="0"/>
        <w:adjustRightInd w:val="0"/>
        <w:jc w:val="both"/>
        <w:rPr>
          <w:sz w:val="22"/>
          <w:szCs w:val="22"/>
        </w:rPr>
      </w:pPr>
      <w:r w:rsidRPr="002D5DA5">
        <w:rPr>
          <w:sz w:val="22"/>
          <w:szCs w:val="22"/>
        </w:rPr>
        <w:t>kada u provedenom postupku nije dostavljena nijedna ponuda te se postupak jednostavne nabave ponavlja, pod uvjetom da se nisu bitno izmijenili uvjeti i zahtjevi iz prvotnog poziva za dostavu ponuda</w:t>
      </w:r>
      <w:r>
        <w:rPr>
          <w:sz w:val="22"/>
          <w:szCs w:val="22"/>
        </w:rPr>
        <w:t>;</w:t>
      </w:r>
    </w:p>
    <w:p w14:paraId="11833649" w14:textId="77777777" w:rsidR="003C4835" w:rsidRPr="002D5DA5" w:rsidRDefault="003C4835" w:rsidP="003C4835">
      <w:pPr>
        <w:pStyle w:val="ListParagraph"/>
        <w:numPr>
          <w:ilvl w:val="0"/>
          <w:numId w:val="6"/>
        </w:numPr>
        <w:autoSpaceDE w:val="0"/>
        <w:autoSpaceDN w:val="0"/>
        <w:adjustRightInd w:val="0"/>
        <w:jc w:val="both"/>
        <w:rPr>
          <w:sz w:val="22"/>
          <w:szCs w:val="22"/>
        </w:rPr>
      </w:pPr>
      <w:r w:rsidRPr="002D5DA5">
        <w:rPr>
          <w:sz w:val="22"/>
          <w:szCs w:val="22"/>
        </w:rPr>
        <w:t>kada ugovor može izvršiti samo određeni gospodarski subjekt zbog umjetničkih, tehničkih razloga ili zbog zaštite isključivih prava</w:t>
      </w:r>
      <w:r>
        <w:rPr>
          <w:sz w:val="22"/>
          <w:szCs w:val="22"/>
        </w:rPr>
        <w:t>;</w:t>
      </w:r>
      <w:r w:rsidRPr="002D5DA5">
        <w:rPr>
          <w:sz w:val="22"/>
          <w:szCs w:val="22"/>
        </w:rPr>
        <w:t xml:space="preserve"> </w:t>
      </w:r>
    </w:p>
    <w:p w14:paraId="71C65B2B" w14:textId="77777777" w:rsidR="003C4835" w:rsidRPr="002D5DA5" w:rsidRDefault="003C4835" w:rsidP="003C4835">
      <w:pPr>
        <w:pStyle w:val="ListParagraph"/>
        <w:numPr>
          <w:ilvl w:val="0"/>
          <w:numId w:val="6"/>
        </w:numPr>
        <w:autoSpaceDE w:val="0"/>
        <w:autoSpaceDN w:val="0"/>
        <w:adjustRightInd w:val="0"/>
        <w:jc w:val="both"/>
        <w:rPr>
          <w:sz w:val="22"/>
          <w:szCs w:val="22"/>
        </w:rPr>
      </w:pPr>
      <w:r w:rsidRPr="002D5DA5">
        <w:rPr>
          <w:sz w:val="22"/>
          <w:szCs w:val="22"/>
        </w:rPr>
        <w:t>iz razloga iznimne žurnosti izazvane događajima koji se nisu mogli unaprijed predvidjeti te nisu  uzrokovani postupanjem od strane Naručitelja i</w:t>
      </w:r>
    </w:p>
    <w:p w14:paraId="61A479DA" w14:textId="77777777" w:rsidR="003C4835" w:rsidRPr="00261673" w:rsidRDefault="003C4835" w:rsidP="003C4835">
      <w:pPr>
        <w:pStyle w:val="ListParagraph"/>
        <w:numPr>
          <w:ilvl w:val="0"/>
          <w:numId w:val="6"/>
        </w:numPr>
        <w:autoSpaceDE w:val="0"/>
        <w:autoSpaceDN w:val="0"/>
        <w:adjustRightInd w:val="0"/>
        <w:jc w:val="both"/>
        <w:rPr>
          <w:rFonts w:eastAsia="SimSun"/>
          <w:sz w:val="22"/>
          <w:szCs w:val="22"/>
        </w:rPr>
      </w:pPr>
      <w:r w:rsidRPr="002D5DA5">
        <w:rPr>
          <w:rFonts w:eastAsia="SimSun"/>
          <w:sz w:val="22"/>
          <w:szCs w:val="22"/>
        </w:rPr>
        <w:t>iz drugog argumentirano stvarno opravdanog razloga.</w:t>
      </w:r>
    </w:p>
    <w:p w14:paraId="7DE39C7F" w14:textId="77777777" w:rsidR="003C4835" w:rsidRPr="002D5DA5" w:rsidRDefault="003C4835" w:rsidP="003C4835">
      <w:pPr>
        <w:autoSpaceDE w:val="0"/>
        <w:autoSpaceDN w:val="0"/>
        <w:adjustRightInd w:val="0"/>
        <w:ind w:firstLine="709"/>
        <w:jc w:val="both"/>
        <w:rPr>
          <w:rFonts w:ascii="Times New Roman" w:hAnsi="Times New Roman"/>
          <w:sz w:val="22"/>
          <w:szCs w:val="22"/>
        </w:rPr>
      </w:pPr>
      <w:r>
        <w:rPr>
          <w:rFonts w:ascii="Times New Roman" w:hAnsi="Times New Roman"/>
          <w:sz w:val="22"/>
          <w:szCs w:val="22"/>
        </w:rPr>
        <w:t xml:space="preserve">2) </w:t>
      </w:r>
      <w:r w:rsidRPr="002D5DA5">
        <w:rPr>
          <w:rFonts w:ascii="Times New Roman" w:hAnsi="Times New Roman"/>
          <w:sz w:val="22"/>
          <w:szCs w:val="22"/>
        </w:rPr>
        <w:t xml:space="preserve">Razlozi iz stavka 1. ovoga članka moraju biti obrazloženi u zahtjevu za pokretanje postupka jednostavne nabave iz članka 20. stavak 1. ovog Pravilnika. </w:t>
      </w:r>
    </w:p>
    <w:p w14:paraId="1FF7C174" w14:textId="77777777" w:rsidR="003C4835" w:rsidRPr="002D5DA5" w:rsidRDefault="003C4835" w:rsidP="003C4835">
      <w:pPr>
        <w:autoSpaceDE w:val="0"/>
        <w:autoSpaceDN w:val="0"/>
        <w:adjustRightInd w:val="0"/>
        <w:ind w:firstLine="709"/>
        <w:jc w:val="both"/>
        <w:rPr>
          <w:rFonts w:ascii="Times New Roman" w:hAnsi="Times New Roman"/>
          <w:sz w:val="22"/>
          <w:szCs w:val="22"/>
        </w:rPr>
      </w:pPr>
      <w:r>
        <w:rPr>
          <w:rFonts w:ascii="Times New Roman" w:hAnsi="Times New Roman"/>
          <w:sz w:val="22"/>
          <w:szCs w:val="22"/>
        </w:rPr>
        <w:t xml:space="preserve">3) </w:t>
      </w:r>
      <w:r w:rsidRPr="002D5DA5">
        <w:rPr>
          <w:rFonts w:ascii="Times New Roman" w:hAnsi="Times New Roman"/>
          <w:sz w:val="22"/>
          <w:szCs w:val="22"/>
        </w:rPr>
        <w:t>Poziv na dostavu ponude iz stavka 1. ovog članka šalje se putem modula jednostavne nabave EOJN RH.</w:t>
      </w:r>
    </w:p>
    <w:p w14:paraId="7EC548CB" w14:textId="77777777" w:rsidR="003C4835" w:rsidRPr="002D5DA5" w:rsidRDefault="003C4835" w:rsidP="003C4835">
      <w:pPr>
        <w:autoSpaceDE w:val="0"/>
        <w:autoSpaceDN w:val="0"/>
        <w:adjustRightInd w:val="0"/>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4) </w:t>
      </w:r>
      <w:r w:rsidRPr="002D5DA5">
        <w:rPr>
          <w:rFonts w:ascii="Times New Roman" w:hAnsi="Times New Roman"/>
          <w:sz w:val="22"/>
          <w:szCs w:val="22"/>
        </w:rPr>
        <w:t xml:space="preserve">U pozivu mora biti određen primjereni rok za dostavu ponude.  </w:t>
      </w:r>
    </w:p>
    <w:p w14:paraId="718682CA" w14:textId="77777777" w:rsidR="003C4835" w:rsidRPr="002D5DA5" w:rsidRDefault="003C4835" w:rsidP="003C4835">
      <w:pPr>
        <w:autoSpaceDE w:val="0"/>
        <w:autoSpaceDN w:val="0"/>
        <w:adjustRightInd w:val="0"/>
        <w:jc w:val="both"/>
        <w:rPr>
          <w:rFonts w:ascii="Times New Roman" w:hAnsi="Times New Roman"/>
          <w:sz w:val="22"/>
          <w:szCs w:val="22"/>
        </w:rPr>
      </w:pPr>
    </w:p>
    <w:p w14:paraId="505460B7" w14:textId="77777777" w:rsidR="003C4835" w:rsidRPr="00261673" w:rsidRDefault="003C4835" w:rsidP="006D31E1">
      <w:pPr>
        <w:jc w:val="center"/>
        <w:rPr>
          <w:rFonts w:ascii="Times New Roman" w:hAnsi="Times New Roman"/>
          <w:b/>
          <w:bCs/>
          <w:sz w:val="22"/>
          <w:szCs w:val="22"/>
        </w:rPr>
      </w:pPr>
      <w:r w:rsidRPr="00261673">
        <w:rPr>
          <w:rFonts w:ascii="Times New Roman" w:hAnsi="Times New Roman"/>
          <w:b/>
          <w:bCs/>
          <w:sz w:val="22"/>
          <w:szCs w:val="22"/>
        </w:rPr>
        <w:t>Članak 24.</w:t>
      </w:r>
    </w:p>
    <w:p w14:paraId="500F2485" w14:textId="77777777" w:rsidR="003C4835" w:rsidRPr="002D5DA5" w:rsidRDefault="003C4835" w:rsidP="006D31E1">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Pri izradi ponude ponuditelj se mora pridržavati uvjeta i zahtjeva iz poziva na dostavu ponude.</w:t>
      </w:r>
    </w:p>
    <w:p w14:paraId="6FF8EC90"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lastRenderedPageBreak/>
        <w:tab/>
      </w:r>
      <w:r>
        <w:rPr>
          <w:rFonts w:ascii="Times New Roman" w:hAnsi="Times New Roman"/>
          <w:sz w:val="22"/>
          <w:szCs w:val="22"/>
        </w:rPr>
        <w:t xml:space="preserve">2) </w:t>
      </w:r>
      <w:r w:rsidRPr="002D5DA5">
        <w:rPr>
          <w:rFonts w:ascii="Times New Roman" w:hAnsi="Times New Roman"/>
          <w:sz w:val="22"/>
          <w:szCs w:val="22"/>
        </w:rPr>
        <w:t>Ponude se dostavljaju putem modula jednostavne nabave u EOJN RH.</w:t>
      </w:r>
    </w:p>
    <w:p w14:paraId="3B983FE2" w14:textId="77777777" w:rsidR="003C4835" w:rsidRPr="002D5DA5" w:rsidRDefault="003C4835" w:rsidP="003C4835">
      <w:pPr>
        <w:ind w:firstLine="708"/>
        <w:jc w:val="both"/>
        <w:rPr>
          <w:rFonts w:ascii="Times New Roman" w:hAnsi="Times New Roman"/>
          <w:sz w:val="22"/>
          <w:szCs w:val="22"/>
        </w:rPr>
      </w:pPr>
      <w:r>
        <w:rPr>
          <w:rFonts w:ascii="Times New Roman" w:hAnsi="Times New Roman"/>
          <w:sz w:val="22"/>
          <w:szCs w:val="22"/>
        </w:rPr>
        <w:t xml:space="preserve">3) </w:t>
      </w:r>
      <w:r w:rsidRPr="002D5DA5">
        <w:rPr>
          <w:rFonts w:ascii="Times New Roman" w:hAnsi="Times New Roman"/>
          <w:sz w:val="22"/>
          <w:szCs w:val="22"/>
        </w:rPr>
        <w:t xml:space="preserve">Ukoliko se dio ponude ne dostavlja putem modula jednostavne nabave u EOJN RH, u pozivu na dostavu ponude odrediti će se način dostave. </w:t>
      </w:r>
    </w:p>
    <w:p w14:paraId="5AD78669" w14:textId="77777777" w:rsidR="003C4835" w:rsidRPr="002D5DA5" w:rsidRDefault="003C4835" w:rsidP="003C4835">
      <w:pPr>
        <w:ind w:firstLine="708"/>
        <w:jc w:val="both"/>
        <w:rPr>
          <w:rFonts w:ascii="Times New Roman" w:hAnsi="Times New Roman"/>
          <w:sz w:val="22"/>
          <w:szCs w:val="22"/>
        </w:rPr>
      </w:pPr>
      <w:r>
        <w:rPr>
          <w:rFonts w:ascii="Times New Roman" w:hAnsi="Times New Roman"/>
          <w:sz w:val="22"/>
          <w:szCs w:val="22"/>
        </w:rPr>
        <w:t xml:space="preserve">4) </w:t>
      </w:r>
      <w:r w:rsidRPr="002D5DA5">
        <w:rPr>
          <w:rFonts w:ascii="Times New Roman" w:hAnsi="Times New Roman"/>
          <w:sz w:val="22"/>
          <w:szCs w:val="22"/>
        </w:rPr>
        <w:t xml:space="preserve">Ponuditelj može do isteka roka za dostavu ponuda mijenjati svoju ponudu ili od nje odustati. </w:t>
      </w:r>
    </w:p>
    <w:p w14:paraId="194C44A9" w14:textId="77777777" w:rsidR="003C4835" w:rsidRPr="002D5DA5" w:rsidRDefault="003C4835" w:rsidP="003C4835">
      <w:pPr>
        <w:autoSpaceDE w:val="0"/>
        <w:autoSpaceDN w:val="0"/>
        <w:adjustRightInd w:val="0"/>
        <w:jc w:val="both"/>
        <w:rPr>
          <w:rFonts w:ascii="Times New Roman" w:hAnsi="Times New Roman"/>
          <w:sz w:val="22"/>
          <w:szCs w:val="22"/>
        </w:rPr>
      </w:pPr>
    </w:p>
    <w:p w14:paraId="1DF2CB0F" w14:textId="77777777" w:rsidR="003C4835" w:rsidRPr="00261673" w:rsidRDefault="003C4835" w:rsidP="006D31E1">
      <w:pPr>
        <w:jc w:val="center"/>
        <w:rPr>
          <w:rFonts w:ascii="Times New Roman" w:hAnsi="Times New Roman"/>
          <w:b/>
          <w:bCs/>
          <w:sz w:val="22"/>
          <w:szCs w:val="22"/>
        </w:rPr>
      </w:pPr>
      <w:r w:rsidRPr="00261673">
        <w:rPr>
          <w:rFonts w:ascii="Times New Roman" w:hAnsi="Times New Roman"/>
          <w:b/>
          <w:bCs/>
          <w:sz w:val="22"/>
          <w:szCs w:val="22"/>
        </w:rPr>
        <w:t>Članak 25.</w:t>
      </w:r>
    </w:p>
    <w:p w14:paraId="0664B2C1" w14:textId="77777777" w:rsidR="003C4835" w:rsidRPr="002D5DA5" w:rsidRDefault="003C4835" w:rsidP="006D31E1">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 xml:space="preserve">Na temelju rezultata pregleda i ocjene ponuda odgovorna osoba Naručitelja donosi odluku o odabiru najpovoljnije ponude. </w:t>
      </w:r>
    </w:p>
    <w:p w14:paraId="602A4158"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2) </w:t>
      </w:r>
      <w:r w:rsidRPr="002D5DA5">
        <w:rPr>
          <w:rFonts w:ascii="Times New Roman" w:hAnsi="Times New Roman"/>
          <w:sz w:val="22"/>
          <w:szCs w:val="22"/>
        </w:rPr>
        <w:t>Za donošenje odluke o odabiru najpovoljnije ponude dovoljna je jedna valjana ponuda.</w:t>
      </w:r>
    </w:p>
    <w:p w14:paraId="5019C5C1" w14:textId="77777777" w:rsidR="003C4835" w:rsidRPr="002D5DA5" w:rsidRDefault="003C4835" w:rsidP="003C4835">
      <w:pPr>
        <w:autoSpaceDE w:val="0"/>
        <w:autoSpaceDN w:val="0"/>
        <w:adjustRightInd w:val="0"/>
        <w:ind w:firstLine="709"/>
        <w:jc w:val="both"/>
        <w:rPr>
          <w:rFonts w:ascii="Times New Roman" w:hAnsi="Times New Roman"/>
          <w:sz w:val="22"/>
          <w:szCs w:val="22"/>
        </w:rPr>
      </w:pPr>
      <w:r>
        <w:rPr>
          <w:rFonts w:ascii="Times New Roman" w:hAnsi="Times New Roman"/>
          <w:sz w:val="22"/>
          <w:szCs w:val="22"/>
        </w:rPr>
        <w:t xml:space="preserve">3) </w:t>
      </w:r>
      <w:r w:rsidRPr="002D5DA5">
        <w:rPr>
          <w:rFonts w:ascii="Times New Roman" w:hAnsi="Times New Roman"/>
          <w:sz w:val="22"/>
          <w:szCs w:val="22"/>
        </w:rPr>
        <w:t xml:space="preserve">Kada se postupak jednostavne nabave provodi slanjem odnosno objavom poziva na dostavu ponude sukladno člancima 16. i 20. ovog Pravilnika, odluka o odabiru najpovoljnije ponude sa zapisnikom o pregledu i ocjeni ponuda šalje se odnosno objavljuje putem modula jednostavne nabave u EOJN RH, a postaje izvršna sukladno članku 29. ovog Pravilnika. </w:t>
      </w:r>
    </w:p>
    <w:p w14:paraId="07C44F77" w14:textId="77777777" w:rsidR="003C4835" w:rsidRPr="002D5DA5" w:rsidRDefault="003C4835" w:rsidP="003C4835">
      <w:pPr>
        <w:ind w:firstLine="709"/>
        <w:jc w:val="both"/>
        <w:rPr>
          <w:rFonts w:ascii="Times New Roman" w:hAnsi="Times New Roman"/>
          <w:sz w:val="22"/>
          <w:szCs w:val="22"/>
        </w:rPr>
      </w:pPr>
      <w:r>
        <w:rPr>
          <w:rFonts w:ascii="Times New Roman" w:hAnsi="Times New Roman"/>
          <w:sz w:val="22"/>
          <w:szCs w:val="22"/>
        </w:rPr>
        <w:t xml:space="preserve">4) </w:t>
      </w:r>
      <w:r w:rsidRPr="002D5DA5">
        <w:rPr>
          <w:rFonts w:ascii="Times New Roman" w:hAnsi="Times New Roman"/>
          <w:sz w:val="22"/>
          <w:szCs w:val="22"/>
        </w:rPr>
        <w:t>Ako je poziv na dostavu ponude poslan sukladno člancima 19. i 23. ovog Pravilnika, odluka o odabiru najpovoljnije ponude sa zapisnikom o pregledu i ocjeni ponuda obavezno se bez odgode šalje ponuditelju putem modula jednostavne nabave u EOJN RH, a postaje izvršna sukladno članku 29. ovog Pravilnika.</w:t>
      </w:r>
    </w:p>
    <w:p w14:paraId="11292D40"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 xml:space="preserve"> </w:t>
      </w:r>
    </w:p>
    <w:p w14:paraId="73B99962" w14:textId="77777777" w:rsidR="003C4835" w:rsidRPr="008068A1" w:rsidRDefault="003C4835" w:rsidP="006D31E1">
      <w:pPr>
        <w:jc w:val="center"/>
        <w:rPr>
          <w:rFonts w:ascii="Times New Roman" w:hAnsi="Times New Roman"/>
          <w:b/>
          <w:bCs/>
          <w:sz w:val="22"/>
          <w:szCs w:val="22"/>
        </w:rPr>
      </w:pPr>
      <w:r w:rsidRPr="008068A1">
        <w:rPr>
          <w:rFonts w:ascii="Times New Roman" w:hAnsi="Times New Roman"/>
          <w:b/>
          <w:bCs/>
          <w:sz w:val="22"/>
          <w:szCs w:val="22"/>
        </w:rPr>
        <w:t>Članak 26.</w:t>
      </w:r>
    </w:p>
    <w:p w14:paraId="323E3A17" w14:textId="77777777" w:rsidR="003C4835" w:rsidRPr="002D5DA5" w:rsidRDefault="003C4835" w:rsidP="006D31E1">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 xml:space="preserve">Ako postoje razlozi za poništenje postupka jednostavne nabave iz članka 40. ovog Pravilnika  odgovorna osoba Naručitelja donosi odluku o poništenju postupka jednostavne nabave. </w:t>
      </w:r>
    </w:p>
    <w:p w14:paraId="18475701" w14:textId="77777777" w:rsidR="003C4835" w:rsidRPr="002D5DA5" w:rsidRDefault="003C4835" w:rsidP="003C4835">
      <w:pPr>
        <w:autoSpaceDE w:val="0"/>
        <w:autoSpaceDN w:val="0"/>
        <w:adjustRightInd w:val="0"/>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2) </w:t>
      </w:r>
      <w:r w:rsidRPr="002D5DA5">
        <w:rPr>
          <w:rFonts w:ascii="Times New Roman" w:hAnsi="Times New Roman"/>
          <w:sz w:val="22"/>
          <w:szCs w:val="22"/>
        </w:rPr>
        <w:t xml:space="preserve">Kada se postupak jednostavne nabave provodi slanjem odnosno objavom poziva na dostavu ponude sukladno člancima 16. i 20. ovog Pravilnika, odluka o poništenju postupka jednostavne nabave sa zapisnikom o pregledu i ocjeni ponuda, ako postoji, šalje se odnosno objavljuje putem modula jednostavne nabave u EOJN RH, a postaje izvršna sukladno članku 29. ovog Pravilnika. </w:t>
      </w:r>
    </w:p>
    <w:p w14:paraId="03E18241" w14:textId="77777777" w:rsidR="003C4835" w:rsidRPr="002D5DA5" w:rsidRDefault="003C4835" w:rsidP="003C4835">
      <w:pPr>
        <w:autoSpaceDE w:val="0"/>
        <w:autoSpaceDN w:val="0"/>
        <w:adjustRightInd w:val="0"/>
        <w:ind w:firstLine="709"/>
        <w:jc w:val="both"/>
        <w:rPr>
          <w:rFonts w:ascii="Times New Roman" w:hAnsi="Times New Roman"/>
          <w:sz w:val="22"/>
          <w:szCs w:val="22"/>
        </w:rPr>
      </w:pPr>
      <w:r>
        <w:rPr>
          <w:rFonts w:ascii="Times New Roman" w:hAnsi="Times New Roman"/>
          <w:sz w:val="22"/>
          <w:szCs w:val="22"/>
        </w:rPr>
        <w:t xml:space="preserve">3) </w:t>
      </w:r>
      <w:r w:rsidRPr="002D5DA5">
        <w:rPr>
          <w:rFonts w:ascii="Times New Roman" w:hAnsi="Times New Roman"/>
          <w:sz w:val="22"/>
          <w:szCs w:val="22"/>
        </w:rPr>
        <w:t xml:space="preserve">Ako je poziv na dostavu ponude poslan sukladno člancima 19. i 23. ovog Pravilnika odluka o poništenju postupka jednostavne nabave sa zapisnikom o pregledu i ocjeni ponuda, ako postoji, obavezno se bez odgode šalje svakom ponuditelju putem modula jednostavne nabave u EOJN RH, a postaje izvršna sukladno članku 28. ovog Pravilnika. </w:t>
      </w:r>
    </w:p>
    <w:p w14:paraId="7D4EB6A0" w14:textId="77777777" w:rsidR="003C4835" w:rsidRPr="002D5DA5" w:rsidRDefault="003C4835" w:rsidP="003C4835">
      <w:pPr>
        <w:autoSpaceDE w:val="0"/>
        <w:autoSpaceDN w:val="0"/>
        <w:adjustRightInd w:val="0"/>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4) </w:t>
      </w:r>
      <w:r w:rsidRPr="002D5DA5">
        <w:rPr>
          <w:rFonts w:ascii="Times New Roman" w:hAnsi="Times New Roman"/>
          <w:sz w:val="22"/>
          <w:szCs w:val="22"/>
        </w:rPr>
        <w:t>Ako je odluka o poništenju postupka jednostavne nabave donesena jer nije pristigla nijedna ponuda, a poziv na dostavu ponude je poslan sukladno člancima 19. i 23. ovog Pravilnika, odluka o poništenju postupka jednostavne nabave obavezno se bez odgode šalje svakom pozvanom gospodarskom subjektu putem modula jednostavne nabave u EOJN RH, a postaje izvršna istekom dana slanja.</w:t>
      </w:r>
    </w:p>
    <w:p w14:paraId="4FC10F1C" w14:textId="77777777" w:rsidR="003C4835" w:rsidRPr="002D5DA5" w:rsidRDefault="003C4835" w:rsidP="003C4835">
      <w:pPr>
        <w:autoSpaceDE w:val="0"/>
        <w:autoSpaceDN w:val="0"/>
        <w:adjustRightInd w:val="0"/>
        <w:jc w:val="both"/>
        <w:rPr>
          <w:rFonts w:ascii="Times New Roman" w:hAnsi="Times New Roman"/>
          <w:sz w:val="22"/>
          <w:szCs w:val="22"/>
        </w:rPr>
      </w:pPr>
      <w:r w:rsidRPr="002D5DA5">
        <w:rPr>
          <w:rFonts w:ascii="Times New Roman" w:hAnsi="Times New Roman"/>
          <w:sz w:val="22"/>
          <w:szCs w:val="22"/>
        </w:rPr>
        <w:tab/>
      </w:r>
    </w:p>
    <w:p w14:paraId="523DCA46" w14:textId="6B83716C" w:rsidR="003C4835" w:rsidRPr="006D31E1" w:rsidRDefault="003C4835" w:rsidP="006D31E1">
      <w:pPr>
        <w:autoSpaceDE w:val="0"/>
        <w:autoSpaceDN w:val="0"/>
        <w:adjustRightInd w:val="0"/>
        <w:jc w:val="center"/>
        <w:rPr>
          <w:rFonts w:ascii="Times New Roman" w:hAnsi="Times New Roman"/>
          <w:b/>
          <w:bCs/>
          <w:sz w:val="22"/>
          <w:szCs w:val="22"/>
        </w:rPr>
      </w:pPr>
      <w:r w:rsidRPr="008068A1">
        <w:rPr>
          <w:rFonts w:ascii="Times New Roman" w:hAnsi="Times New Roman"/>
          <w:b/>
          <w:bCs/>
          <w:sz w:val="22"/>
          <w:szCs w:val="22"/>
        </w:rPr>
        <w:t>Članak 27.</w:t>
      </w:r>
    </w:p>
    <w:p w14:paraId="2785CC4D" w14:textId="77777777" w:rsidR="003C4835" w:rsidRPr="002D5DA5" w:rsidRDefault="003C4835" w:rsidP="003C4835">
      <w:pPr>
        <w:autoSpaceDE w:val="0"/>
        <w:autoSpaceDN w:val="0"/>
        <w:adjustRightInd w:val="0"/>
        <w:ind w:firstLine="709"/>
        <w:jc w:val="both"/>
        <w:rPr>
          <w:rFonts w:ascii="Times New Roman" w:hAnsi="Times New Roman"/>
          <w:sz w:val="22"/>
          <w:szCs w:val="22"/>
        </w:rPr>
      </w:pPr>
      <w:r>
        <w:rPr>
          <w:rFonts w:ascii="Times New Roman" w:hAnsi="Times New Roman"/>
          <w:sz w:val="22"/>
          <w:szCs w:val="22"/>
        </w:rPr>
        <w:t xml:space="preserve">1) </w:t>
      </w:r>
      <w:r w:rsidRPr="002D5DA5">
        <w:rPr>
          <w:rFonts w:ascii="Times New Roman" w:hAnsi="Times New Roman"/>
          <w:sz w:val="22"/>
          <w:szCs w:val="22"/>
        </w:rPr>
        <w:t>Nakon provedenog postupka jednostavne nabave najkasnije u roku od trideset (30) dana od izvršnosti odluke o odabiru najpovoljnije ponude sklapa se u pisanom obliku ugovor o jednostavnoj nabavi ili okvirni sporazum.</w:t>
      </w:r>
    </w:p>
    <w:p w14:paraId="52FB7CE3" w14:textId="77777777" w:rsidR="003C4835" w:rsidRPr="002D5DA5" w:rsidRDefault="003C4835" w:rsidP="003C4835">
      <w:pPr>
        <w:autoSpaceDE w:val="0"/>
        <w:autoSpaceDN w:val="0"/>
        <w:adjustRightInd w:val="0"/>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2) </w:t>
      </w:r>
      <w:r w:rsidRPr="002D5DA5">
        <w:rPr>
          <w:rFonts w:ascii="Times New Roman" w:hAnsi="Times New Roman"/>
          <w:sz w:val="22"/>
          <w:szCs w:val="22"/>
        </w:rPr>
        <w:t>Ugovor o jednostavnoj nabavi ili okvirni sporazum potpisuje Načelnik.</w:t>
      </w:r>
    </w:p>
    <w:p w14:paraId="14F30548" w14:textId="77777777" w:rsidR="003C4835" w:rsidRPr="002D5DA5" w:rsidRDefault="003C4835" w:rsidP="003C4835">
      <w:pPr>
        <w:autoSpaceDE w:val="0"/>
        <w:autoSpaceDN w:val="0"/>
        <w:adjustRightInd w:val="0"/>
        <w:jc w:val="both"/>
        <w:rPr>
          <w:rFonts w:ascii="Times New Roman" w:hAnsi="Times New Roman"/>
          <w:sz w:val="22"/>
          <w:szCs w:val="22"/>
        </w:rPr>
      </w:pPr>
    </w:p>
    <w:p w14:paraId="08C102C2" w14:textId="2CA31BEB" w:rsidR="003C4835" w:rsidRPr="006D31E1" w:rsidRDefault="003C4835" w:rsidP="006D31E1">
      <w:pPr>
        <w:autoSpaceDE w:val="0"/>
        <w:autoSpaceDN w:val="0"/>
        <w:adjustRightInd w:val="0"/>
        <w:jc w:val="center"/>
        <w:rPr>
          <w:rFonts w:ascii="Times New Roman" w:hAnsi="Times New Roman"/>
          <w:b/>
          <w:bCs/>
          <w:sz w:val="22"/>
          <w:szCs w:val="22"/>
        </w:rPr>
      </w:pPr>
      <w:r w:rsidRPr="008068A1">
        <w:rPr>
          <w:rFonts w:ascii="Times New Roman" w:hAnsi="Times New Roman"/>
          <w:b/>
          <w:bCs/>
          <w:sz w:val="22"/>
          <w:szCs w:val="22"/>
        </w:rPr>
        <w:t>Članak 28.</w:t>
      </w:r>
    </w:p>
    <w:p w14:paraId="6F93881E" w14:textId="77777777" w:rsidR="003C4835" w:rsidRPr="002D5DA5" w:rsidRDefault="003C4835" w:rsidP="003C4835">
      <w:pPr>
        <w:autoSpaceDE w:val="0"/>
        <w:autoSpaceDN w:val="0"/>
        <w:adjustRightInd w:val="0"/>
        <w:ind w:firstLine="709"/>
        <w:jc w:val="both"/>
        <w:rPr>
          <w:rFonts w:ascii="Times New Roman" w:hAnsi="Times New Roman"/>
          <w:sz w:val="22"/>
          <w:szCs w:val="22"/>
        </w:rPr>
      </w:pPr>
      <w:r>
        <w:rPr>
          <w:rFonts w:ascii="Times New Roman" w:hAnsi="Times New Roman"/>
          <w:sz w:val="22"/>
          <w:szCs w:val="22"/>
        </w:rPr>
        <w:t xml:space="preserve">1) </w:t>
      </w:r>
      <w:r w:rsidRPr="002D5DA5">
        <w:rPr>
          <w:rFonts w:ascii="Times New Roman" w:hAnsi="Times New Roman"/>
          <w:sz w:val="22"/>
          <w:szCs w:val="22"/>
        </w:rPr>
        <w:t>Odluka o odabiru najpovoljnije ponude odnosno odluku o poništenju postupka jednostavne nabave postaje izvršna:</w:t>
      </w:r>
    </w:p>
    <w:p w14:paraId="09D9D738" w14:textId="77777777" w:rsidR="003C4835" w:rsidRPr="002D5DA5" w:rsidRDefault="003C4835" w:rsidP="003C4835">
      <w:pPr>
        <w:numPr>
          <w:ilvl w:val="0"/>
          <w:numId w:val="9"/>
        </w:numPr>
        <w:autoSpaceDE w:val="0"/>
        <w:autoSpaceDN w:val="0"/>
        <w:adjustRightInd w:val="0"/>
        <w:jc w:val="both"/>
        <w:rPr>
          <w:rFonts w:ascii="Times New Roman" w:hAnsi="Times New Roman"/>
          <w:sz w:val="22"/>
          <w:szCs w:val="22"/>
        </w:rPr>
      </w:pPr>
      <w:r w:rsidRPr="002D5DA5">
        <w:rPr>
          <w:rFonts w:ascii="Times New Roman" w:hAnsi="Times New Roman"/>
          <w:sz w:val="22"/>
          <w:szCs w:val="22"/>
        </w:rPr>
        <w:t>istekom roka za podnošenje prigovora, ako nije podnesen prigovor Načelniku</w:t>
      </w:r>
      <w:r>
        <w:rPr>
          <w:rFonts w:ascii="Times New Roman" w:hAnsi="Times New Roman"/>
          <w:sz w:val="22"/>
          <w:szCs w:val="22"/>
        </w:rPr>
        <w:t>;</w:t>
      </w:r>
    </w:p>
    <w:p w14:paraId="05223D9D" w14:textId="77777777" w:rsidR="003C4835" w:rsidRPr="002D5DA5" w:rsidRDefault="003C4835" w:rsidP="003C4835">
      <w:pPr>
        <w:numPr>
          <w:ilvl w:val="0"/>
          <w:numId w:val="9"/>
        </w:numPr>
        <w:autoSpaceDE w:val="0"/>
        <w:autoSpaceDN w:val="0"/>
        <w:adjustRightInd w:val="0"/>
        <w:jc w:val="both"/>
        <w:rPr>
          <w:rFonts w:ascii="Times New Roman" w:hAnsi="Times New Roman"/>
          <w:sz w:val="22"/>
          <w:szCs w:val="22"/>
        </w:rPr>
      </w:pPr>
      <w:r w:rsidRPr="002D5DA5">
        <w:rPr>
          <w:rFonts w:ascii="Times New Roman" w:hAnsi="Times New Roman"/>
          <w:sz w:val="22"/>
          <w:szCs w:val="22"/>
        </w:rPr>
        <w:t>dostavom odluke Načelnika kojom se prigovor odbacuje ili odbija, ako je na odluku podnesen prigovor</w:t>
      </w:r>
      <w:r>
        <w:rPr>
          <w:rFonts w:ascii="Times New Roman" w:hAnsi="Times New Roman"/>
          <w:sz w:val="22"/>
          <w:szCs w:val="22"/>
        </w:rPr>
        <w:t xml:space="preserve"> i</w:t>
      </w:r>
    </w:p>
    <w:p w14:paraId="0DA26157" w14:textId="77777777" w:rsidR="003C4835" w:rsidRPr="002D5DA5" w:rsidRDefault="003C4835" w:rsidP="003C4835">
      <w:pPr>
        <w:numPr>
          <w:ilvl w:val="0"/>
          <w:numId w:val="9"/>
        </w:numPr>
        <w:autoSpaceDE w:val="0"/>
        <w:autoSpaceDN w:val="0"/>
        <w:adjustRightInd w:val="0"/>
        <w:jc w:val="both"/>
        <w:rPr>
          <w:rFonts w:ascii="Times New Roman" w:hAnsi="Times New Roman"/>
          <w:sz w:val="22"/>
          <w:szCs w:val="22"/>
        </w:rPr>
      </w:pPr>
      <w:r w:rsidRPr="002D5DA5">
        <w:rPr>
          <w:rFonts w:ascii="Times New Roman" w:hAnsi="Times New Roman"/>
          <w:sz w:val="22"/>
          <w:szCs w:val="22"/>
        </w:rPr>
        <w:t>dostavom odluke ponuditelju ako je u postupku sudjelovao samo jedan ponuditelj čija je ponuda i odabrana.</w:t>
      </w:r>
    </w:p>
    <w:p w14:paraId="297D0E04" w14:textId="77777777" w:rsidR="003C4835" w:rsidRPr="002D5DA5" w:rsidRDefault="003C4835" w:rsidP="003C4835">
      <w:pPr>
        <w:autoSpaceDE w:val="0"/>
        <w:autoSpaceDN w:val="0"/>
        <w:adjustRightInd w:val="0"/>
        <w:jc w:val="both"/>
        <w:rPr>
          <w:rFonts w:ascii="Times New Roman" w:hAnsi="Times New Roman"/>
          <w:sz w:val="22"/>
          <w:szCs w:val="22"/>
        </w:rPr>
      </w:pPr>
    </w:p>
    <w:p w14:paraId="39D10C23" w14:textId="77777777" w:rsidR="006D31E1" w:rsidRDefault="006D31E1" w:rsidP="003C4835">
      <w:pPr>
        <w:autoSpaceDE w:val="0"/>
        <w:autoSpaceDN w:val="0"/>
        <w:adjustRightInd w:val="0"/>
        <w:jc w:val="center"/>
        <w:rPr>
          <w:rFonts w:ascii="Times New Roman" w:hAnsi="Times New Roman"/>
          <w:b/>
          <w:bCs/>
          <w:sz w:val="22"/>
          <w:szCs w:val="22"/>
        </w:rPr>
      </w:pPr>
    </w:p>
    <w:p w14:paraId="4B88E832" w14:textId="77777777" w:rsidR="006D31E1" w:rsidRDefault="006D31E1" w:rsidP="003C4835">
      <w:pPr>
        <w:autoSpaceDE w:val="0"/>
        <w:autoSpaceDN w:val="0"/>
        <w:adjustRightInd w:val="0"/>
        <w:jc w:val="center"/>
        <w:rPr>
          <w:rFonts w:ascii="Times New Roman" w:hAnsi="Times New Roman"/>
          <w:b/>
          <w:bCs/>
          <w:sz w:val="22"/>
          <w:szCs w:val="22"/>
        </w:rPr>
      </w:pPr>
    </w:p>
    <w:p w14:paraId="416B6F47" w14:textId="5E4092AA" w:rsidR="003C4835" w:rsidRPr="006D31E1" w:rsidRDefault="003C4835" w:rsidP="006D31E1">
      <w:pPr>
        <w:autoSpaceDE w:val="0"/>
        <w:autoSpaceDN w:val="0"/>
        <w:adjustRightInd w:val="0"/>
        <w:jc w:val="center"/>
        <w:rPr>
          <w:rFonts w:ascii="Times New Roman" w:hAnsi="Times New Roman"/>
          <w:b/>
          <w:bCs/>
          <w:sz w:val="22"/>
          <w:szCs w:val="22"/>
        </w:rPr>
      </w:pPr>
      <w:r w:rsidRPr="008068A1">
        <w:rPr>
          <w:rFonts w:ascii="Times New Roman" w:hAnsi="Times New Roman"/>
          <w:b/>
          <w:bCs/>
          <w:sz w:val="22"/>
          <w:szCs w:val="22"/>
        </w:rPr>
        <w:lastRenderedPageBreak/>
        <w:t>Članak 29.</w:t>
      </w:r>
    </w:p>
    <w:p w14:paraId="5198DBF2" w14:textId="77777777" w:rsidR="003C4835" w:rsidRPr="002D5DA5" w:rsidRDefault="003C4835" w:rsidP="003C4835">
      <w:pPr>
        <w:autoSpaceDE w:val="0"/>
        <w:autoSpaceDN w:val="0"/>
        <w:adjustRightInd w:val="0"/>
        <w:ind w:firstLine="709"/>
        <w:jc w:val="both"/>
        <w:rPr>
          <w:rFonts w:ascii="Times New Roman" w:hAnsi="Times New Roman"/>
          <w:sz w:val="22"/>
          <w:szCs w:val="22"/>
        </w:rPr>
      </w:pPr>
      <w:r>
        <w:rPr>
          <w:rFonts w:ascii="Times New Roman" w:hAnsi="Times New Roman"/>
          <w:sz w:val="22"/>
          <w:szCs w:val="22"/>
        </w:rPr>
        <w:t xml:space="preserve">1) </w:t>
      </w:r>
      <w:r w:rsidRPr="002D5DA5">
        <w:rPr>
          <w:rFonts w:ascii="Times New Roman" w:hAnsi="Times New Roman"/>
          <w:sz w:val="22"/>
          <w:szCs w:val="22"/>
        </w:rPr>
        <w:t xml:space="preserve">Okvirni sporazum ne može se sklopiti na rok duži od dvije (2) godine. </w:t>
      </w:r>
    </w:p>
    <w:p w14:paraId="703AB4FE" w14:textId="77777777" w:rsidR="003C4835" w:rsidRPr="002D5DA5" w:rsidRDefault="003C4835" w:rsidP="003C4835">
      <w:pPr>
        <w:autoSpaceDE w:val="0"/>
        <w:autoSpaceDN w:val="0"/>
        <w:adjustRightInd w:val="0"/>
        <w:ind w:firstLine="709"/>
        <w:jc w:val="both"/>
        <w:rPr>
          <w:rFonts w:ascii="Times New Roman" w:hAnsi="Times New Roman"/>
          <w:sz w:val="22"/>
          <w:szCs w:val="22"/>
        </w:rPr>
      </w:pPr>
      <w:r>
        <w:rPr>
          <w:rFonts w:ascii="Times New Roman" w:hAnsi="Times New Roman"/>
          <w:sz w:val="22"/>
          <w:szCs w:val="22"/>
        </w:rPr>
        <w:t xml:space="preserve">2) </w:t>
      </w:r>
      <w:r w:rsidRPr="002D5DA5">
        <w:rPr>
          <w:rFonts w:ascii="Times New Roman" w:hAnsi="Times New Roman"/>
          <w:sz w:val="22"/>
          <w:szCs w:val="22"/>
        </w:rPr>
        <w:t>Okvirni sporazum se izvršava sklapanjem ugovora o jednostavnoj nabavi ili izdavanjem narudžbenica.</w:t>
      </w:r>
    </w:p>
    <w:p w14:paraId="173E6B90" w14:textId="77777777" w:rsidR="003C4835" w:rsidRPr="002D5DA5" w:rsidRDefault="003C4835" w:rsidP="003C4835">
      <w:pPr>
        <w:autoSpaceDE w:val="0"/>
        <w:autoSpaceDN w:val="0"/>
        <w:adjustRightInd w:val="0"/>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3) </w:t>
      </w:r>
      <w:r w:rsidRPr="002D5DA5">
        <w:rPr>
          <w:rFonts w:ascii="Times New Roman" w:hAnsi="Times New Roman"/>
          <w:sz w:val="22"/>
          <w:szCs w:val="22"/>
        </w:rPr>
        <w:t>Ugovor o jednostavnoj nabavi mora se sklopiti, a narudžbenica se mora izdati prije isteka roka na koji je sklopljen okvirni sporazum, ali trajanje pojedinog ugovora ili narudžbenice ne smije biti duže od tri (3) mjeseca od isteka roka na koji je okvirni sporazum sklopljen.</w:t>
      </w:r>
    </w:p>
    <w:p w14:paraId="3826D9AD" w14:textId="77777777" w:rsidR="003C4835" w:rsidRPr="002D5DA5" w:rsidRDefault="003C4835" w:rsidP="003C4835">
      <w:pPr>
        <w:autoSpaceDE w:val="0"/>
        <w:autoSpaceDN w:val="0"/>
        <w:adjustRightInd w:val="0"/>
        <w:jc w:val="both"/>
        <w:rPr>
          <w:rFonts w:ascii="Times New Roman" w:hAnsi="Times New Roman"/>
          <w:sz w:val="22"/>
          <w:szCs w:val="22"/>
        </w:rPr>
      </w:pPr>
    </w:p>
    <w:p w14:paraId="62AA5F63" w14:textId="13DAC8B9" w:rsidR="003C4835" w:rsidRPr="006D31E1" w:rsidRDefault="003C4835" w:rsidP="006D31E1">
      <w:pPr>
        <w:pStyle w:val="ListParagraph"/>
        <w:numPr>
          <w:ilvl w:val="0"/>
          <w:numId w:val="4"/>
        </w:numPr>
        <w:jc w:val="both"/>
        <w:rPr>
          <w:b/>
          <w:sz w:val="22"/>
          <w:szCs w:val="22"/>
        </w:rPr>
      </w:pPr>
      <w:r w:rsidRPr="002D5DA5">
        <w:rPr>
          <w:b/>
          <w:sz w:val="22"/>
          <w:szCs w:val="22"/>
        </w:rPr>
        <w:t>ZAJEDNIČKE ODREDBE O PROVEDBI POSTUPAKA JEDNOSTAVNE NABAVE</w:t>
      </w:r>
    </w:p>
    <w:p w14:paraId="3D1A4816" w14:textId="77777777" w:rsidR="003C4835" w:rsidRPr="008068A1" w:rsidRDefault="003C4835" w:rsidP="006D31E1">
      <w:pPr>
        <w:jc w:val="center"/>
        <w:rPr>
          <w:rFonts w:ascii="Times New Roman" w:hAnsi="Times New Roman"/>
          <w:b/>
          <w:bCs/>
          <w:sz w:val="22"/>
          <w:szCs w:val="22"/>
        </w:rPr>
      </w:pPr>
      <w:r w:rsidRPr="008068A1">
        <w:rPr>
          <w:rFonts w:ascii="Times New Roman" w:hAnsi="Times New Roman"/>
          <w:b/>
          <w:bCs/>
          <w:sz w:val="22"/>
          <w:szCs w:val="22"/>
        </w:rPr>
        <w:t>Članak 30.</w:t>
      </w:r>
    </w:p>
    <w:p w14:paraId="344C35C8" w14:textId="77777777" w:rsidR="003C4835" w:rsidRPr="002D5DA5" w:rsidRDefault="003C4835" w:rsidP="006D31E1">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 xml:space="preserve">U postupku jednostavne nabave mogu se od gospodarskog subjekta tražiti sljedeće vrste jamstva: </w:t>
      </w:r>
    </w:p>
    <w:p w14:paraId="6AB7FF90" w14:textId="77777777" w:rsidR="003C4835" w:rsidRPr="002D5DA5" w:rsidRDefault="003C4835" w:rsidP="003C4835">
      <w:pPr>
        <w:pStyle w:val="ListParagraph"/>
        <w:numPr>
          <w:ilvl w:val="0"/>
          <w:numId w:val="2"/>
        </w:numPr>
        <w:tabs>
          <w:tab w:val="left" w:pos="851"/>
        </w:tabs>
        <w:jc w:val="both"/>
        <w:rPr>
          <w:sz w:val="22"/>
          <w:szCs w:val="22"/>
        </w:rPr>
      </w:pPr>
      <w:r w:rsidRPr="002D5DA5">
        <w:rPr>
          <w:sz w:val="22"/>
          <w:szCs w:val="22"/>
        </w:rPr>
        <w:t xml:space="preserve">jamstvo za ozbiljnost ponude za slučaj odustajanja ponuditelja od svoje ponude u roku njezine valjanosti, odbijanja potpisivanja ugovora o nabavi odnosno nedostavljanja jamstva za uredno ispunjenje ugovora; </w:t>
      </w:r>
    </w:p>
    <w:p w14:paraId="2FD42336" w14:textId="77777777" w:rsidR="003C4835" w:rsidRPr="002D5DA5" w:rsidRDefault="003C4835" w:rsidP="003C4835">
      <w:pPr>
        <w:pStyle w:val="ListParagraph"/>
        <w:numPr>
          <w:ilvl w:val="0"/>
          <w:numId w:val="2"/>
        </w:numPr>
        <w:tabs>
          <w:tab w:val="left" w:pos="851"/>
        </w:tabs>
        <w:jc w:val="both"/>
        <w:rPr>
          <w:sz w:val="22"/>
          <w:szCs w:val="22"/>
        </w:rPr>
      </w:pPr>
      <w:r w:rsidRPr="002D5DA5">
        <w:rPr>
          <w:sz w:val="22"/>
          <w:szCs w:val="22"/>
        </w:rPr>
        <w:t xml:space="preserve">jamstvo za uredno ispunjenje ugovora za slučaj povrede ugovornih obveza; </w:t>
      </w:r>
    </w:p>
    <w:p w14:paraId="785797AB" w14:textId="77777777" w:rsidR="003C4835" w:rsidRPr="002D5DA5" w:rsidRDefault="003C4835" w:rsidP="003C4835">
      <w:pPr>
        <w:pStyle w:val="ListParagraph"/>
        <w:numPr>
          <w:ilvl w:val="0"/>
          <w:numId w:val="2"/>
        </w:numPr>
        <w:tabs>
          <w:tab w:val="left" w:pos="851"/>
        </w:tabs>
        <w:jc w:val="both"/>
        <w:rPr>
          <w:sz w:val="22"/>
          <w:szCs w:val="22"/>
        </w:rPr>
      </w:pPr>
      <w:r w:rsidRPr="002D5DA5">
        <w:rPr>
          <w:sz w:val="22"/>
          <w:szCs w:val="22"/>
        </w:rPr>
        <w:t>jamstvo za otklanjanje nedostataka u jamstvenom roku za slučaj da se ne ispuni obveza otklanjanja nedostataka u jamstvenom roku koje ima po osnovi jamstva ili s naslova naknade štete</w:t>
      </w:r>
      <w:r>
        <w:rPr>
          <w:sz w:val="22"/>
          <w:szCs w:val="22"/>
        </w:rPr>
        <w:t xml:space="preserve"> i</w:t>
      </w:r>
    </w:p>
    <w:p w14:paraId="53627F25" w14:textId="77777777" w:rsidR="003C4835" w:rsidRPr="002D5DA5" w:rsidRDefault="003C4835" w:rsidP="003C4835">
      <w:pPr>
        <w:pStyle w:val="ListParagraph"/>
        <w:numPr>
          <w:ilvl w:val="0"/>
          <w:numId w:val="2"/>
        </w:numPr>
        <w:tabs>
          <w:tab w:val="left" w:pos="851"/>
        </w:tabs>
        <w:jc w:val="both"/>
        <w:rPr>
          <w:sz w:val="22"/>
          <w:szCs w:val="22"/>
        </w:rPr>
      </w:pPr>
      <w:r w:rsidRPr="002D5DA5">
        <w:rPr>
          <w:sz w:val="22"/>
          <w:szCs w:val="22"/>
        </w:rPr>
        <w:t xml:space="preserve">jamstvo o osiguranju za pokriće odgovornosti iz djelatnosti za otklanjanje štete koja može nastati u vezi s obavljanjem pojedine djelatnosti. </w:t>
      </w:r>
    </w:p>
    <w:p w14:paraId="04B48A62"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2) </w:t>
      </w:r>
      <w:r w:rsidRPr="002D5DA5">
        <w:rPr>
          <w:rFonts w:ascii="Times New Roman" w:hAnsi="Times New Roman"/>
          <w:sz w:val="22"/>
          <w:szCs w:val="22"/>
        </w:rPr>
        <w:t xml:space="preserve">Neovisno o sredstvu jamstva koje je traženo gospodarski subjekt može dati novčani polog u traženom iznosu. </w:t>
      </w:r>
    </w:p>
    <w:p w14:paraId="1D2D8036"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3) </w:t>
      </w:r>
      <w:r w:rsidRPr="002D5DA5">
        <w:rPr>
          <w:rFonts w:ascii="Times New Roman" w:hAnsi="Times New Roman"/>
          <w:sz w:val="22"/>
          <w:szCs w:val="22"/>
        </w:rPr>
        <w:t xml:space="preserve">Jamstvo za ozbiljnost ponude se određuje u apsolutnom iznosu koji ne smije biti viši od tri posto (3%) procijenjene vrijednosti nabave (bez PDV-a). </w:t>
      </w:r>
    </w:p>
    <w:p w14:paraId="759C4A57"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4) </w:t>
      </w:r>
      <w:r w:rsidRPr="002D5DA5">
        <w:rPr>
          <w:rFonts w:ascii="Times New Roman" w:hAnsi="Times New Roman"/>
          <w:sz w:val="22"/>
          <w:szCs w:val="22"/>
        </w:rPr>
        <w:t xml:space="preserve">Trajanje jamstva za ozbiljnost ponude ne smije biti kraće od roka valjanosti ponude. </w:t>
      </w:r>
    </w:p>
    <w:p w14:paraId="07DCEAB0"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t>J</w:t>
      </w:r>
      <w:r>
        <w:rPr>
          <w:rFonts w:ascii="Times New Roman" w:hAnsi="Times New Roman"/>
          <w:sz w:val="22"/>
          <w:szCs w:val="22"/>
        </w:rPr>
        <w:t xml:space="preserve">5) </w:t>
      </w:r>
      <w:r w:rsidRPr="002D5DA5">
        <w:rPr>
          <w:rFonts w:ascii="Times New Roman" w:hAnsi="Times New Roman"/>
          <w:sz w:val="22"/>
          <w:szCs w:val="22"/>
        </w:rPr>
        <w:t xml:space="preserve">amstvo za ozbiljnost ponude mora se vratiti ponuditeljima u roku od 10 (deset) dana od dana potpisivanja ugovora o jednostavnoj nabavi, a odabranom ponuditelju nakon dostave jamstva za uredno ispunjenje ugovora, ukoliko je traženo, a presliku jamstva treba pohraniti. </w:t>
      </w:r>
    </w:p>
    <w:p w14:paraId="20B2510B" w14:textId="77777777" w:rsidR="003C4835" w:rsidRDefault="003C4835" w:rsidP="006D31E1">
      <w:pPr>
        <w:spacing w:line="360" w:lineRule="auto"/>
        <w:rPr>
          <w:rFonts w:ascii="Times New Roman" w:hAnsi="Times New Roman"/>
          <w:b/>
          <w:bCs/>
          <w:sz w:val="22"/>
          <w:szCs w:val="22"/>
        </w:rPr>
      </w:pPr>
    </w:p>
    <w:p w14:paraId="73DBDB99" w14:textId="77777777" w:rsidR="003C4835" w:rsidRPr="008068A1" w:rsidRDefault="003C4835" w:rsidP="006D31E1">
      <w:pPr>
        <w:jc w:val="center"/>
        <w:rPr>
          <w:rFonts w:ascii="Times New Roman" w:hAnsi="Times New Roman"/>
          <w:b/>
          <w:bCs/>
          <w:sz w:val="22"/>
          <w:szCs w:val="22"/>
        </w:rPr>
      </w:pPr>
      <w:r w:rsidRPr="008068A1">
        <w:rPr>
          <w:rFonts w:ascii="Times New Roman" w:hAnsi="Times New Roman"/>
          <w:b/>
          <w:bCs/>
          <w:sz w:val="22"/>
          <w:szCs w:val="22"/>
        </w:rPr>
        <w:t>Članak 31.</w:t>
      </w:r>
    </w:p>
    <w:p w14:paraId="54847D28" w14:textId="77777777" w:rsidR="003C4835" w:rsidRPr="002D5DA5" w:rsidRDefault="003C4835" w:rsidP="006D31E1">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Kriterij za odabir ponude može biti najniža cijena ili ekonomski najpovoljnija ponuda.</w:t>
      </w:r>
    </w:p>
    <w:p w14:paraId="79C25C0B"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2) </w:t>
      </w:r>
      <w:r w:rsidRPr="002D5DA5">
        <w:rPr>
          <w:rFonts w:ascii="Times New Roman" w:hAnsi="Times New Roman"/>
          <w:sz w:val="22"/>
          <w:szCs w:val="22"/>
        </w:rPr>
        <w:t>Ukoliko se kao kriterij za odabir ponude koristi ekonomski najpovoljnija ponuda osim kriterija cijene mogu se koristiti i drugi kriteriji povezani s predmetom nabave kao što su: kvaliteta, tehničke prednosti, estetske i funkcionalne osobine, ekološke osobine, operativni troškovi, kvalifikacije i iskustvo osoblja, rok isporuke ili rok izvršenja, jamstveni rok i drugo, a u zapisniku o otvaranju, pregledu i ocjeni ponuda potrebno je obrazložiti odabranu ponudu.</w:t>
      </w:r>
    </w:p>
    <w:p w14:paraId="3051FD25"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3) </w:t>
      </w:r>
      <w:r w:rsidRPr="002D5DA5">
        <w:rPr>
          <w:rFonts w:ascii="Times New Roman" w:hAnsi="Times New Roman"/>
          <w:sz w:val="22"/>
          <w:szCs w:val="22"/>
        </w:rPr>
        <w:t>Kriterij za odabir ekonomski najpovoljnije ponude u svakom pojedinom postupku jednostavne nabave određuje Načelnik u zahtjevu iz članka 10. stavak 1., članka 16. stavak 1. i članka 20. stavak 1. ovog Pravilnika.</w:t>
      </w:r>
    </w:p>
    <w:p w14:paraId="546944B0"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4) </w:t>
      </w:r>
      <w:r w:rsidRPr="002D5DA5">
        <w:rPr>
          <w:rFonts w:ascii="Times New Roman" w:hAnsi="Times New Roman"/>
          <w:sz w:val="22"/>
          <w:szCs w:val="22"/>
        </w:rPr>
        <w:t>Kriteriji za odabir ekonomski najpovoljnije ponude ne smiju biti diskriminirajući, moraju biti povezani s predmetom nabave te moraju omogućiti učinkovito tržišno natjecanje.</w:t>
      </w:r>
    </w:p>
    <w:p w14:paraId="657D0261" w14:textId="77777777" w:rsidR="003C4835" w:rsidRPr="002D5DA5" w:rsidRDefault="003C4835" w:rsidP="003C4835">
      <w:pPr>
        <w:rPr>
          <w:rFonts w:ascii="Times New Roman" w:hAnsi="Times New Roman"/>
          <w:sz w:val="22"/>
          <w:szCs w:val="22"/>
        </w:rPr>
      </w:pPr>
    </w:p>
    <w:p w14:paraId="07D13967" w14:textId="77777777" w:rsidR="003C4835" w:rsidRPr="008068A1" w:rsidRDefault="003C4835" w:rsidP="006D31E1">
      <w:pPr>
        <w:jc w:val="center"/>
        <w:rPr>
          <w:rFonts w:ascii="Times New Roman" w:hAnsi="Times New Roman"/>
          <w:b/>
          <w:bCs/>
          <w:sz w:val="22"/>
          <w:szCs w:val="22"/>
        </w:rPr>
      </w:pPr>
      <w:r w:rsidRPr="008068A1">
        <w:rPr>
          <w:rFonts w:ascii="Times New Roman" w:hAnsi="Times New Roman"/>
          <w:b/>
          <w:bCs/>
          <w:sz w:val="22"/>
          <w:szCs w:val="22"/>
        </w:rPr>
        <w:t>Članak 32.</w:t>
      </w:r>
    </w:p>
    <w:p w14:paraId="0093E90E" w14:textId="77777777" w:rsidR="003C4835" w:rsidRPr="002D5DA5" w:rsidRDefault="003C4835" w:rsidP="006D31E1">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 xml:space="preserve">Naručitelj može izmijeniti ili dopuniti poziv na dostavu ponude do isteka roka za dostavu ponuda, a sve izmjene i dopune bez odgode će se staviti na raspolaganje svim zainteresiranim gospodarskim subjektima na isti način kao i osnovna dokumentacija. </w:t>
      </w:r>
    </w:p>
    <w:p w14:paraId="4560803F" w14:textId="77777777" w:rsidR="003C4835" w:rsidRPr="002D5DA5" w:rsidRDefault="003C4835" w:rsidP="003C4835">
      <w:pPr>
        <w:ind w:firstLine="708"/>
        <w:jc w:val="both"/>
        <w:rPr>
          <w:rFonts w:ascii="Times New Roman" w:hAnsi="Times New Roman"/>
          <w:sz w:val="22"/>
          <w:szCs w:val="22"/>
        </w:rPr>
      </w:pPr>
      <w:r>
        <w:rPr>
          <w:rFonts w:ascii="Times New Roman" w:hAnsi="Times New Roman"/>
          <w:sz w:val="22"/>
          <w:szCs w:val="22"/>
        </w:rPr>
        <w:t xml:space="preserve">2) </w:t>
      </w:r>
      <w:r w:rsidRPr="002D5DA5">
        <w:rPr>
          <w:rFonts w:ascii="Times New Roman" w:hAnsi="Times New Roman"/>
          <w:sz w:val="22"/>
          <w:szCs w:val="22"/>
        </w:rPr>
        <w:t>Za vrijeme roka za dostavu ponuda gospodarski subjekti mogu zahtijevati dodatne informacije, objašnjenja ili izmjene u vezi s pozivom na dostavu ponude.</w:t>
      </w:r>
    </w:p>
    <w:p w14:paraId="2224D9A4" w14:textId="77777777" w:rsidR="003C4835" w:rsidRPr="002D5DA5" w:rsidRDefault="003C4835" w:rsidP="003C4835">
      <w:pPr>
        <w:ind w:firstLine="708"/>
        <w:jc w:val="both"/>
        <w:rPr>
          <w:rFonts w:ascii="Times New Roman" w:hAnsi="Times New Roman"/>
          <w:sz w:val="22"/>
          <w:szCs w:val="22"/>
        </w:rPr>
      </w:pPr>
      <w:r>
        <w:rPr>
          <w:rFonts w:ascii="Times New Roman" w:hAnsi="Times New Roman"/>
          <w:sz w:val="22"/>
          <w:szCs w:val="22"/>
        </w:rPr>
        <w:t xml:space="preserve">3) </w:t>
      </w:r>
      <w:r w:rsidRPr="002D5DA5">
        <w:rPr>
          <w:rFonts w:ascii="Times New Roman" w:hAnsi="Times New Roman"/>
          <w:sz w:val="22"/>
          <w:szCs w:val="22"/>
        </w:rPr>
        <w:t>Naručitelj nije obvezan dati odgovor, dodatne informacije i objašnjenja ako je zahtjev zaprimljen na dan koji je određen kao rok za dostavu ponuda.</w:t>
      </w:r>
    </w:p>
    <w:p w14:paraId="7ABE24F8" w14:textId="77777777" w:rsidR="003C4835" w:rsidRPr="002D5DA5" w:rsidRDefault="003C4835" w:rsidP="003C4835">
      <w:pPr>
        <w:pStyle w:val="Default"/>
        <w:jc w:val="both"/>
        <w:rPr>
          <w:color w:val="auto"/>
          <w:sz w:val="22"/>
          <w:szCs w:val="22"/>
        </w:rPr>
      </w:pPr>
      <w:r w:rsidRPr="002D5DA5">
        <w:rPr>
          <w:rFonts w:eastAsia="Times New Roman"/>
          <w:color w:val="auto"/>
          <w:sz w:val="22"/>
          <w:szCs w:val="22"/>
          <w:lang w:eastAsia="hr-HR"/>
        </w:rPr>
        <w:lastRenderedPageBreak/>
        <w:tab/>
      </w:r>
      <w:r>
        <w:rPr>
          <w:rFonts w:eastAsia="Times New Roman"/>
          <w:color w:val="auto"/>
          <w:sz w:val="22"/>
          <w:szCs w:val="22"/>
          <w:lang w:eastAsia="hr-HR"/>
        </w:rPr>
        <w:t xml:space="preserve">4) </w:t>
      </w:r>
      <w:r w:rsidRPr="002D5DA5">
        <w:rPr>
          <w:color w:val="auto"/>
          <w:sz w:val="22"/>
          <w:szCs w:val="22"/>
        </w:rPr>
        <w:t>Ako je zahtjev dostavljen pravodobno, dodatne informacije, objašnjenje ili izmjene bez odgode će se staviti na raspolaganje svim zainteresiranim gospodarskim subjektima na isti način kao i osnovna dokumentacija.</w:t>
      </w:r>
    </w:p>
    <w:p w14:paraId="6B9D275E" w14:textId="77777777" w:rsidR="003C4835" w:rsidRPr="002D5DA5" w:rsidRDefault="003C4835" w:rsidP="003C4835">
      <w:pPr>
        <w:pStyle w:val="Default"/>
        <w:jc w:val="both"/>
        <w:rPr>
          <w:color w:val="auto"/>
          <w:sz w:val="22"/>
          <w:szCs w:val="22"/>
        </w:rPr>
      </w:pPr>
    </w:p>
    <w:p w14:paraId="06FC22EF" w14:textId="77777777" w:rsidR="003C4835" w:rsidRPr="008068A1" w:rsidRDefault="003C4835" w:rsidP="006D31E1">
      <w:pPr>
        <w:pStyle w:val="Default"/>
        <w:jc w:val="center"/>
        <w:rPr>
          <w:b/>
          <w:bCs/>
          <w:color w:val="auto"/>
          <w:sz w:val="22"/>
          <w:szCs w:val="22"/>
        </w:rPr>
      </w:pPr>
      <w:r w:rsidRPr="008068A1">
        <w:rPr>
          <w:b/>
          <w:bCs/>
          <w:color w:val="auto"/>
          <w:sz w:val="22"/>
          <w:szCs w:val="22"/>
        </w:rPr>
        <w:t>Članak 33.</w:t>
      </w:r>
    </w:p>
    <w:p w14:paraId="11D4DFF4" w14:textId="77777777" w:rsidR="003C4835" w:rsidRPr="002D5DA5" w:rsidRDefault="003C4835" w:rsidP="006D31E1">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 xml:space="preserve"> U postupku pregleda i ocjene ponuda od ponuditelja se mogu tražiti dopune odnosno  pojašnjena ponuda.</w:t>
      </w:r>
    </w:p>
    <w:p w14:paraId="2EA03ECD"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2) </w:t>
      </w:r>
      <w:r w:rsidRPr="002D5DA5">
        <w:rPr>
          <w:rFonts w:ascii="Times New Roman" w:hAnsi="Times New Roman"/>
          <w:sz w:val="22"/>
          <w:szCs w:val="22"/>
        </w:rPr>
        <w:t xml:space="preserve">Ako se utvrdi računska pogreška u troškovniku ili ponudbenom listu, ponuditelj je dužan dostaviti prihvat ispravka računske pogreške u zatraženom roku. </w:t>
      </w:r>
    </w:p>
    <w:p w14:paraId="549609ED" w14:textId="77777777" w:rsidR="003C4835" w:rsidRPr="002D5DA5" w:rsidRDefault="003C4835" w:rsidP="003C4835">
      <w:pPr>
        <w:ind w:firstLine="709"/>
        <w:jc w:val="both"/>
        <w:rPr>
          <w:rFonts w:ascii="Times New Roman" w:hAnsi="Times New Roman"/>
          <w:sz w:val="22"/>
          <w:szCs w:val="22"/>
        </w:rPr>
      </w:pPr>
      <w:r>
        <w:rPr>
          <w:rFonts w:ascii="Times New Roman" w:hAnsi="Times New Roman"/>
          <w:sz w:val="22"/>
          <w:szCs w:val="22"/>
        </w:rPr>
        <w:t xml:space="preserve">3) </w:t>
      </w:r>
      <w:r w:rsidRPr="002D5DA5">
        <w:rPr>
          <w:rFonts w:ascii="Times New Roman" w:hAnsi="Times New Roman"/>
          <w:sz w:val="22"/>
          <w:szCs w:val="22"/>
        </w:rPr>
        <w:t xml:space="preserve">Ako istekne rok valjanosti ponude ili jamstva za ozbiljnost ponude, od ponuditelja se mora tražiti njihovo produženje.   </w:t>
      </w:r>
    </w:p>
    <w:p w14:paraId="1B079F91" w14:textId="77777777" w:rsidR="003C4835" w:rsidRPr="002D5DA5" w:rsidRDefault="003C4835" w:rsidP="003C4835">
      <w:pPr>
        <w:jc w:val="both"/>
        <w:rPr>
          <w:rFonts w:ascii="Times New Roman" w:hAnsi="Times New Roman"/>
          <w:sz w:val="22"/>
          <w:szCs w:val="22"/>
        </w:rPr>
      </w:pPr>
    </w:p>
    <w:p w14:paraId="0E8148AF" w14:textId="77777777" w:rsidR="003C4835" w:rsidRPr="008068A1" w:rsidRDefault="003C4835" w:rsidP="006D31E1">
      <w:pPr>
        <w:jc w:val="center"/>
        <w:rPr>
          <w:rFonts w:ascii="Times New Roman" w:hAnsi="Times New Roman"/>
          <w:b/>
          <w:bCs/>
          <w:sz w:val="22"/>
          <w:szCs w:val="22"/>
        </w:rPr>
      </w:pPr>
      <w:r w:rsidRPr="008068A1">
        <w:rPr>
          <w:rFonts w:ascii="Times New Roman" w:hAnsi="Times New Roman"/>
          <w:b/>
          <w:bCs/>
          <w:sz w:val="22"/>
          <w:szCs w:val="22"/>
        </w:rPr>
        <w:t>Članak 34.</w:t>
      </w:r>
    </w:p>
    <w:p w14:paraId="10CE0E3C" w14:textId="77777777" w:rsidR="003C4835" w:rsidRPr="002D5DA5" w:rsidRDefault="003C4835" w:rsidP="006D31E1">
      <w:pPr>
        <w:ind w:firstLine="709"/>
        <w:jc w:val="both"/>
        <w:rPr>
          <w:rFonts w:ascii="Times New Roman" w:hAnsi="Times New Roman"/>
          <w:sz w:val="22"/>
          <w:szCs w:val="22"/>
        </w:rPr>
      </w:pPr>
      <w:r>
        <w:rPr>
          <w:rFonts w:ascii="Times New Roman" w:hAnsi="Times New Roman"/>
          <w:sz w:val="22"/>
          <w:szCs w:val="22"/>
        </w:rPr>
        <w:t xml:space="preserve">1) </w:t>
      </w:r>
      <w:r w:rsidRPr="002D5DA5">
        <w:rPr>
          <w:rFonts w:ascii="Times New Roman" w:hAnsi="Times New Roman"/>
          <w:sz w:val="22"/>
          <w:szCs w:val="22"/>
        </w:rPr>
        <w:t xml:space="preserve">Sve tražene dokumente gospodarski subjekti dostavljaju elektroničkim putem u neovjerenoj preslici ili elektroničkoj ispravi. </w:t>
      </w:r>
    </w:p>
    <w:p w14:paraId="4C04D12A" w14:textId="77777777" w:rsidR="003C4835" w:rsidRPr="002D5DA5" w:rsidRDefault="003C4835" w:rsidP="003C4835">
      <w:pPr>
        <w:ind w:firstLine="709"/>
        <w:jc w:val="both"/>
        <w:rPr>
          <w:rFonts w:ascii="Times New Roman" w:hAnsi="Times New Roman"/>
          <w:sz w:val="22"/>
          <w:szCs w:val="22"/>
        </w:rPr>
      </w:pPr>
      <w:r>
        <w:rPr>
          <w:rFonts w:ascii="Times New Roman" w:hAnsi="Times New Roman"/>
          <w:sz w:val="22"/>
          <w:szCs w:val="22"/>
        </w:rPr>
        <w:t xml:space="preserve">2) </w:t>
      </w:r>
      <w:r w:rsidRPr="002D5DA5">
        <w:rPr>
          <w:rFonts w:ascii="Times New Roman" w:hAnsi="Times New Roman"/>
          <w:sz w:val="22"/>
          <w:szCs w:val="22"/>
        </w:rPr>
        <w:t>Nakon isteka roka za dostavu ponuda od najpovoljnijeg ponuditelja mogu se tražiti izvornici ili ovjerene preslike jednog ili više traženih dokumenata.</w:t>
      </w:r>
    </w:p>
    <w:p w14:paraId="6FD90907" w14:textId="77777777" w:rsidR="003C4835" w:rsidRPr="002D5DA5" w:rsidRDefault="003C4835" w:rsidP="003C4835">
      <w:pPr>
        <w:jc w:val="both"/>
        <w:rPr>
          <w:rFonts w:ascii="Times New Roman" w:hAnsi="Times New Roman"/>
          <w:sz w:val="22"/>
          <w:szCs w:val="22"/>
        </w:rPr>
      </w:pPr>
      <w:r w:rsidRPr="002D5DA5">
        <w:rPr>
          <w:rFonts w:ascii="Times New Roman" w:hAnsi="Times New Roman"/>
          <w:sz w:val="22"/>
          <w:szCs w:val="22"/>
        </w:rPr>
        <w:tab/>
        <w:t xml:space="preserve"> </w:t>
      </w:r>
    </w:p>
    <w:p w14:paraId="743C4A66" w14:textId="77777777" w:rsidR="003C4835" w:rsidRPr="008068A1" w:rsidRDefault="003C4835" w:rsidP="006D31E1">
      <w:pPr>
        <w:jc w:val="center"/>
        <w:rPr>
          <w:rFonts w:ascii="Times New Roman" w:hAnsi="Times New Roman"/>
          <w:b/>
          <w:bCs/>
          <w:sz w:val="22"/>
          <w:szCs w:val="22"/>
        </w:rPr>
      </w:pPr>
      <w:r w:rsidRPr="008068A1">
        <w:rPr>
          <w:rFonts w:ascii="Times New Roman" w:hAnsi="Times New Roman"/>
          <w:b/>
          <w:bCs/>
          <w:sz w:val="22"/>
          <w:szCs w:val="22"/>
        </w:rPr>
        <w:t>Članak 35.</w:t>
      </w:r>
    </w:p>
    <w:p w14:paraId="47FF2ACF" w14:textId="77777777" w:rsidR="003C4835" w:rsidRPr="002D5DA5" w:rsidRDefault="003C4835" w:rsidP="006D31E1">
      <w:pPr>
        <w:pStyle w:val="NoSpacing"/>
        <w:ind w:firstLine="709"/>
        <w:jc w:val="both"/>
        <w:rPr>
          <w:sz w:val="22"/>
          <w:szCs w:val="22"/>
        </w:rPr>
      </w:pPr>
      <w:r>
        <w:rPr>
          <w:sz w:val="22"/>
          <w:szCs w:val="22"/>
        </w:rPr>
        <w:t xml:space="preserve">1) </w:t>
      </w:r>
      <w:r w:rsidRPr="002D5DA5">
        <w:rPr>
          <w:sz w:val="22"/>
          <w:szCs w:val="22"/>
        </w:rPr>
        <w:t>Odluka odnosno obavijest o odabiru najpovoljnije ponude ili odluka odnosno obavijest o poništenju postupka jednostavne nabave donosi se najkasnije u roku od 20 (dvadeset) dana od dana isteka roka za dostavu ponuda.</w:t>
      </w:r>
    </w:p>
    <w:p w14:paraId="6572BF09" w14:textId="77777777" w:rsidR="003C4835" w:rsidRDefault="003C4835" w:rsidP="006D31E1">
      <w:pPr>
        <w:spacing w:line="360" w:lineRule="auto"/>
        <w:rPr>
          <w:rFonts w:ascii="Times New Roman" w:hAnsi="Times New Roman"/>
          <w:b/>
          <w:bCs/>
          <w:sz w:val="22"/>
          <w:szCs w:val="22"/>
        </w:rPr>
      </w:pPr>
    </w:p>
    <w:p w14:paraId="7E17A3AB" w14:textId="77777777" w:rsidR="003C4835" w:rsidRPr="008068A1" w:rsidRDefault="003C4835" w:rsidP="006D31E1">
      <w:pPr>
        <w:jc w:val="center"/>
        <w:rPr>
          <w:rFonts w:ascii="Times New Roman" w:hAnsi="Times New Roman"/>
          <w:b/>
          <w:bCs/>
          <w:sz w:val="22"/>
          <w:szCs w:val="22"/>
        </w:rPr>
      </w:pPr>
      <w:r w:rsidRPr="008068A1">
        <w:rPr>
          <w:rFonts w:ascii="Times New Roman" w:hAnsi="Times New Roman"/>
          <w:b/>
          <w:bCs/>
          <w:sz w:val="22"/>
          <w:szCs w:val="22"/>
        </w:rPr>
        <w:t>Članak 36.</w:t>
      </w:r>
    </w:p>
    <w:p w14:paraId="6BEECA6F" w14:textId="77777777" w:rsidR="003C4835" w:rsidRPr="002D5DA5" w:rsidRDefault="003C4835" w:rsidP="006D31E1">
      <w:pPr>
        <w:pStyle w:val="NoSpacing"/>
        <w:jc w:val="both"/>
        <w:rPr>
          <w:sz w:val="22"/>
          <w:szCs w:val="22"/>
        </w:rPr>
      </w:pPr>
      <w:r w:rsidRPr="002D5DA5">
        <w:rPr>
          <w:sz w:val="22"/>
          <w:szCs w:val="22"/>
        </w:rPr>
        <w:tab/>
      </w:r>
      <w:r>
        <w:rPr>
          <w:sz w:val="22"/>
          <w:szCs w:val="22"/>
        </w:rPr>
        <w:t xml:space="preserve">1) </w:t>
      </w:r>
      <w:r w:rsidRPr="002D5DA5">
        <w:rPr>
          <w:sz w:val="22"/>
          <w:szCs w:val="22"/>
        </w:rPr>
        <w:t xml:space="preserve">Izmjene ugovora o jednostavnoj nabavi za vrijeme njegova trajanja dozvoljene su pod uvjetom da se ne mijenja pravna priroda ugovora te da ugovorena vrijednost nabave i ukupna vrijednost svih izmjena bez PDV-a ne prelaze vrijednost nabave za koju ne postoji obveza primjene Zakona o javnoj nabavi. </w:t>
      </w:r>
    </w:p>
    <w:p w14:paraId="42D8F325" w14:textId="77777777" w:rsidR="003C4835" w:rsidRPr="002D5DA5" w:rsidRDefault="003C4835" w:rsidP="003C4835">
      <w:pPr>
        <w:pStyle w:val="NoSpacing"/>
        <w:jc w:val="both"/>
        <w:rPr>
          <w:sz w:val="22"/>
          <w:szCs w:val="22"/>
        </w:rPr>
      </w:pPr>
      <w:r w:rsidRPr="002D5DA5">
        <w:rPr>
          <w:sz w:val="22"/>
          <w:szCs w:val="22"/>
        </w:rPr>
        <w:tab/>
      </w:r>
      <w:r>
        <w:rPr>
          <w:sz w:val="22"/>
          <w:szCs w:val="22"/>
        </w:rPr>
        <w:t xml:space="preserve">2) </w:t>
      </w:r>
      <w:r w:rsidRPr="002D5DA5">
        <w:rPr>
          <w:sz w:val="22"/>
          <w:szCs w:val="22"/>
        </w:rPr>
        <w:t>Na odgovornost ugovornih strana za ispunjenje obveza iz ugovora o jednostavnoj nabavi primjenjuju se odgovarajuće odredbe Zakona o obveznim odnosima.</w:t>
      </w:r>
    </w:p>
    <w:p w14:paraId="17F49ECC" w14:textId="77777777" w:rsidR="003C4835" w:rsidRPr="002D5DA5" w:rsidRDefault="003C4835" w:rsidP="003C4835">
      <w:pPr>
        <w:pStyle w:val="NoSpacing"/>
        <w:jc w:val="both"/>
        <w:rPr>
          <w:sz w:val="22"/>
          <w:szCs w:val="22"/>
        </w:rPr>
      </w:pPr>
    </w:p>
    <w:p w14:paraId="30568516" w14:textId="06554647" w:rsidR="003C4835" w:rsidRPr="006D31E1" w:rsidRDefault="003C4835" w:rsidP="006D31E1">
      <w:pPr>
        <w:pStyle w:val="NoSpacing"/>
        <w:jc w:val="center"/>
        <w:rPr>
          <w:b/>
          <w:bCs/>
          <w:sz w:val="22"/>
          <w:szCs w:val="22"/>
        </w:rPr>
      </w:pPr>
      <w:r w:rsidRPr="008068A1">
        <w:rPr>
          <w:b/>
          <w:bCs/>
          <w:sz w:val="22"/>
          <w:szCs w:val="22"/>
        </w:rPr>
        <w:t>Članak 37.</w:t>
      </w:r>
    </w:p>
    <w:p w14:paraId="023C7483" w14:textId="77777777" w:rsidR="003C4835" w:rsidRPr="002D5DA5" w:rsidRDefault="003C4835" w:rsidP="003C4835">
      <w:pPr>
        <w:pStyle w:val="NoSpacing"/>
        <w:jc w:val="both"/>
        <w:rPr>
          <w:sz w:val="22"/>
          <w:szCs w:val="22"/>
        </w:rPr>
      </w:pPr>
      <w:r w:rsidRPr="002D5DA5">
        <w:rPr>
          <w:sz w:val="22"/>
          <w:szCs w:val="22"/>
        </w:rPr>
        <w:tab/>
      </w:r>
      <w:r>
        <w:rPr>
          <w:sz w:val="22"/>
          <w:szCs w:val="22"/>
        </w:rPr>
        <w:t xml:space="preserve">1) </w:t>
      </w:r>
      <w:r w:rsidRPr="002D5DA5">
        <w:rPr>
          <w:sz w:val="22"/>
          <w:szCs w:val="22"/>
        </w:rPr>
        <w:t>Sva dokumentacija vezana za provođenje postupka jednostavne nabave mora se čuvati najmanje četiri (4) godine.</w:t>
      </w:r>
    </w:p>
    <w:p w14:paraId="644E7F0F" w14:textId="77777777" w:rsidR="003C4835" w:rsidRPr="002D5DA5" w:rsidRDefault="003C4835" w:rsidP="003C4835">
      <w:pPr>
        <w:pStyle w:val="NoSpacing"/>
        <w:jc w:val="center"/>
        <w:rPr>
          <w:sz w:val="22"/>
          <w:szCs w:val="22"/>
        </w:rPr>
      </w:pPr>
    </w:p>
    <w:p w14:paraId="2583567B" w14:textId="1075BC81" w:rsidR="003C4835" w:rsidRPr="006D31E1" w:rsidRDefault="003C4835" w:rsidP="006D31E1">
      <w:pPr>
        <w:pStyle w:val="NoSpacing"/>
        <w:jc w:val="center"/>
        <w:rPr>
          <w:b/>
          <w:bCs/>
          <w:sz w:val="22"/>
          <w:szCs w:val="22"/>
        </w:rPr>
      </w:pPr>
      <w:r w:rsidRPr="008068A1">
        <w:rPr>
          <w:b/>
          <w:bCs/>
          <w:sz w:val="22"/>
          <w:szCs w:val="22"/>
        </w:rPr>
        <w:t>Članak 38.</w:t>
      </w:r>
    </w:p>
    <w:p w14:paraId="3A996973" w14:textId="77777777" w:rsidR="003C4835" w:rsidRPr="002D5DA5" w:rsidRDefault="003C4835" w:rsidP="003C4835">
      <w:pPr>
        <w:pStyle w:val="NoSpacing"/>
        <w:ind w:firstLine="709"/>
        <w:jc w:val="both"/>
        <w:rPr>
          <w:sz w:val="22"/>
          <w:szCs w:val="22"/>
        </w:rPr>
      </w:pPr>
      <w:r>
        <w:rPr>
          <w:sz w:val="22"/>
          <w:szCs w:val="22"/>
        </w:rPr>
        <w:t xml:space="preserve">1) </w:t>
      </w:r>
      <w:r w:rsidRPr="002D5DA5">
        <w:rPr>
          <w:sz w:val="22"/>
          <w:szCs w:val="22"/>
        </w:rPr>
        <w:t xml:space="preserve">Naručitelj je obvezan voditi registar ugovora te ga ažurirati prema potrebi, a najmanje jedanput u šest mjeseci. </w:t>
      </w:r>
    </w:p>
    <w:p w14:paraId="2A6F4688" w14:textId="77777777" w:rsidR="003C4835" w:rsidRPr="002D5DA5" w:rsidRDefault="003C4835" w:rsidP="003C4835">
      <w:pPr>
        <w:pStyle w:val="NoSpacing"/>
        <w:ind w:firstLine="709"/>
        <w:jc w:val="both"/>
        <w:rPr>
          <w:sz w:val="22"/>
          <w:szCs w:val="22"/>
        </w:rPr>
      </w:pPr>
      <w:r>
        <w:rPr>
          <w:sz w:val="22"/>
          <w:szCs w:val="22"/>
        </w:rPr>
        <w:t xml:space="preserve">2) </w:t>
      </w:r>
      <w:r w:rsidRPr="002D5DA5">
        <w:rPr>
          <w:sz w:val="22"/>
          <w:szCs w:val="22"/>
        </w:rPr>
        <w:t>Tijekom izvršenja ugovora o jednostavnoj nabavi odnosno narudžbenice čija je vrijednost jednaka ili veća od 5.000,00 eura bez PDV-a, osobe zadužene za praćenje izvršenja ugovora odnosno narudžbenice obvezne su službeniku JUO kojemu je u nadležnost stavljeno vođenje registra ugovora dostaviti sve podatke potrebne za vođenje registra ugovora.</w:t>
      </w:r>
    </w:p>
    <w:p w14:paraId="09F19C83" w14:textId="77777777" w:rsidR="003C4835" w:rsidRPr="002D5DA5" w:rsidRDefault="003C4835" w:rsidP="003C4835">
      <w:pPr>
        <w:pStyle w:val="NoSpacing"/>
        <w:ind w:firstLine="709"/>
        <w:jc w:val="both"/>
        <w:rPr>
          <w:sz w:val="22"/>
          <w:szCs w:val="22"/>
        </w:rPr>
      </w:pPr>
      <w:r>
        <w:rPr>
          <w:sz w:val="22"/>
          <w:szCs w:val="22"/>
        </w:rPr>
        <w:t xml:space="preserve">3) </w:t>
      </w:r>
      <w:r w:rsidRPr="002D5DA5">
        <w:rPr>
          <w:sz w:val="22"/>
          <w:szCs w:val="22"/>
        </w:rPr>
        <w:t xml:space="preserve">Podaci o datumu izvršenja ugovora odnosno narudžbenice moraju se dostaviti u roku od deset (10) dana od dana izvršenja ugovora odnosno narudžbenice, a podaci o ukupno isplaćenom iznosu po sklopljenim ugovorima odnosno narudžbenicama moraju se dostaviti najkasnije u roku trideset (30) dana od isplate. </w:t>
      </w:r>
    </w:p>
    <w:p w14:paraId="150DFD8C" w14:textId="77777777" w:rsidR="003C4835" w:rsidRPr="002D5DA5" w:rsidRDefault="003C4835" w:rsidP="003C4835">
      <w:pPr>
        <w:pStyle w:val="NoSpacing"/>
        <w:jc w:val="both"/>
        <w:rPr>
          <w:sz w:val="22"/>
          <w:szCs w:val="22"/>
        </w:rPr>
      </w:pPr>
    </w:p>
    <w:p w14:paraId="165E7F5D" w14:textId="0FCD68DF" w:rsidR="003C4835" w:rsidRPr="006D31E1" w:rsidRDefault="003C4835" w:rsidP="006D31E1">
      <w:pPr>
        <w:pStyle w:val="NoSpacing"/>
        <w:jc w:val="center"/>
        <w:rPr>
          <w:b/>
          <w:bCs/>
          <w:sz w:val="22"/>
          <w:szCs w:val="22"/>
        </w:rPr>
      </w:pPr>
      <w:r w:rsidRPr="008068A1">
        <w:rPr>
          <w:b/>
          <w:bCs/>
          <w:sz w:val="22"/>
          <w:szCs w:val="22"/>
        </w:rPr>
        <w:t>Članak 39.</w:t>
      </w:r>
    </w:p>
    <w:p w14:paraId="4248CF67" w14:textId="77777777" w:rsidR="003C4835" w:rsidRPr="002D5DA5" w:rsidRDefault="003C4835" w:rsidP="003C4835">
      <w:pPr>
        <w:pStyle w:val="NoSpacing"/>
        <w:jc w:val="both"/>
        <w:rPr>
          <w:sz w:val="22"/>
          <w:szCs w:val="22"/>
        </w:rPr>
      </w:pPr>
      <w:r w:rsidRPr="002D5DA5">
        <w:rPr>
          <w:sz w:val="22"/>
          <w:szCs w:val="22"/>
        </w:rPr>
        <w:tab/>
      </w:r>
      <w:r>
        <w:rPr>
          <w:sz w:val="22"/>
          <w:szCs w:val="22"/>
        </w:rPr>
        <w:t xml:space="preserve">1) </w:t>
      </w:r>
      <w:r w:rsidRPr="002D5DA5">
        <w:rPr>
          <w:sz w:val="22"/>
          <w:szCs w:val="22"/>
        </w:rPr>
        <w:t>Jednostavna nabava koja se obavlja podugovaranjem u projektima sufinanciranim od strane Europske unije, provodi se sukladno obvezama ugovora o bespovratnim sredstvima za pojedini projekt.</w:t>
      </w:r>
    </w:p>
    <w:p w14:paraId="7E497A3B" w14:textId="77777777" w:rsidR="003C4835" w:rsidRPr="002D5DA5" w:rsidRDefault="003C4835" w:rsidP="003C4835">
      <w:pPr>
        <w:pStyle w:val="NoSpacing"/>
        <w:rPr>
          <w:sz w:val="22"/>
          <w:szCs w:val="22"/>
        </w:rPr>
      </w:pPr>
    </w:p>
    <w:p w14:paraId="7C965639" w14:textId="77777777" w:rsidR="006D31E1" w:rsidRDefault="006D31E1" w:rsidP="003C4835">
      <w:pPr>
        <w:spacing w:line="360" w:lineRule="auto"/>
        <w:jc w:val="center"/>
        <w:rPr>
          <w:rFonts w:ascii="Times New Roman" w:hAnsi="Times New Roman"/>
          <w:b/>
          <w:bCs/>
          <w:sz w:val="22"/>
          <w:szCs w:val="22"/>
        </w:rPr>
      </w:pPr>
    </w:p>
    <w:p w14:paraId="63E32523" w14:textId="563CFBD7" w:rsidR="003C4835" w:rsidRPr="008068A1" w:rsidRDefault="003C4835" w:rsidP="006D31E1">
      <w:pPr>
        <w:jc w:val="center"/>
        <w:rPr>
          <w:rFonts w:ascii="Times New Roman" w:hAnsi="Times New Roman"/>
          <w:b/>
          <w:bCs/>
          <w:sz w:val="22"/>
          <w:szCs w:val="22"/>
        </w:rPr>
      </w:pPr>
      <w:r w:rsidRPr="008068A1">
        <w:rPr>
          <w:rFonts w:ascii="Times New Roman" w:hAnsi="Times New Roman"/>
          <w:b/>
          <w:bCs/>
          <w:sz w:val="22"/>
          <w:szCs w:val="22"/>
        </w:rPr>
        <w:lastRenderedPageBreak/>
        <w:t>Članak 40.</w:t>
      </w:r>
    </w:p>
    <w:p w14:paraId="1C14ABB9" w14:textId="77777777" w:rsidR="003C4835" w:rsidRPr="002D5DA5" w:rsidRDefault="003C4835" w:rsidP="006D31E1">
      <w:pPr>
        <w:jc w:val="both"/>
        <w:rPr>
          <w:rFonts w:ascii="Times New Roman" w:hAnsi="Times New Roman"/>
          <w:sz w:val="22"/>
          <w:szCs w:val="22"/>
        </w:rPr>
      </w:pPr>
      <w:r w:rsidRPr="002D5DA5">
        <w:rPr>
          <w:rFonts w:ascii="Times New Roman" w:hAnsi="Times New Roman"/>
          <w:sz w:val="22"/>
          <w:szCs w:val="22"/>
        </w:rPr>
        <w:tab/>
      </w:r>
      <w:r>
        <w:rPr>
          <w:rFonts w:ascii="Times New Roman" w:hAnsi="Times New Roman"/>
          <w:sz w:val="22"/>
          <w:szCs w:val="22"/>
        </w:rPr>
        <w:t xml:space="preserve">1) </w:t>
      </w:r>
      <w:r w:rsidRPr="002D5DA5">
        <w:rPr>
          <w:rFonts w:ascii="Times New Roman" w:hAnsi="Times New Roman"/>
          <w:sz w:val="22"/>
          <w:szCs w:val="22"/>
        </w:rPr>
        <w:t xml:space="preserve">Naručitelj je obvezan poništiti postupak jednostavne nabave ako: </w:t>
      </w:r>
    </w:p>
    <w:p w14:paraId="600CA349" w14:textId="77777777" w:rsidR="003C4835" w:rsidRPr="002D5DA5" w:rsidRDefault="003C4835" w:rsidP="003C4835">
      <w:pPr>
        <w:numPr>
          <w:ilvl w:val="0"/>
          <w:numId w:val="3"/>
        </w:numPr>
        <w:jc w:val="both"/>
        <w:rPr>
          <w:rFonts w:ascii="Times New Roman" w:hAnsi="Times New Roman"/>
          <w:sz w:val="22"/>
          <w:szCs w:val="22"/>
        </w:rPr>
      </w:pPr>
      <w:r w:rsidRPr="002D5DA5">
        <w:rPr>
          <w:rFonts w:ascii="Times New Roman" w:hAnsi="Times New Roman"/>
          <w:sz w:val="22"/>
          <w:szCs w:val="22"/>
        </w:rPr>
        <w:t>postanu poznate okolnosti zbog kojih ne bi došlo do pokretanja postupka jednostavne nabave da su bile poznate prije</w:t>
      </w:r>
      <w:r>
        <w:rPr>
          <w:rFonts w:ascii="Times New Roman" w:hAnsi="Times New Roman"/>
          <w:sz w:val="22"/>
          <w:szCs w:val="22"/>
        </w:rPr>
        <w:t>;</w:t>
      </w:r>
      <w:r w:rsidRPr="002D5DA5">
        <w:rPr>
          <w:rFonts w:ascii="Times New Roman" w:hAnsi="Times New Roman"/>
          <w:sz w:val="22"/>
          <w:szCs w:val="22"/>
        </w:rPr>
        <w:t xml:space="preserve"> </w:t>
      </w:r>
    </w:p>
    <w:p w14:paraId="5FE10182" w14:textId="77777777" w:rsidR="003C4835" w:rsidRPr="002D5DA5" w:rsidRDefault="003C4835" w:rsidP="003C4835">
      <w:pPr>
        <w:numPr>
          <w:ilvl w:val="0"/>
          <w:numId w:val="3"/>
        </w:numPr>
        <w:jc w:val="both"/>
        <w:rPr>
          <w:rFonts w:ascii="Times New Roman" w:hAnsi="Times New Roman"/>
          <w:sz w:val="22"/>
          <w:szCs w:val="22"/>
        </w:rPr>
      </w:pPr>
      <w:r w:rsidRPr="002D5DA5">
        <w:rPr>
          <w:rFonts w:ascii="Times New Roman" w:hAnsi="Times New Roman"/>
          <w:sz w:val="22"/>
          <w:szCs w:val="22"/>
        </w:rPr>
        <w:t xml:space="preserve">postanu poznate okolnosti zbog kojih bi došlo do sadržajno bitno drugačijeg poziva na dostavu ponude da su bile poznate prije; </w:t>
      </w:r>
    </w:p>
    <w:p w14:paraId="5603B7D6" w14:textId="77777777" w:rsidR="003C4835" w:rsidRPr="002D5DA5" w:rsidRDefault="003C4835" w:rsidP="003C4835">
      <w:pPr>
        <w:numPr>
          <w:ilvl w:val="0"/>
          <w:numId w:val="3"/>
        </w:numPr>
        <w:jc w:val="both"/>
        <w:rPr>
          <w:rFonts w:ascii="Times New Roman" w:hAnsi="Times New Roman"/>
          <w:sz w:val="22"/>
          <w:szCs w:val="22"/>
        </w:rPr>
      </w:pPr>
      <w:r w:rsidRPr="002D5DA5">
        <w:rPr>
          <w:rFonts w:ascii="Times New Roman" w:hAnsi="Times New Roman"/>
          <w:sz w:val="22"/>
          <w:szCs w:val="22"/>
        </w:rPr>
        <w:t xml:space="preserve">nije pristigla nijedna ponuda; </w:t>
      </w:r>
    </w:p>
    <w:p w14:paraId="67B05DE3" w14:textId="77777777" w:rsidR="003C4835" w:rsidRPr="002D5DA5" w:rsidRDefault="003C4835" w:rsidP="003C4835">
      <w:pPr>
        <w:numPr>
          <w:ilvl w:val="0"/>
          <w:numId w:val="3"/>
        </w:numPr>
        <w:jc w:val="both"/>
        <w:rPr>
          <w:rFonts w:ascii="Times New Roman" w:hAnsi="Times New Roman"/>
          <w:sz w:val="22"/>
          <w:szCs w:val="22"/>
        </w:rPr>
      </w:pPr>
      <w:r w:rsidRPr="002D5DA5">
        <w:rPr>
          <w:rFonts w:ascii="Times New Roman" w:hAnsi="Times New Roman"/>
          <w:sz w:val="22"/>
          <w:szCs w:val="22"/>
        </w:rPr>
        <w:t>nakon isključenja ponuditelja i/ili odbijanja ponuda ne preostane nijedna valjana ponuda;</w:t>
      </w:r>
    </w:p>
    <w:p w14:paraId="740EC2CD" w14:textId="77777777" w:rsidR="003C4835" w:rsidRPr="002D5DA5" w:rsidRDefault="003C4835" w:rsidP="003C4835">
      <w:pPr>
        <w:numPr>
          <w:ilvl w:val="0"/>
          <w:numId w:val="3"/>
        </w:numPr>
        <w:jc w:val="both"/>
        <w:rPr>
          <w:rFonts w:ascii="Times New Roman" w:hAnsi="Times New Roman"/>
          <w:sz w:val="22"/>
          <w:szCs w:val="22"/>
        </w:rPr>
      </w:pPr>
      <w:r w:rsidRPr="002D5DA5">
        <w:rPr>
          <w:rFonts w:ascii="Times New Roman" w:hAnsi="Times New Roman"/>
          <w:sz w:val="22"/>
          <w:szCs w:val="22"/>
        </w:rPr>
        <w:t>cijena najpovoljnije ponude veća je od procijenjene vrijednosti nabave, a manja je od pragova za javnu nabavu male vrijednosti, osim ako Naručitelj ima ili će imati osigurana sredstva</w:t>
      </w:r>
      <w:r>
        <w:rPr>
          <w:rFonts w:ascii="Times New Roman" w:hAnsi="Times New Roman"/>
          <w:sz w:val="22"/>
          <w:szCs w:val="22"/>
        </w:rPr>
        <w:t xml:space="preserve"> i</w:t>
      </w:r>
    </w:p>
    <w:p w14:paraId="75541D8B" w14:textId="77777777" w:rsidR="003C4835" w:rsidRPr="002D5DA5" w:rsidRDefault="003C4835" w:rsidP="003C4835">
      <w:pPr>
        <w:numPr>
          <w:ilvl w:val="0"/>
          <w:numId w:val="3"/>
        </w:numPr>
        <w:jc w:val="both"/>
        <w:rPr>
          <w:rFonts w:ascii="Times New Roman" w:hAnsi="Times New Roman"/>
          <w:sz w:val="22"/>
          <w:szCs w:val="22"/>
        </w:rPr>
      </w:pPr>
      <w:r w:rsidRPr="002D5DA5">
        <w:rPr>
          <w:rFonts w:ascii="Times New Roman" w:hAnsi="Times New Roman"/>
          <w:sz w:val="22"/>
          <w:szCs w:val="22"/>
        </w:rPr>
        <w:t>cijena svih ponuda u postupku jednostavne nabave je jednaka ili veća od pragova za javnu nabavu male vrijednosti.</w:t>
      </w:r>
    </w:p>
    <w:p w14:paraId="36FE4D11" w14:textId="77777777" w:rsidR="003C4835" w:rsidRPr="002D5DA5" w:rsidRDefault="003C4835" w:rsidP="003C4835">
      <w:pPr>
        <w:jc w:val="both"/>
        <w:rPr>
          <w:rFonts w:ascii="Times New Roman" w:hAnsi="Times New Roman"/>
          <w:sz w:val="22"/>
          <w:szCs w:val="22"/>
        </w:rPr>
      </w:pPr>
    </w:p>
    <w:p w14:paraId="15395190" w14:textId="300696E9" w:rsidR="003C4835" w:rsidRPr="006D31E1" w:rsidRDefault="003C4835" w:rsidP="006D31E1">
      <w:pPr>
        <w:pStyle w:val="ListParagraph"/>
        <w:numPr>
          <w:ilvl w:val="0"/>
          <w:numId w:val="4"/>
        </w:numPr>
        <w:jc w:val="both"/>
        <w:rPr>
          <w:b/>
          <w:sz w:val="22"/>
          <w:szCs w:val="22"/>
        </w:rPr>
      </w:pPr>
      <w:r w:rsidRPr="002D5DA5">
        <w:rPr>
          <w:b/>
          <w:sz w:val="22"/>
          <w:szCs w:val="22"/>
        </w:rPr>
        <w:t>PRAVNA ZAŠTITA ZA NABAVE PROCIJENJENE VRIJEDNOSTI VEĆE OD 15.000,00 EURA</w:t>
      </w:r>
    </w:p>
    <w:p w14:paraId="79635F1E" w14:textId="4C760CB9" w:rsidR="003C4835" w:rsidRPr="006D31E1" w:rsidRDefault="003C4835" w:rsidP="006D31E1">
      <w:pPr>
        <w:jc w:val="center"/>
        <w:rPr>
          <w:rFonts w:ascii="Times New Roman" w:hAnsi="Times New Roman"/>
          <w:b/>
          <w:sz w:val="22"/>
          <w:szCs w:val="22"/>
        </w:rPr>
      </w:pPr>
      <w:r w:rsidRPr="008068A1">
        <w:rPr>
          <w:rFonts w:ascii="Times New Roman" w:hAnsi="Times New Roman"/>
          <w:b/>
          <w:sz w:val="22"/>
          <w:szCs w:val="22"/>
        </w:rPr>
        <w:t>Članak 41.</w:t>
      </w:r>
    </w:p>
    <w:p w14:paraId="7444F9DB" w14:textId="77777777" w:rsidR="003C4835" w:rsidRPr="002D5DA5" w:rsidRDefault="003C4835" w:rsidP="003C4835">
      <w:pPr>
        <w:ind w:firstLine="709"/>
        <w:jc w:val="both"/>
        <w:rPr>
          <w:rFonts w:ascii="Times New Roman" w:hAnsi="Times New Roman"/>
          <w:bCs/>
          <w:sz w:val="22"/>
          <w:szCs w:val="22"/>
        </w:rPr>
      </w:pPr>
      <w:r>
        <w:rPr>
          <w:rFonts w:ascii="Times New Roman" w:hAnsi="Times New Roman"/>
          <w:bCs/>
          <w:sz w:val="22"/>
          <w:szCs w:val="22"/>
        </w:rPr>
        <w:t xml:space="preserve">1) </w:t>
      </w:r>
      <w:r w:rsidRPr="002D5DA5">
        <w:rPr>
          <w:rFonts w:ascii="Times New Roman" w:hAnsi="Times New Roman"/>
          <w:bCs/>
          <w:sz w:val="22"/>
          <w:szCs w:val="22"/>
        </w:rPr>
        <w:t>Ponuditelj koji je sudjelovao u postupcima nabave procijenjene vrijednosti veće od 15.000,00 eura (bez PDV-a) može Naručitelju podnijeti prigovor na odluku o odabiru najpovoljnije ponude odnosno odluku o poništenju postupka jednostavne nabave u roku od tri (3) dana od dana dostave odluke.</w:t>
      </w:r>
    </w:p>
    <w:p w14:paraId="15323F6C" w14:textId="77777777" w:rsidR="003C4835" w:rsidRPr="002D5DA5" w:rsidRDefault="003C4835" w:rsidP="003C4835">
      <w:pPr>
        <w:ind w:firstLine="709"/>
        <w:jc w:val="both"/>
        <w:rPr>
          <w:rFonts w:ascii="Times New Roman" w:hAnsi="Times New Roman"/>
          <w:bCs/>
          <w:sz w:val="22"/>
          <w:szCs w:val="22"/>
        </w:rPr>
      </w:pPr>
      <w:r>
        <w:rPr>
          <w:rFonts w:ascii="Times New Roman" w:hAnsi="Times New Roman"/>
          <w:bCs/>
          <w:sz w:val="22"/>
          <w:szCs w:val="22"/>
        </w:rPr>
        <w:t xml:space="preserve">2) </w:t>
      </w:r>
      <w:r w:rsidRPr="002D5DA5">
        <w:rPr>
          <w:rFonts w:ascii="Times New Roman" w:hAnsi="Times New Roman"/>
          <w:bCs/>
          <w:sz w:val="22"/>
          <w:szCs w:val="22"/>
        </w:rPr>
        <w:t>Prigovor se podnosi Načelniku putem modula jednostavne nabave u EOJN RH.</w:t>
      </w:r>
    </w:p>
    <w:p w14:paraId="43B7C543" w14:textId="77777777" w:rsidR="003C4835" w:rsidRPr="002D5DA5" w:rsidRDefault="003C4835" w:rsidP="003C4835">
      <w:pPr>
        <w:ind w:firstLine="709"/>
        <w:jc w:val="both"/>
        <w:rPr>
          <w:rFonts w:ascii="Times New Roman" w:hAnsi="Times New Roman"/>
          <w:bCs/>
          <w:sz w:val="22"/>
          <w:szCs w:val="22"/>
        </w:rPr>
      </w:pPr>
      <w:r>
        <w:rPr>
          <w:rFonts w:ascii="Times New Roman" w:hAnsi="Times New Roman"/>
          <w:bCs/>
          <w:sz w:val="22"/>
          <w:szCs w:val="22"/>
        </w:rPr>
        <w:t xml:space="preserve">3) </w:t>
      </w:r>
      <w:r w:rsidRPr="002D5DA5">
        <w:rPr>
          <w:rFonts w:ascii="Times New Roman" w:hAnsi="Times New Roman"/>
          <w:bCs/>
          <w:sz w:val="22"/>
          <w:szCs w:val="22"/>
        </w:rPr>
        <w:t>Prigovor mora sadržavati najmanje:</w:t>
      </w:r>
    </w:p>
    <w:p w14:paraId="7C176990" w14:textId="77777777" w:rsidR="003C4835" w:rsidRPr="002D5DA5" w:rsidRDefault="003C4835" w:rsidP="003C4835">
      <w:pPr>
        <w:pStyle w:val="ListParagraph"/>
        <w:numPr>
          <w:ilvl w:val="0"/>
          <w:numId w:val="7"/>
        </w:numPr>
        <w:jc w:val="both"/>
        <w:rPr>
          <w:bCs/>
          <w:sz w:val="22"/>
          <w:szCs w:val="22"/>
        </w:rPr>
      </w:pPr>
      <w:r w:rsidRPr="002D5DA5">
        <w:rPr>
          <w:bCs/>
          <w:sz w:val="22"/>
          <w:szCs w:val="22"/>
        </w:rPr>
        <w:t>podatke o gospodarskom subjektu koji podnosi prigovor</w:t>
      </w:r>
      <w:r>
        <w:rPr>
          <w:bCs/>
          <w:sz w:val="22"/>
          <w:szCs w:val="22"/>
        </w:rPr>
        <w:t>;</w:t>
      </w:r>
    </w:p>
    <w:p w14:paraId="2939AB6E" w14:textId="77777777" w:rsidR="003C4835" w:rsidRPr="002D5DA5" w:rsidRDefault="003C4835" w:rsidP="003C4835">
      <w:pPr>
        <w:pStyle w:val="ListParagraph"/>
        <w:numPr>
          <w:ilvl w:val="0"/>
          <w:numId w:val="7"/>
        </w:numPr>
        <w:jc w:val="both"/>
        <w:rPr>
          <w:bCs/>
          <w:sz w:val="22"/>
          <w:szCs w:val="22"/>
        </w:rPr>
      </w:pPr>
      <w:r w:rsidRPr="002D5DA5">
        <w:rPr>
          <w:bCs/>
          <w:sz w:val="22"/>
          <w:szCs w:val="22"/>
        </w:rPr>
        <w:t>naziv predmeta nabave i evidencijski broj nabave</w:t>
      </w:r>
      <w:r>
        <w:rPr>
          <w:bCs/>
          <w:sz w:val="22"/>
          <w:szCs w:val="22"/>
        </w:rPr>
        <w:t xml:space="preserve"> i</w:t>
      </w:r>
    </w:p>
    <w:p w14:paraId="24726704" w14:textId="77777777" w:rsidR="003C4835" w:rsidRPr="002D5DA5" w:rsidRDefault="003C4835" w:rsidP="003C4835">
      <w:pPr>
        <w:pStyle w:val="ListParagraph"/>
        <w:numPr>
          <w:ilvl w:val="0"/>
          <w:numId w:val="7"/>
        </w:numPr>
        <w:jc w:val="both"/>
        <w:rPr>
          <w:bCs/>
          <w:sz w:val="22"/>
          <w:szCs w:val="22"/>
        </w:rPr>
      </w:pPr>
      <w:r w:rsidRPr="002D5DA5">
        <w:rPr>
          <w:bCs/>
          <w:sz w:val="22"/>
          <w:szCs w:val="22"/>
        </w:rPr>
        <w:t>kratko obrazloženje činjenica i navoda na kojima se prigovor temelji.</w:t>
      </w:r>
    </w:p>
    <w:p w14:paraId="53E6C5F1" w14:textId="77777777" w:rsidR="003C4835" w:rsidRPr="002D5DA5" w:rsidRDefault="003C4835" w:rsidP="003C4835">
      <w:pPr>
        <w:jc w:val="both"/>
        <w:rPr>
          <w:rFonts w:ascii="Times New Roman" w:hAnsi="Times New Roman"/>
          <w:bCs/>
          <w:sz w:val="22"/>
          <w:szCs w:val="22"/>
        </w:rPr>
      </w:pPr>
      <w:r w:rsidRPr="002D5DA5">
        <w:rPr>
          <w:rFonts w:ascii="Times New Roman" w:hAnsi="Times New Roman"/>
          <w:bCs/>
          <w:sz w:val="22"/>
          <w:szCs w:val="22"/>
        </w:rPr>
        <w:tab/>
      </w:r>
      <w:r>
        <w:rPr>
          <w:rFonts w:ascii="Times New Roman" w:hAnsi="Times New Roman"/>
          <w:bCs/>
          <w:sz w:val="22"/>
          <w:szCs w:val="22"/>
        </w:rPr>
        <w:t xml:space="preserve">4) </w:t>
      </w:r>
      <w:r w:rsidRPr="002D5DA5">
        <w:rPr>
          <w:rFonts w:ascii="Times New Roman" w:hAnsi="Times New Roman"/>
          <w:bCs/>
          <w:sz w:val="22"/>
          <w:szCs w:val="22"/>
        </w:rPr>
        <w:t>O prigovoru odlučuje Načelnik u roku od osam (8) dana od dana zaprimanja prigovora putem modula jednostavne nabave u EOJN RH.</w:t>
      </w:r>
    </w:p>
    <w:p w14:paraId="57447EF3" w14:textId="77777777" w:rsidR="003C4835" w:rsidRPr="002D5DA5" w:rsidRDefault="003C4835" w:rsidP="003C4835">
      <w:pPr>
        <w:ind w:firstLine="709"/>
        <w:jc w:val="both"/>
        <w:rPr>
          <w:rFonts w:ascii="Times New Roman" w:hAnsi="Times New Roman"/>
          <w:bCs/>
          <w:sz w:val="22"/>
          <w:szCs w:val="22"/>
        </w:rPr>
      </w:pPr>
      <w:r>
        <w:rPr>
          <w:rFonts w:ascii="Times New Roman" w:hAnsi="Times New Roman"/>
          <w:bCs/>
          <w:sz w:val="22"/>
          <w:szCs w:val="22"/>
        </w:rPr>
        <w:t xml:space="preserve">5) </w:t>
      </w:r>
      <w:r w:rsidRPr="002D5DA5">
        <w:rPr>
          <w:rFonts w:ascii="Times New Roman" w:hAnsi="Times New Roman"/>
          <w:bCs/>
          <w:sz w:val="22"/>
          <w:szCs w:val="22"/>
        </w:rPr>
        <w:t>Odlukom se može:</w:t>
      </w:r>
    </w:p>
    <w:p w14:paraId="79C7064B" w14:textId="77777777" w:rsidR="003C4835" w:rsidRPr="002D5DA5" w:rsidRDefault="003C4835" w:rsidP="003C4835">
      <w:pPr>
        <w:pStyle w:val="ListParagraph"/>
        <w:numPr>
          <w:ilvl w:val="0"/>
          <w:numId w:val="8"/>
        </w:numPr>
        <w:jc w:val="both"/>
        <w:rPr>
          <w:bCs/>
          <w:sz w:val="22"/>
          <w:szCs w:val="22"/>
        </w:rPr>
      </w:pPr>
      <w:r w:rsidRPr="002D5DA5">
        <w:rPr>
          <w:bCs/>
          <w:sz w:val="22"/>
          <w:szCs w:val="22"/>
        </w:rPr>
        <w:t>odbaciti prigovor ako nije pravodoban, nije dopušten, ili nije izjavljen od ovlaštene osobe</w:t>
      </w:r>
      <w:r>
        <w:rPr>
          <w:bCs/>
          <w:sz w:val="22"/>
          <w:szCs w:val="22"/>
        </w:rPr>
        <w:t>;</w:t>
      </w:r>
    </w:p>
    <w:p w14:paraId="6349592A" w14:textId="77777777" w:rsidR="003C4835" w:rsidRPr="002D5DA5" w:rsidRDefault="003C4835" w:rsidP="003C4835">
      <w:pPr>
        <w:pStyle w:val="ListParagraph"/>
        <w:numPr>
          <w:ilvl w:val="0"/>
          <w:numId w:val="8"/>
        </w:numPr>
        <w:jc w:val="both"/>
        <w:rPr>
          <w:bCs/>
          <w:sz w:val="22"/>
          <w:szCs w:val="22"/>
        </w:rPr>
      </w:pPr>
      <w:r w:rsidRPr="002D5DA5">
        <w:rPr>
          <w:bCs/>
          <w:sz w:val="22"/>
          <w:szCs w:val="22"/>
        </w:rPr>
        <w:t>odbiti prigovor kao neosnovan</w:t>
      </w:r>
      <w:r>
        <w:rPr>
          <w:bCs/>
          <w:sz w:val="22"/>
          <w:szCs w:val="22"/>
        </w:rPr>
        <w:t xml:space="preserve"> i</w:t>
      </w:r>
    </w:p>
    <w:p w14:paraId="0FEE8C15" w14:textId="77777777" w:rsidR="003C4835" w:rsidRPr="002D5DA5" w:rsidRDefault="003C4835" w:rsidP="003C4835">
      <w:pPr>
        <w:pStyle w:val="ListParagraph"/>
        <w:numPr>
          <w:ilvl w:val="0"/>
          <w:numId w:val="8"/>
        </w:numPr>
        <w:jc w:val="both"/>
        <w:rPr>
          <w:bCs/>
          <w:sz w:val="22"/>
          <w:szCs w:val="22"/>
        </w:rPr>
      </w:pPr>
      <w:r w:rsidRPr="002D5DA5">
        <w:rPr>
          <w:bCs/>
          <w:sz w:val="22"/>
          <w:szCs w:val="22"/>
        </w:rPr>
        <w:t xml:space="preserve">prihvatiti prigovor te naložiti otklanjanje nepravilnosti ili poništenje postupka jednostavne nabave. </w:t>
      </w:r>
    </w:p>
    <w:p w14:paraId="4D80C3B7" w14:textId="77777777" w:rsidR="003C4835" w:rsidRPr="002D5DA5" w:rsidRDefault="003C4835" w:rsidP="003C4835">
      <w:pPr>
        <w:ind w:firstLine="705"/>
        <w:jc w:val="both"/>
        <w:rPr>
          <w:rFonts w:ascii="Times New Roman" w:hAnsi="Times New Roman"/>
          <w:bCs/>
          <w:sz w:val="22"/>
          <w:szCs w:val="22"/>
        </w:rPr>
      </w:pPr>
      <w:r>
        <w:rPr>
          <w:rFonts w:ascii="Times New Roman" w:hAnsi="Times New Roman"/>
          <w:bCs/>
          <w:sz w:val="22"/>
          <w:szCs w:val="22"/>
        </w:rPr>
        <w:t xml:space="preserve">6) </w:t>
      </w:r>
      <w:r w:rsidRPr="002D5DA5">
        <w:rPr>
          <w:rFonts w:ascii="Times New Roman" w:hAnsi="Times New Roman"/>
          <w:bCs/>
          <w:sz w:val="22"/>
          <w:szCs w:val="22"/>
        </w:rPr>
        <w:t>Protiv odluke Načelnika žalba nije dopuštena.</w:t>
      </w:r>
    </w:p>
    <w:p w14:paraId="5B5F56C0" w14:textId="77777777" w:rsidR="003C4835" w:rsidRPr="002D5DA5" w:rsidRDefault="003C4835" w:rsidP="003C4835">
      <w:pPr>
        <w:jc w:val="both"/>
        <w:rPr>
          <w:rFonts w:ascii="Times New Roman" w:hAnsi="Times New Roman"/>
          <w:b/>
          <w:sz w:val="22"/>
          <w:szCs w:val="22"/>
        </w:rPr>
      </w:pPr>
    </w:p>
    <w:p w14:paraId="74AA13B1" w14:textId="321522E8" w:rsidR="003C4835" w:rsidRPr="006D31E1" w:rsidRDefault="003C4835" w:rsidP="003C4835">
      <w:pPr>
        <w:pStyle w:val="ListParagraph"/>
        <w:numPr>
          <w:ilvl w:val="0"/>
          <w:numId w:val="4"/>
        </w:numPr>
        <w:jc w:val="both"/>
        <w:rPr>
          <w:b/>
          <w:sz w:val="22"/>
          <w:szCs w:val="22"/>
        </w:rPr>
      </w:pPr>
      <w:r w:rsidRPr="002D5DA5">
        <w:rPr>
          <w:b/>
          <w:sz w:val="22"/>
          <w:szCs w:val="22"/>
        </w:rPr>
        <w:t xml:space="preserve">PRIJELAZNE I ZAVRŠNE ODREDBE </w:t>
      </w:r>
    </w:p>
    <w:p w14:paraId="3BC269E8" w14:textId="77777777" w:rsidR="003C4835" w:rsidRPr="008068A1" w:rsidRDefault="003C4835" w:rsidP="006D31E1">
      <w:pPr>
        <w:jc w:val="center"/>
        <w:rPr>
          <w:rFonts w:ascii="Times New Roman" w:hAnsi="Times New Roman"/>
          <w:b/>
          <w:bCs/>
          <w:sz w:val="22"/>
          <w:szCs w:val="22"/>
        </w:rPr>
      </w:pPr>
      <w:r w:rsidRPr="008068A1">
        <w:rPr>
          <w:rFonts w:ascii="Times New Roman" w:hAnsi="Times New Roman"/>
          <w:b/>
          <w:bCs/>
          <w:sz w:val="22"/>
          <w:szCs w:val="22"/>
        </w:rPr>
        <w:t>Članak 42.</w:t>
      </w:r>
    </w:p>
    <w:p w14:paraId="2C65C5D2" w14:textId="77777777" w:rsidR="003C4835" w:rsidRPr="002D5DA5" w:rsidRDefault="003C4835" w:rsidP="006D31E1">
      <w:pPr>
        <w:ind w:firstLine="709"/>
        <w:contextualSpacing/>
        <w:jc w:val="both"/>
        <w:rPr>
          <w:rFonts w:ascii="Times New Roman" w:eastAsia="Calibri" w:hAnsi="Times New Roman"/>
          <w:sz w:val="22"/>
          <w:szCs w:val="22"/>
        </w:rPr>
      </w:pPr>
      <w:r>
        <w:rPr>
          <w:rFonts w:ascii="Times New Roman" w:eastAsia="Calibri" w:hAnsi="Times New Roman"/>
          <w:sz w:val="22"/>
          <w:szCs w:val="22"/>
        </w:rPr>
        <w:t xml:space="preserve">1) </w:t>
      </w:r>
      <w:r w:rsidRPr="002D5DA5">
        <w:rPr>
          <w:rFonts w:ascii="Times New Roman" w:eastAsia="Calibri" w:hAnsi="Times New Roman"/>
          <w:sz w:val="22"/>
          <w:szCs w:val="22"/>
        </w:rPr>
        <w:t>Postupci jednostavne nabave pokrenuti do stupanja na snagu ovog Pravilnika dovršiti će se prema odredbama Pravilnika koji je bio na snazi u trenutku započinjanja postupka nabave.</w:t>
      </w:r>
    </w:p>
    <w:p w14:paraId="1AFE69BD" w14:textId="77777777" w:rsidR="006D31E1" w:rsidRDefault="006D31E1" w:rsidP="003C4835">
      <w:pPr>
        <w:pStyle w:val="NoSpacing"/>
        <w:jc w:val="center"/>
        <w:rPr>
          <w:rFonts w:eastAsia="Calibri"/>
          <w:b/>
          <w:bCs/>
          <w:sz w:val="22"/>
          <w:szCs w:val="22"/>
          <w:lang w:eastAsia="en-US"/>
        </w:rPr>
      </w:pPr>
    </w:p>
    <w:p w14:paraId="03D08748" w14:textId="2D2B42AA" w:rsidR="003C4835" w:rsidRPr="006D31E1" w:rsidRDefault="003C4835" w:rsidP="006D31E1">
      <w:pPr>
        <w:pStyle w:val="NoSpacing"/>
        <w:jc w:val="center"/>
        <w:rPr>
          <w:rFonts w:eastAsia="Calibri"/>
          <w:b/>
          <w:bCs/>
          <w:sz w:val="22"/>
          <w:szCs w:val="22"/>
          <w:lang w:eastAsia="en-US"/>
        </w:rPr>
      </w:pPr>
      <w:r w:rsidRPr="008068A1">
        <w:rPr>
          <w:rFonts w:eastAsia="Calibri"/>
          <w:b/>
          <w:bCs/>
          <w:sz w:val="22"/>
          <w:szCs w:val="22"/>
          <w:lang w:eastAsia="en-US"/>
        </w:rPr>
        <w:t>Članak 43.</w:t>
      </w:r>
    </w:p>
    <w:p w14:paraId="71E28A81" w14:textId="77777777" w:rsidR="003C4835" w:rsidRPr="002D5DA5" w:rsidRDefault="003C4835" w:rsidP="003C4835">
      <w:pPr>
        <w:pStyle w:val="NoSpacing"/>
        <w:ind w:firstLine="709"/>
        <w:jc w:val="both"/>
        <w:rPr>
          <w:sz w:val="22"/>
          <w:szCs w:val="22"/>
        </w:rPr>
      </w:pPr>
      <w:r>
        <w:rPr>
          <w:rFonts w:eastAsia="Calibri"/>
          <w:sz w:val="22"/>
          <w:szCs w:val="22"/>
          <w:lang w:eastAsia="en-US"/>
        </w:rPr>
        <w:t xml:space="preserve">1) </w:t>
      </w:r>
      <w:r w:rsidRPr="002D5DA5">
        <w:rPr>
          <w:rFonts w:eastAsia="Calibri"/>
          <w:sz w:val="22"/>
          <w:szCs w:val="22"/>
          <w:lang w:eastAsia="en-US"/>
        </w:rPr>
        <w:t xml:space="preserve">Danom stupanja na snagu ovoga Pravilnika prestaje važiti </w:t>
      </w:r>
      <w:r w:rsidRPr="002D5DA5">
        <w:rPr>
          <w:sz w:val="22"/>
          <w:szCs w:val="22"/>
        </w:rPr>
        <w:t>Pravilnik o jednostavnim nabavama Općine Mljet („Službeni glasnik Općine Mljet“ br. 12/21 i 10/22).</w:t>
      </w:r>
    </w:p>
    <w:p w14:paraId="1AE85D4B" w14:textId="77777777" w:rsidR="003C4835" w:rsidRPr="002D5DA5" w:rsidRDefault="003C4835" w:rsidP="003C4835">
      <w:pPr>
        <w:pStyle w:val="NoSpacing"/>
        <w:ind w:firstLine="709"/>
        <w:jc w:val="both"/>
        <w:rPr>
          <w:rFonts w:eastAsia="Calibri"/>
          <w:sz w:val="22"/>
          <w:szCs w:val="22"/>
          <w:lang w:eastAsia="en-US"/>
        </w:rPr>
      </w:pPr>
    </w:p>
    <w:p w14:paraId="5F4FC569" w14:textId="77777777" w:rsidR="003C4835" w:rsidRPr="008068A1" w:rsidRDefault="003C4835" w:rsidP="006D31E1">
      <w:pPr>
        <w:jc w:val="center"/>
        <w:rPr>
          <w:rFonts w:ascii="Times New Roman" w:hAnsi="Times New Roman"/>
          <w:b/>
          <w:bCs/>
          <w:sz w:val="22"/>
          <w:szCs w:val="22"/>
        </w:rPr>
      </w:pPr>
      <w:r w:rsidRPr="008068A1">
        <w:rPr>
          <w:rFonts w:ascii="Times New Roman" w:hAnsi="Times New Roman"/>
          <w:b/>
          <w:bCs/>
          <w:sz w:val="22"/>
          <w:szCs w:val="22"/>
        </w:rPr>
        <w:t>Članak 44.</w:t>
      </w:r>
    </w:p>
    <w:p w14:paraId="12552BB5" w14:textId="77777777" w:rsidR="003C4835" w:rsidRPr="002D5DA5" w:rsidRDefault="003C4835" w:rsidP="006D31E1">
      <w:pPr>
        <w:pStyle w:val="NoSpacing"/>
        <w:ind w:firstLine="709"/>
        <w:jc w:val="both"/>
        <w:rPr>
          <w:sz w:val="22"/>
          <w:szCs w:val="22"/>
        </w:rPr>
      </w:pPr>
      <w:r>
        <w:rPr>
          <w:sz w:val="22"/>
          <w:szCs w:val="22"/>
        </w:rPr>
        <w:t xml:space="preserve">1) </w:t>
      </w:r>
      <w:r w:rsidRPr="002D5DA5">
        <w:rPr>
          <w:sz w:val="22"/>
          <w:szCs w:val="22"/>
        </w:rPr>
        <w:t>Ovaj Pravilnik stupa na snagu osmog dana od dana objave u „Službenom glasniku Općine Mljet “, a primjenjuje se od 1. rujna 2026. godine.</w:t>
      </w:r>
    </w:p>
    <w:p w14:paraId="687A7B12" w14:textId="77777777" w:rsidR="003C4835" w:rsidRDefault="003C4835" w:rsidP="003C4835">
      <w:pPr>
        <w:pStyle w:val="Header"/>
        <w:tabs>
          <w:tab w:val="clear" w:pos="4153"/>
          <w:tab w:val="clear" w:pos="8306"/>
        </w:tabs>
        <w:ind w:firstLine="709"/>
        <w:rPr>
          <w:rFonts w:ascii="Times New Roman" w:hAnsi="Times New Roman"/>
          <w:sz w:val="22"/>
          <w:szCs w:val="22"/>
        </w:rPr>
      </w:pPr>
      <w:r>
        <w:rPr>
          <w:rFonts w:ascii="Times New Roman" w:hAnsi="Times New Roman"/>
          <w:sz w:val="22"/>
          <w:szCs w:val="22"/>
        </w:rPr>
        <w:t xml:space="preserve">2) </w:t>
      </w:r>
      <w:r w:rsidRPr="002D5DA5">
        <w:rPr>
          <w:rFonts w:ascii="Times New Roman" w:hAnsi="Times New Roman"/>
          <w:sz w:val="22"/>
          <w:szCs w:val="22"/>
        </w:rPr>
        <w:t>Ovaj Pravilnik i sve njegove kasnije izmjene i dopune objavit će se u EOJN RH i na mrežnoj stranici Naručitelja.</w:t>
      </w:r>
    </w:p>
    <w:p w14:paraId="04B8A8EE" w14:textId="77777777" w:rsidR="003C4835" w:rsidRPr="00B4146F" w:rsidRDefault="003C4835" w:rsidP="003C4835">
      <w:pPr>
        <w:pStyle w:val="Header"/>
        <w:tabs>
          <w:tab w:val="clear" w:pos="4153"/>
          <w:tab w:val="clear" w:pos="8306"/>
        </w:tabs>
        <w:rPr>
          <w:rFonts w:ascii="Times New Roman" w:hAnsi="Times New Roman"/>
          <w:sz w:val="22"/>
          <w:szCs w:val="22"/>
        </w:rPr>
      </w:pPr>
    </w:p>
    <w:p w14:paraId="4D7DE584" w14:textId="77777777" w:rsidR="003C4835" w:rsidRDefault="003C4835" w:rsidP="003C4835">
      <w:pPr>
        <w:jc w:val="center"/>
        <w:rPr>
          <w:rFonts w:ascii="Times New Roman" w:hAnsi="Times New Roman"/>
          <w:b/>
          <w:sz w:val="22"/>
          <w:szCs w:val="22"/>
        </w:rPr>
      </w:pPr>
    </w:p>
    <w:p w14:paraId="3B35778C" w14:textId="0A35D01F" w:rsidR="003C4835" w:rsidRPr="00B4146F" w:rsidRDefault="003C4835" w:rsidP="003C4835">
      <w:pPr>
        <w:jc w:val="center"/>
        <w:rPr>
          <w:rFonts w:ascii="Times New Roman" w:hAnsi="Times New Roman"/>
          <w:b/>
          <w:sz w:val="22"/>
          <w:szCs w:val="22"/>
        </w:rPr>
      </w:pPr>
      <w:r w:rsidRPr="00B4146F">
        <w:rPr>
          <w:rFonts w:ascii="Times New Roman" w:hAnsi="Times New Roman"/>
          <w:b/>
          <w:sz w:val="22"/>
          <w:szCs w:val="22"/>
        </w:rPr>
        <w:t>II.</w:t>
      </w:r>
    </w:p>
    <w:p w14:paraId="0D37FB79" w14:textId="77777777" w:rsidR="003C4835" w:rsidRPr="00B4146F" w:rsidRDefault="003C4835" w:rsidP="003C4835">
      <w:pPr>
        <w:rPr>
          <w:rFonts w:ascii="Times New Roman" w:hAnsi="Times New Roman"/>
          <w:sz w:val="22"/>
          <w:szCs w:val="22"/>
        </w:rPr>
      </w:pPr>
      <w:r w:rsidRPr="00B4146F">
        <w:rPr>
          <w:rFonts w:ascii="Times New Roman" w:hAnsi="Times New Roman"/>
          <w:sz w:val="22"/>
          <w:szCs w:val="22"/>
        </w:rPr>
        <w:tab/>
        <w:t>Ovaj prijedlog upućuje se na donošenje Općinskom vijeću Općine Mljet.</w:t>
      </w:r>
    </w:p>
    <w:p w14:paraId="37B6FA9E" w14:textId="77777777" w:rsidR="003C4835" w:rsidRPr="00B4146F" w:rsidRDefault="003C4835" w:rsidP="003C4835">
      <w:pPr>
        <w:rPr>
          <w:rFonts w:ascii="Times New Roman" w:hAnsi="Times New Roman"/>
          <w:sz w:val="22"/>
          <w:szCs w:val="22"/>
        </w:rPr>
      </w:pPr>
    </w:p>
    <w:p w14:paraId="01B958F1" w14:textId="77777777" w:rsidR="003C4835" w:rsidRPr="00B4146F" w:rsidRDefault="003C4835" w:rsidP="003C4835">
      <w:pPr>
        <w:jc w:val="center"/>
        <w:rPr>
          <w:rFonts w:ascii="Times New Roman" w:hAnsi="Times New Roman"/>
          <w:b/>
          <w:sz w:val="22"/>
          <w:szCs w:val="22"/>
        </w:rPr>
      </w:pPr>
      <w:r w:rsidRPr="00B4146F">
        <w:rPr>
          <w:rFonts w:ascii="Times New Roman" w:hAnsi="Times New Roman"/>
          <w:b/>
          <w:sz w:val="22"/>
          <w:szCs w:val="22"/>
        </w:rPr>
        <w:t>III.</w:t>
      </w:r>
    </w:p>
    <w:p w14:paraId="3E95CB5A" w14:textId="77777777" w:rsidR="003C4835" w:rsidRPr="00B4146F" w:rsidRDefault="003C4835" w:rsidP="003C4835">
      <w:pPr>
        <w:rPr>
          <w:rFonts w:ascii="Times New Roman" w:hAnsi="Times New Roman"/>
          <w:sz w:val="22"/>
          <w:szCs w:val="22"/>
        </w:rPr>
      </w:pPr>
      <w:r w:rsidRPr="00B4146F">
        <w:rPr>
          <w:rFonts w:ascii="Times New Roman" w:hAnsi="Times New Roman"/>
          <w:sz w:val="22"/>
          <w:szCs w:val="22"/>
        </w:rPr>
        <w:tab/>
        <w:t>Ovaj Zaključak stupa na snagu danom donošenja.</w:t>
      </w:r>
    </w:p>
    <w:p w14:paraId="13A6FF36" w14:textId="77777777" w:rsidR="003C4835" w:rsidRPr="00B4146F" w:rsidRDefault="003C4835" w:rsidP="003C4835">
      <w:pPr>
        <w:rPr>
          <w:rFonts w:ascii="Times New Roman" w:hAnsi="Times New Roman"/>
          <w:sz w:val="22"/>
          <w:szCs w:val="22"/>
        </w:rPr>
      </w:pPr>
    </w:p>
    <w:p w14:paraId="089977FD" w14:textId="77777777" w:rsidR="003C4835" w:rsidRPr="00B4146F" w:rsidRDefault="003C4835" w:rsidP="003C4835">
      <w:pPr>
        <w:rPr>
          <w:rFonts w:ascii="Times New Roman" w:hAnsi="Times New Roman"/>
          <w:sz w:val="22"/>
          <w:szCs w:val="22"/>
        </w:rPr>
      </w:pPr>
    </w:p>
    <w:p w14:paraId="029CCF53" w14:textId="77777777" w:rsidR="003C4835" w:rsidRPr="00B4146F" w:rsidRDefault="003C4835" w:rsidP="003C4835">
      <w:pPr>
        <w:rPr>
          <w:rFonts w:ascii="Times New Roman" w:hAnsi="Times New Roman"/>
          <w:sz w:val="22"/>
          <w:szCs w:val="22"/>
        </w:rPr>
      </w:pPr>
    </w:p>
    <w:p w14:paraId="54CA4F49" w14:textId="77777777" w:rsidR="003C4835" w:rsidRPr="00B4146F" w:rsidRDefault="003C4835" w:rsidP="003C4835">
      <w:pPr>
        <w:rPr>
          <w:rFonts w:ascii="Times New Roman" w:hAnsi="Times New Roman"/>
          <w:sz w:val="22"/>
          <w:szCs w:val="22"/>
        </w:rPr>
      </w:pPr>
      <w:r w:rsidRPr="00B4146F">
        <w:rPr>
          <w:rFonts w:ascii="Times New Roman" w:hAnsi="Times New Roman"/>
          <w:sz w:val="22"/>
          <w:szCs w:val="22"/>
        </w:rPr>
        <w:tab/>
        <w:t>D</w:t>
      </w:r>
      <w:r>
        <w:rPr>
          <w:rFonts w:ascii="Times New Roman" w:hAnsi="Times New Roman"/>
          <w:sz w:val="22"/>
          <w:szCs w:val="22"/>
        </w:rPr>
        <w:t>OSTAVITI</w:t>
      </w:r>
      <w:r w:rsidRPr="00B4146F">
        <w:rPr>
          <w:rFonts w:ascii="Times New Roman" w:hAnsi="Times New Roman"/>
          <w:sz w:val="22"/>
          <w:szCs w:val="22"/>
        </w:rPr>
        <w:t>:</w:t>
      </w:r>
      <w:r w:rsidRPr="00B4146F">
        <w:rPr>
          <w:rFonts w:ascii="Times New Roman" w:hAnsi="Times New Roman"/>
          <w:sz w:val="22"/>
          <w:szCs w:val="22"/>
        </w:rPr>
        <w:tab/>
      </w:r>
      <w:r w:rsidRPr="00B4146F">
        <w:rPr>
          <w:rFonts w:ascii="Times New Roman" w:hAnsi="Times New Roman"/>
          <w:sz w:val="22"/>
          <w:szCs w:val="22"/>
        </w:rPr>
        <w:tab/>
      </w:r>
      <w:r w:rsidRPr="00B4146F">
        <w:rPr>
          <w:rFonts w:ascii="Times New Roman" w:hAnsi="Times New Roman"/>
          <w:sz w:val="22"/>
          <w:szCs w:val="22"/>
        </w:rPr>
        <w:tab/>
      </w:r>
      <w:r w:rsidRPr="00B4146F">
        <w:rPr>
          <w:rFonts w:ascii="Times New Roman" w:hAnsi="Times New Roman"/>
          <w:sz w:val="22"/>
          <w:szCs w:val="22"/>
        </w:rPr>
        <w:tab/>
      </w:r>
      <w:r w:rsidRPr="00B4146F">
        <w:rPr>
          <w:rFonts w:ascii="Times New Roman" w:hAnsi="Times New Roman"/>
          <w:sz w:val="22"/>
          <w:szCs w:val="22"/>
        </w:rPr>
        <w:tab/>
      </w:r>
      <w:r w:rsidRPr="00B4146F">
        <w:rPr>
          <w:rFonts w:ascii="Times New Roman" w:hAnsi="Times New Roman"/>
          <w:sz w:val="22"/>
          <w:szCs w:val="22"/>
        </w:rPr>
        <w:tab/>
        <w:t>Općinski načelnik:</w:t>
      </w:r>
    </w:p>
    <w:p w14:paraId="70507CD5" w14:textId="77777777" w:rsidR="003C4835" w:rsidRPr="00B4146F" w:rsidRDefault="003C4835" w:rsidP="003C4835">
      <w:pPr>
        <w:ind w:firstLine="720"/>
        <w:rPr>
          <w:rFonts w:ascii="Times New Roman" w:hAnsi="Times New Roman"/>
          <w:sz w:val="22"/>
          <w:szCs w:val="22"/>
        </w:rPr>
      </w:pPr>
      <w:r w:rsidRPr="00B4146F">
        <w:rPr>
          <w:rFonts w:ascii="Times New Roman" w:hAnsi="Times New Roman"/>
          <w:sz w:val="22"/>
          <w:szCs w:val="22"/>
        </w:rPr>
        <w:t>1. Predsjednik OV-a</w:t>
      </w:r>
    </w:p>
    <w:p w14:paraId="5AD1FC00" w14:textId="77777777" w:rsidR="003C4835" w:rsidRPr="00B4146F" w:rsidRDefault="003C4835" w:rsidP="003C4835">
      <w:pPr>
        <w:ind w:firstLine="720"/>
        <w:rPr>
          <w:rFonts w:ascii="Times New Roman" w:hAnsi="Times New Roman"/>
          <w:sz w:val="22"/>
          <w:szCs w:val="22"/>
        </w:rPr>
      </w:pPr>
      <w:r w:rsidRPr="00B4146F">
        <w:rPr>
          <w:rFonts w:ascii="Times New Roman" w:hAnsi="Times New Roman"/>
          <w:sz w:val="22"/>
          <w:szCs w:val="22"/>
        </w:rPr>
        <w:t>2. Registar akata</w:t>
      </w:r>
      <w:r w:rsidRPr="00B4146F">
        <w:rPr>
          <w:rFonts w:ascii="Times New Roman" w:hAnsi="Times New Roman"/>
          <w:sz w:val="22"/>
          <w:szCs w:val="22"/>
        </w:rPr>
        <w:tab/>
      </w:r>
      <w:r w:rsidRPr="00B4146F">
        <w:rPr>
          <w:rFonts w:ascii="Times New Roman" w:hAnsi="Times New Roman"/>
          <w:sz w:val="22"/>
          <w:szCs w:val="22"/>
        </w:rPr>
        <w:tab/>
      </w:r>
      <w:r w:rsidRPr="00B4146F">
        <w:rPr>
          <w:rFonts w:ascii="Times New Roman" w:hAnsi="Times New Roman"/>
          <w:sz w:val="22"/>
          <w:szCs w:val="22"/>
        </w:rPr>
        <w:tab/>
      </w:r>
      <w:r w:rsidRPr="00B4146F">
        <w:rPr>
          <w:rFonts w:ascii="Times New Roman" w:hAnsi="Times New Roman"/>
          <w:sz w:val="22"/>
          <w:szCs w:val="22"/>
        </w:rPr>
        <w:tab/>
      </w:r>
      <w:r w:rsidRPr="00B4146F">
        <w:rPr>
          <w:rFonts w:ascii="Times New Roman" w:hAnsi="Times New Roman"/>
          <w:sz w:val="22"/>
          <w:szCs w:val="22"/>
        </w:rPr>
        <w:tab/>
        <w:t>Đivo Market, dipl. ing.</w:t>
      </w:r>
    </w:p>
    <w:p w14:paraId="44BD7952" w14:textId="77777777" w:rsidR="003C4835" w:rsidRPr="00B4146F" w:rsidRDefault="003C4835" w:rsidP="003C4835">
      <w:pPr>
        <w:ind w:firstLine="720"/>
        <w:rPr>
          <w:rFonts w:ascii="Times New Roman" w:hAnsi="Times New Roman"/>
          <w:sz w:val="22"/>
          <w:szCs w:val="22"/>
        </w:rPr>
      </w:pPr>
      <w:r w:rsidRPr="00B4146F">
        <w:rPr>
          <w:rFonts w:ascii="Times New Roman" w:hAnsi="Times New Roman"/>
          <w:sz w:val="22"/>
          <w:szCs w:val="22"/>
        </w:rPr>
        <w:t>3. Pismohrana</w:t>
      </w:r>
    </w:p>
    <w:p w14:paraId="257D05A7" w14:textId="5001D09A" w:rsidR="006045E1" w:rsidRPr="00A23355" w:rsidRDefault="006045E1" w:rsidP="00A23355">
      <w:pPr>
        <w:spacing w:before="100" w:beforeAutospacing="1"/>
        <w:rPr>
          <w:rFonts w:ascii="Times New Roman" w:hAnsi="Times New Roman"/>
          <w:sz w:val="24"/>
          <w:szCs w:val="24"/>
        </w:rPr>
      </w:pPr>
      <w:r w:rsidRPr="00A23355">
        <w:rPr>
          <w:rFonts w:ascii="Times New Roman" w:hAnsi="Times New Roman"/>
          <w:sz w:val="24"/>
          <w:szCs w:val="24"/>
        </w:rPr>
        <w:tab/>
      </w:r>
      <w:r w:rsidRPr="00A23355">
        <w:rPr>
          <w:rFonts w:ascii="Times New Roman" w:hAnsi="Times New Roman"/>
          <w:sz w:val="24"/>
          <w:szCs w:val="24"/>
        </w:rPr>
        <w:fldChar w:fldCharType="begin"/>
      </w:r>
      <w:r w:rsidRPr="00A23355">
        <w:rPr>
          <w:rFonts w:ascii="Times New Roman" w:hAnsi="Times New Roman"/>
          <w:sz w:val="24"/>
          <w:szCs w:val="24"/>
        </w:rPr>
        <w:instrText xml:space="preserve"> FILLIN "Upisite datum..." \d </w:instrText>
      </w:r>
      <w:r w:rsidRPr="00A23355">
        <w:rPr>
          <w:rFonts w:ascii="Times New Roman" w:hAnsi="Times New Roman"/>
          <w:sz w:val="24"/>
          <w:szCs w:val="24"/>
        </w:rPr>
        <w:fldChar w:fldCharType="begin"/>
      </w:r>
      <w:r w:rsidRPr="00A23355">
        <w:rPr>
          <w:rFonts w:ascii="Times New Roman" w:hAnsi="Times New Roman"/>
          <w:sz w:val="24"/>
          <w:szCs w:val="24"/>
        </w:rPr>
        <w:instrText xml:space="preserve"> DATE \@ "dd.MM.yyyy" \* MERGEFORMAT </w:instrText>
      </w:r>
      <w:r w:rsidRPr="00A23355">
        <w:rPr>
          <w:rFonts w:ascii="Times New Roman" w:hAnsi="Times New Roman"/>
          <w:sz w:val="24"/>
          <w:szCs w:val="24"/>
        </w:rPr>
        <w:fldChar w:fldCharType="separate"/>
      </w:r>
      <w:r w:rsidR="003C4835">
        <w:rPr>
          <w:rFonts w:ascii="Times New Roman" w:hAnsi="Times New Roman"/>
          <w:noProof/>
          <w:sz w:val="24"/>
          <w:szCs w:val="24"/>
        </w:rPr>
        <w:instrText>07.08.2026</w:instrText>
      </w:r>
      <w:r w:rsidRPr="00A23355">
        <w:rPr>
          <w:rFonts w:ascii="Times New Roman" w:hAnsi="Times New Roman"/>
          <w:sz w:val="24"/>
          <w:szCs w:val="24"/>
        </w:rPr>
        <w:fldChar w:fldCharType="end"/>
      </w:r>
      <w:r w:rsidRPr="00A23355">
        <w:rPr>
          <w:rFonts w:ascii="Times New Roman" w:hAnsi="Times New Roman"/>
          <w:sz w:val="24"/>
          <w:szCs w:val="24"/>
        </w:rPr>
        <w:instrText xml:space="preserve"> \* MERGEFORMAT </w:instrText>
      </w:r>
      <w:r w:rsidR="003C4835">
        <w:rPr>
          <w:rFonts w:ascii="Times New Roman" w:hAnsi="Times New Roman"/>
          <w:sz w:val="24"/>
          <w:szCs w:val="24"/>
        </w:rPr>
        <w:fldChar w:fldCharType="separate"/>
      </w:r>
      <w:r w:rsidRPr="00A23355">
        <w:rPr>
          <w:rFonts w:ascii="Times New Roman" w:hAnsi="Times New Roman"/>
          <w:sz w:val="24"/>
          <w:szCs w:val="24"/>
        </w:rPr>
        <w:fldChar w:fldCharType="end"/>
      </w:r>
    </w:p>
    <w:p w14:paraId="484E97F5" w14:textId="77777777" w:rsidR="006045E1" w:rsidRDefault="006045E1">
      <w:pPr>
        <w:spacing w:before="120"/>
      </w:pPr>
    </w:p>
    <w:p w14:paraId="0A286601" w14:textId="77777777" w:rsidR="006045E1" w:rsidRDefault="006045E1"/>
    <w:p w14:paraId="4ADDD93A" w14:textId="77777777" w:rsidR="006045E1" w:rsidRDefault="006045E1">
      <w:pPr>
        <w:pStyle w:val="Header"/>
        <w:tabs>
          <w:tab w:val="clear" w:pos="4153"/>
          <w:tab w:val="clear" w:pos="8306"/>
        </w:tabs>
      </w:pPr>
    </w:p>
    <w:sectPr w:rsidR="006045E1" w:rsidSect="002F1F4E">
      <w:headerReference w:type="even" r:id="rId8"/>
      <w:headerReference w:type="default" r:id="rId9"/>
      <w:footerReference w:type="even" r:id="rId10"/>
      <w:footerReference w:type="default" r:id="rId11"/>
      <w:headerReference w:type="first" r:id="rId12"/>
      <w:footerReference w:type="first" r:id="rId13"/>
      <w:pgSz w:w="11906" w:h="16838" w:code="9"/>
      <w:pgMar w:top="2070" w:right="1162" w:bottom="1701" w:left="1162" w:header="567"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84604" w14:textId="77777777" w:rsidR="004D23A7" w:rsidRDefault="004D23A7">
      <w:r>
        <w:separator/>
      </w:r>
    </w:p>
  </w:endnote>
  <w:endnote w:type="continuationSeparator" w:id="0">
    <w:p w14:paraId="1613E6D2" w14:textId="77777777" w:rsidR="004D23A7" w:rsidRDefault="004D2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R Times">
    <w:altName w:val="Courier New"/>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BA052" w14:textId="77777777" w:rsidR="00EA259E" w:rsidRDefault="00EA25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54F6D" w14:textId="77777777" w:rsidR="00B44773" w:rsidRDefault="00B44773">
    <w:pPr>
      <w:pStyle w:val="Footer"/>
      <w:jc w:val="center"/>
      <w:rPr>
        <w:sz w:val="24"/>
      </w:rPr>
    </w:pPr>
    <w:r>
      <w:rPr>
        <w:rStyle w:val="PageNumber"/>
        <w:sz w:val="24"/>
      </w:rPr>
      <w:fldChar w:fldCharType="begin"/>
    </w:r>
    <w:r>
      <w:rPr>
        <w:rStyle w:val="PageNumber"/>
        <w:sz w:val="24"/>
      </w:rPr>
      <w:instrText xml:space="preserve"> PAGE </w:instrText>
    </w:r>
    <w:r>
      <w:rPr>
        <w:rStyle w:val="PageNumber"/>
        <w:sz w:val="24"/>
      </w:rPr>
      <w:fldChar w:fldCharType="separate"/>
    </w:r>
    <w:r>
      <w:rPr>
        <w:rStyle w:val="PageNumber"/>
        <w:noProof/>
        <w:sz w:val="24"/>
      </w:rPr>
      <w:t>2</w:t>
    </w:r>
    <w:r>
      <w:rPr>
        <w:rStyle w:val="PageNumber"/>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7E4E6" w14:textId="77777777" w:rsidR="00B44773" w:rsidRPr="006045E1" w:rsidRDefault="00EA259E" w:rsidP="00C33AEF">
    <w:pPr>
      <w:pStyle w:val="Footer"/>
      <w:jc w:val="center"/>
      <w:rPr>
        <w:rFonts w:ascii="Times New Roman" w:hAnsi="Times New Roman"/>
      </w:rPr>
    </w:pPr>
    <w:r>
      <w:rPr>
        <w:noProof/>
        <w:lang w:val="en-US"/>
      </w:rPr>
      <mc:AlternateContent>
        <mc:Choice Requires="wps">
          <w:drawing>
            <wp:anchor distT="0" distB="0" distL="114300" distR="114300" simplePos="0" relativeHeight="251658240" behindDoc="0" locked="0" layoutInCell="0" allowOverlap="1" wp14:anchorId="1097E8AD" wp14:editId="2EC5E793">
              <wp:simplePos x="0" y="0"/>
              <wp:positionH relativeFrom="page">
                <wp:posOffset>485775</wp:posOffset>
              </wp:positionH>
              <wp:positionV relativeFrom="paragraph">
                <wp:posOffset>-28575</wp:posOffset>
              </wp:positionV>
              <wp:extent cx="658812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8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4BA19" id="Line 4"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25pt,-2.25pt" to="55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" o:allowincell="f">
              <w10:wrap anchorx="page"/>
            </v:line>
          </w:pict>
        </mc:Fallback>
      </mc:AlternateContent>
    </w:r>
    <w:r w:rsidR="002967C9">
      <w:rPr>
        <w:rFonts w:ascii="Times New Roman" w:hAnsi="Times New Roman"/>
      </w:rPr>
      <w:t>Općina Mljet, MBS: 2575469, OIB: 15619832320</w:t>
    </w:r>
    <w:r w:rsidR="00B44773" w:rsidRPr="006045E1">
      <w:rPr>
        <w:rFonts w:ascii="Times New Roman" w:hAnsi="Times New Roman"/>
      </w:rPr>
      <w:t>, Zabrežje 2, 20225 Babino Polje</w:t>
    </w:r>
  </w:p>
  <w:p w14:paraId="23650B19" w14:textId="77777777" w:rsidR="00B44773" w:rsidRPr="006045E1" w:rsidRDefault="00B44773" w:rsidP="00EB6D37">
    <w:pPr>
      <w:pStyle w:val="Footer"/>
      <w:jc w:val="center"/>
      <w:rPr>
        <w:rFonts w:ascii="Times New Roman" w:hAnsi="Times New Roman"/>
      </w:rPr>
    </w:pPr>
    <w:r>
      <w:rPr>
        <w:rFonts w:ascii="Times New Roman" w:hAnsi="Times New Roman"/>
      </w:rPr>
      <w:t>Tel.: ++385 (0</w:t>
    </w:r>
    <w:r w:rsidR="00EB6D37">
      <w:rPr>
        <w:rFonts w:ascii="Times New Roman" w:hAnsi="Times New Roman"/>
      </w:rPr>
      <w:t xml:space="preserve">) </w:t>
    </w:r>
    <w:r>
      <w:rPr>
        <w:rFonts w:ascii="Times New Roman" w:hAnsi="Times New Roman"/>
      </w:rPr>
      <w:t>20 745</w:t>
    </w:r>
    <w:r w:rsidR="00EB6D37">
      <w:rPr>
        <w:rFonts w:ascii="Times New Roman" w:hAnsi="Times New Roman"/>
      </w:rPr>
      <w:t xml:space="preserve"> </w:t>
    </w:r>
    <w:r>
      <w:rPr>
        <w:rFonts w:ascii="Times New Roman" w:hAnsi="Times New Roman"/>
      </w:rPr>
      <w:t>2</w:t>
    </w:r>
    <w:r w:rsidR="00EB6D37">
      <w:rPr>
        <w:rFonts w:ascii="Times New Roman" w:hAnsi="Times New Roman"/>
      </w:rPr>
      <w:t xml:space="preserve">55, </w:t>
    </w:r>
    <w:r w:rsidRPr="006045E1">
      <w:rPr>
        <w:rFonts w:ascii="Times New Roman" w:hAnsi="Times New Roman"/>
      </w:rPr>
      <w:t>Fax: ++ 385 (0</w:t>
    </w:r>
    <w:r w:rsidR="00EB6D37">
      <w:rPr>
        <w:rFonts w:ascii="Times New Roman" w:hAnsi="Times New Roman"/>
      </w:rPr>
      <w:t xml:space="preserve">) </w:t>
    </w:r>
    <w:r w:rsidRPr="006045E1">
      <w:rPr>
        <w:rFonts w:ascii="Times New Roman" w:hAnsi="Times New Roman"/>
      </w:rPr>
      <w:t>20 745</w:t>
    </w:r>
    <w:r w:rsidR="00EB6D37">
      <w:rPr>
        <w:rFonts w:ascii="Times New Roman" w:hAnsi="Times New Roman"/>
      </w:rPr>
      <w:t xml:space="preserve"> </w:t>
    </w:r>
    <w:r>
      <w:rPr>
        <w:rFonts w:ascii="Times New Roman" w:hAnsi="Times New Roman"/>
      </w:rPr>
      <w:t>390</w:t>
    </w:r>
  </w:p>
  <w:p w14:paraId="766789C2" w14:textId="77777777" w:rsidR="00B44773" w:rsidRDefault="002967C9" w:rsidP="00B44773">
    <w:pPr>
      <w:pStyle w:val="Footer"/>
      <w:jc w:val="center"/>
      <w:rPr>
        <w:rFonts w:ascii="Times New Roman" w:hAnsi="Times New Roman"/>
        <w:bCs/>
      </w:rPr>
    </w:pPr>
    <w:r>
      <w:rPr>
        <w:rFonts w:ascii="Times New Roman" w:hAnsi="Times New Roman"/>
        <w:b/>
      </w:rPr>
      <w:t>Broj ž</w:t>
    </w:r>
    <w:r w:rsidR="00B44773">
      <w:rPr>
        <w:rFonts w:ascii="Times New Roman" w:hAnsi="Times New Roman"/>
        <w:b/>
      </w:rPr>
      <w:t>iro računa</w:t>
    </w:r>
    <w:r>
      <w:rPr>
        <w:rFonts w:ascii="Times New Roman" w:hAnsi="Times New Roman"/>
        <w:b/>
      </w:rPr>
      <w:t xml:space="preserve"> - IBAN</w:t>
    </w:r>
    <w:r w:rsidR="00B44773">
      <w:rPr>
        <w:rFonts w:ascii="Times New Roman" w:hAnsi="Times New Roman"/>
        <w:b/>
      </w:rPr>
      <w:t xml:space="preserve">: </w:t>
    </w:r>
    <w:r>
      <w:rPr>
        <w:rFonts w:ascii="Times New Roman" w:hAnsi="Times New Roman"/>
        <w:b/>
      </w:rPr>
      <w:t>HR262407000</w:t>
    </w:r>
    <w:r w:rsidR="00B44773">
      <w:rPr>
        <w:rFonts w:ascii="Times New Roman" w:hAnsi="Times New Roman"/>
        <w:b/>
      </w:rPr>
      <w:t>1826800003</w:t>
    </w:r>
    <w:r w:rsidR="00B44773">
      <w:rPr>
        <w:rFonts w:ascii="Times New Roman" w:hAnsi="Times New Roman"/>
        <w:b/>
      </w:rPr>
      <w:br/>
    </w:r>
    <w:r w:rsidR="00B44773" w:rsidRPr="006045E1">
      <w:rPr>
        <w:rFonts w:ascii="Times New Roman" w:hAnsi="Times New Roman"/>
        <w:bCs/>
      </w:rPr>
      <w:t>email:</w:t>
    </w:r>
    <w:r w:rsidR="00B44773">
      <w:rPr>
        <w:rFonts w:ascii="Times New Roman" w:hAnsi="Times New Roman"/>
        <w:bCs/>
      </w:rPr>
      <w:t xml:space="preserve"> </w:t>
    </w:r>
    <w:r>
      <w:rPr>
        <w:rFonts w:ascii="Times New Roman" w:hAnsi="Times New Roman"/>
        <w:bCs/>
      </w:rPr>
      <w:t>nacelnik@opcinamljet.com.hr, komunalniredar@opcinamljet.com.hr</w:t>
    </w:r>
  </w:p>
  <w:p w14:paraId="7D1CC2D8" w14:textId="77777777" w:rsidR="00B44773" w:rsidRPr="00C33AEF" w:rsidRDefault="002967C9" w:rsidP="00EB6D37">
    <w:pPr>
      <w:pStyle w:val="Footer"/>
      <w:jc w:val="center"/>
      <w:rPr>
        <w:rFonts w:ascii="Times New Roman" w:hAnsi="Times New Roman"/>
        <w:b/>
      </w:rPr>
    </w:pPr>
    <w:r>
      <w:rPr>
        <w:rFonts w:ascii="Times New Roman" w:hAnsi="Times New Roman"/>
        <w:bCs/>
      </w:rPr>
      <w:t>mob. ++ 385 (0) 99 282 14 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FDEC3" w14:textId="77777777" w:rsidR="004D23A7" w:rsidRDefault="004D23A7">
      <w:r>
        <w:separator/>
      </w:r>
    </w:p>
  </w:footnote>
  <w:footnote w:type="continuationSeparator" w:id="0">
    <w:p w14:paraId="6CF7DB12" w14:textId="77777777" w:rsidR="004D23A7" w:rsidRDefault="004D2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D2990" w14:textId="77777777" w:rsidR="00EA259E" w:rsidRDefault="00EA25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F0483" w14:textId="77777777" w:rsidR="00EA259E" w:rsidRDefault="00EA25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3AE18" w14:textId="77777777" w:rsidR="00B44773" w:rsidRDefault="00EA259E" w:rsidP="00D03E59">
    <w:pPr>
      <w:pStyle w:val="Header"/>
    </w:pPr>
    <w:r>
      <w:rPr>
        <w:b/>
        <w:noProof/>
        <w:sz w:val="22"/>
        <w:lang w:val="en-US"/>
      </w:rPr>
      <w:drawing>
        <wp:anchor distT="0" distB="0" distL="114300" distR="114300" simplePos="0" relativeHeight="251657216" behindDoc="0" locked="0" layoutInCell="1" allowOverlap="1" wp14:anchorId="16119365" wp14:editId="3B503F44">
          <wp:simplePos x="0" y="0"/>
          <wp:positionH relativeFrom="page">
            <wp:posOffset>1651635</wp:posOffset>
          </wp:positionH>
          <wp:positionV relativeFrom="page">
            <wp:posOffset>345440</wp:posOffset>
          </wp:positionV>
          <wp:extent cx="629920" cy="788035"/>
          <wp:effectExtent l="0" t="0" r="0" b="0"/>
          <wp:wrapTopAndBottom/>
          <wp:docPr id="3" name="Slika 3" descr="HRGrbSluzb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RGrbSluzbe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788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2AB692" w14:textId="77777777" w:rsidR="00B44773" w:rsidRPr="00F201F6" w:rsidRDefault="00B44773">
    <w:pPr>
      <w:pStyle w:val="Header"/>
      <w:tabs>
        <w:tab w:val="clear" w:pos="4153"/>
        <w:tab w:val="clear" w:pos="8306"/>
        <w:tab w:val="center" w:pos="2041"/>
      </w:tabs>
      <w:spacing w:line="280" w:lineRule="exact"/>
      <w:rPr>
        <w:rFonts w:ascii="Times New Roman" w:hAnsi="Times New Roman"/>
        <w:b/>
      </w:rPr>
    </w:pPr>
    <w:r w:rsidRPr="00F201F6">
      <w:rPr>
        <w:b/>
      </w:rPr>
      <w:tab/>
    </w:r>
    <w:r w:rsidRPr="00F201F6">
      <w:rPr>
        <w:rFonts w:ascii="Times New Roman" w:hAnsi="Times New Roman"/>
        <w:b/>
      </w:rPr>
      <w:t>REPUBLIKA HRVATSKA</w:t>
    </w:r>
  </w:p>
  <w:p w14:paraId="4DAACF70" w14:textId="77777777" w:rsidR="00B44773" w:rsidRPr="00F201F6" w:rsidRDefault="00B44773">
    <w:pPr>
      <w:pStyle w:val="Header"/>
      <w:tabs>
        <w:tab w:val="clear" w:pos="4153"/>
        <w:tab w:val="clear" w:pos="8306"/>
        <w:tab w:val="center" w:pos="2041"/>
      </w:tabs>
      <w:spacing w:line="280" w:lineRule="exact"/>
      <w:rPr>
        <w:rFonts w:ascii="Times New Roman" w:hAnsi="Times New Roman"/>
      </w:rPr>
    </w:pPr>
    <w:r w:rsidRPr="00F201F6">
      <w:rPr>
        <w:rFonts w:ascii="Times New Roman" w:hAnsi="Times New Roman"/>
      </w:rPr>
      <w:tab/>
      <w:t>DUBROVAČKO - NERETVANSKA ŽUPANIJA</w:t>
    </w:r>
  </w:p>
  <w:p w14:paraId="2CE4D1B5" w14:textId="77777777" w:rsidR="00B44773" w:rsidRPr="00F201F6" w:rsidRDefault="006F67C0">
    <w:pPr>
      <w:pStyle w:val="Header"/>
      <w:tabs>
        <w:tab w:val="clear" w:pos="4153"/>
        <w:tab w:val="clear" w:pos="8306"/>
        <w:tab w:val="center" w:pos="2041"/>
      </w:tabs>
      <w:spacing w:line="280" w:lineRule="exact"/>
      <w:rPr>
        <w:rFonts w:ascii="Times New Roman" w:hAnsi="Times New Roman"/>
      </w:rPr>
    </w:pPr>
    <w:r>
      <w:rPr>
        <w:rFonts w:ascii="Times New Roman" w:hAnsi="Times New Roman"/>
      </w:rPr>
      <w:tab/>
      <w:t>OPĆINA MLJET</w:t>
    </w:r>
  </w:p>
  <w:p w14:paraId="614DD44F" w14:textId="77777777" w:rsidR="00B44773" w:rsidRPr="00F201F6" w:rsidRDefault="00B44773" w:rsidP="00B44773">
    <w:pPr>
      <w:pStyle w:val="Header"/>
      <w:tabs>
        <w:tab w:val="clear" w:pos="4153"/>
        <w:tab w:val="clear" w:pos="8306"/>
        <w:tab w:val="center" w:pos="2041"/>
      </w:tabs>
      <w:spacing w:line="280" w:lineRule="exact"/>
      <w:rPr>
        <w:rFonts w:ascii="Times New Roman" w:hAnsi="Times New Roman"/>
        <w:b/>
      </w:rPr>
    </w:pPr>
    <w:r w:rsidRPr="00F201F6">
      <w:rPr>
        <w:rFonts w:ascii="Times New Roman" w:hAnsi="Times New Roman"/>
        <w:b/>
      </w:rPr>
      <w:t xml:space="preserve">            </w:t>
    </w:r>
    <w:r>
      <w:rPr>
        <w:rFonts w:ascii="Times New Roman" w:hAnsi="Times New Roman"/>
        <w:b/>
      </w:rPr>
      <w:t xml:space="preserve">              Općinski načelnik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7488E"/>
    <w:multiLevelType w:val="hybridMultilevel"/>
    <w:tmpl w:val="77BCFA70"/>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15:restartNumberingAfterBreak="0">
    <w:nsid w:val="0E684F0A"/>
    <w:multiLevelType w:val="hybridMultilevel"/>
    <w:tmpl w:val="E390B2DA"/>
    <w:lvl w:ilvl="0" w:tplc="041A000F">
      <w:start w:val="1"/>
      <w:numFmt w:val="decimal"/>
      <w:lvlText w:val="%1."/>
      <w:lvlJc w:val="left"/>
      <w:pPr>
        <w:ind w:left="1069" w:hanging="360"/>
      </w:p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 w15:restartNumberingAfterBreak="0">
    <w:nsid w:val="1BFE0F47"/>
    <w:multiLevelType w:val="hybridMultilevel"/>
    <w:tmpl w:val="041E75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1B26069"/>
    <w:multiLevelType w:val="hybridMultilevel"/>
    <w:tmpl w:val="C876E58E"/>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2E3B4B27"/>
    <w:multiLevelType w:val="hybridMultilevel"/>
    <w:tmpl w:val="2326ED34"/>
    <w:lvl w:ilvl="0" w:tplc="01265AF6">
      <w:start w:val="1"/>
      <w:numFmt w:val="upperRoman"/>
      <w:lvlText w:val="%1."/>
      <w:lvlJc w:val="left"/>
      <w:pPr>
        <w:ind w:left="1425" w:hanging="72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5" w15:restartNumberingAfterBreak="0">
    <w:nsid w:val="617E6632"/>
    <w:multiLevelType w:val="hybridMultilevel"/>
    <w:tmpl w:val="71B25B42"/>
    <w:lvl w:ilvl="0" w:tplc="041A000F">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708730BB"/>
    <w:multiLevelType w:val="hybridMultilevel"/>
    <w:tmpl w:val="943E9086"/>
    <w:lvl w:ilvl="0" w:tplc="00B8D476">
      <w:start w:val="1"/>
      <w:numFmt w:val="decimal"/>
      <w:lvlText w:val="%1."/>
      <w:lvlJc w:val="left"/>
      <w:pPr>
        <w:ind w:left="1080" w:hanging="360"/>
      </w:pPr>
      <w:rPr>
        <w:rFonts w:ascii="Times New Roman" w:eastAsia="Times New Roman" w:hAnsi="Times New Roman" w:cs="Times New Roman"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73886DB2"/>
    <w:multiLevelType w:val="hybridMultilevel"/>
    <w:tmpl w:val="D21ADDB8"/>
    <w:lvl w:ilvl="0" w:tplc="041A000F">
      <w:start w:val="1"/>
      <w:numFmt w:val="decimal"/>
      <w:lvlText w:val="%1."/>
      <w:lvlJc w:val="left"/>
      <w:pPr>
        <w:ind w:left="1069" w:hanging="360"/>
      </w:pPr>
      <w:rPr>
        <w:rFont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8" w15:restartNumberingAfterBreak="0">
    <w:nsid w:val="7F4A7D06"/>
    <w:multiLevelType w:val="hybridMultilevel"/>
    <w:tmpl w:val="3D0C47E2"/>
    <w:lvl w:ilvl="0" w:tplc="041A000F">
      <w:start w:val="1"/>
      <w:numFmt w:val="decimal"/>
      <w:lvlText w:val="%1."/>
      <w:lvlJc w:val="left"/>
      <w:pPr>
        <w:ind w:left="1069" w:hanging="360"/>
      </w:p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num w:numId="1" w16cid:durableId="1726367349">
    <w:abstractNumId w:val="2"/>
  </w:num>
  <w:num w:numId="2" w16cid:durableId="2102337239">
    <w:abstractNumId w:val="5"/>
  </w:num>
  <w:num w:numId="3" w16cid:durableId="1323386546">
    <w:abstractNumId w:val="6"/>
  </w:num>
  <w:num w:numId="4" w16cid:durableId="2065250384">
    <w:abstractNumId w:val="4"/>
  </w:num>
  <w:num w:numId="5" w16cid:durableId="446505666">
    <w:abstractNumId w:val="3"/>
  </w:num>
  <w:num w:numId="6" w16cid:durableId="720132822">
    <w:abstractNumId w:val="0"/>
  </w:num>
  <w:num w:numId="7" w16cid:durableId="462387544">
    <w:abstractNumId w:val="8"/>
  </w:num>
  <w:num w:numId="8" w16cid:durableId="114032679">
    <w:abstractNumId w:val="1"/>
  </w:num>
  <w:num w:numId="9" w16cid:durableId="1955058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835"/>
    <w:rsid w:val="00035E59"/>
    <w:rsid w:val="00061A33"/>
    <w:rsid w:val="00071382"/>
    <w:rsid w:val="001B3621"/>
    <w:rsid w:val="002967C9"/>
    <w:rsid w:val="002F1F4E"/>
    <w:rsid w:val="00331125"/>
    <w:rsid w:val="003C4835"/>
    <w:rsid w:val="00423226"/>
    <w:rsid w:val="004D23A7"/>
    <w:rsid w:val="006045E1"/>
    <w:rsid w:val="00655BE0"/>
    <w:rsid w:val="006D31E1"/>
    <w:rsid w:val="006F67C0"/>
    <w:rsid w:val="007E3034"/>
    <w:rsid w:val="00A23355"/>
    <w:rsid w:val="00AD1F6E"/>
    <w:rsid w:val="00AF4C44"/>
    <w:rsid w:val="00B44773"/>
    <w:rsid w:val="00C33AEF"/>
    <w:rsid w:val="00D03E59"/>
    <w:rsid w:val="00DD44D5"/>
    <w:rsid w:val="00E00698"/>
    <w:rsid w:val="00E3221F"/>
    <w:rsid w:val="00E52F70"/>
    <w:rsid w:val="00EA259E"/>
    <w:rsid w:val="00EB6D37"/>
    <w:rsid w:val="00ED76CA"/>
    <w:rsid w:val="00F201F6"/>
    <w:rsid w:val="00F71780"/>
    <w:rsid w:val="00FC75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FAD5A4"/>
  <w15:chartTrackingRefBased/>
  <w15:docId w15:val="{E37D7E1D-C1FD-4169-871B-BE4C56726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HR Times" w:hAnsi="HR Time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Hyperlink">
    <w:name w:val="Hyperlink"/>
    <w:basedOn w:val="DefaultParagraphFont"/>
    <w:rsid w:val="00423226"/>
    <w:rPr>
      <w:color w:val="0000FF"/>
      <w:u w:val="single"/>
    </w:rPr>
  </w:style>
  <w:style w:type="character" w:customStyle="1" w:styleId="HeaderChar">
    <w:name w:val="Header Char"/>
    <w:basedOn w:val="DefaultParagraphFont"/>
    <w:link w:val="Header"/>
    <w:rsid w:val="003C4835"/>
    <w:rPr>
      <w:rFonts w:ascii="HR Times" w:hAnsi="HR Times"/>
      <w:lang w:eastAsia="en-US"/>
    </w:rPr>
  </w:style>
  <w:style w:type="paragraph" w:styleId="ListParagraph">
    <w:name w:val="List Paragraph"/>
    <w:basedOn w:val="Normal"/>
    <w:uiPriority w:val="34"/>
    <w:qFormat/>
    <w:rsid w:val="003C4835"/>
    <w:pPr>
      <w:ind w:left="720"/>
      <w:contextualSpacing/>
    </w:pPr>
    <w:rPr>
      <w:rFonts w:ascii="Times New Roman" w:hAnsi="Times New Roman"/>
      <w:sz w:val="24"/>
      <w:szCs w:val="24"/>
      <w:lang w:eastAsia="hr-HR"/>
    </w:rPr>
  </w:style>
  <w:style w:type="paragraph" w:customStyle="1" w:styleId="Default">
    <w:name w:val="Default"/>
    <w:rsid w:val="003C4835"/>
    <w:pPr>
      <w:autoSpaceDE w:val="0"/>
      <w:autoSpaceDN w:val="0"/>
      <w:adjustRightInd w:val="0"/>
    </w:pPr>
    <w:rPr>
      <w:rFonts w:eastAsiaTheme="minorHAnsi"/>
      <w:color w:val="000000"/>
      <w:sz w:val="24"/>
      <w:szCs w:val="24"/>
      <w:lang w:eastAsia="en-US"/>
    </w:rPr>
  </w:style>
  <w:style w:type="paragraph" w:styleId="NoSpacing">
    <w:name w:val="No Spacing"/>
    <w:uiPriority w:val="1"/>
    <w:qFormat/>
    <w:rsid w:val="003C483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21.%20GODINA\Memorandum%20Op&#263;inski%20na&#269;elnik%202015.dotm"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B4246-7BC1-4111-B1ED-3D1F67AEC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Memorandum Općinski načelnik 2015</Template>
  <TotalTime>19</TotalTime>
  <Pages>10</Pages>
  <Words>4168</Words>
  <Characters>23764</Characters>
  <Application>Microsoft Office Word</Application>
  <DocSecurity>0</DocSecurity>
  <Lines>198</Lines>
  <Paragraphs>55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KLASA:</vt:lpstr>
      <vt:lpstr>KLASA:</vt:lpstr>
    </vt:vector>
  </TitlesOfParts>
  <Company> </Company>
  <LinksUpToDate>false</LinksUpToDate>
  <CharactersWithSpaces>27877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KLASA:</dc:title>
  <dc:subject/>
  <dc:creator>Korisnik</dc:creator>
  <cp:keywords/>
  <cp:lastModifiedBy>Opcina Mljet</cp:lastModifiedBy>
  <cp:revision>1</cp:revision>
  <cp:lastPrinted>2009-06-18T11:51:00Z</cp:lastPrinted>
  <dcterms:created xsi:type="dcterms:W3CDTF">2026-08-07T08:14:00Z</dcterms:created>
  <dcterms:modified xsi:type="dcterms:W3CDTF">2026-08-07T08:34:00Z</dcterms:modified>
</cp:coreProperties>
</file>