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C14C77" w14:textId="77777777" w:rsidR="00B75D34" w:rsidRDefault="00B75D34" w:rsidP="00B75D34">
      <w:pPr>
        <w:rPr>
          <w:rFonts w:ascii="Times New Roman" w:hAnsi="Times New Roman"/>
          <w:sz w:val="24"/>
          <w:szCs w:val="24"/>
        </w:rPr>
      </w:pPr>
    </w:p>
    <w:p w14:paraId="054BB9BA" w14:textId="1F917E56" w:rsidR="006045E1" w:rsidRPr="00A23355" w:rsidRDefault="006045E1" w:rsidP="00B75D34">
      <w:pPr>
        <w:rPr>
          <w:rFonts w:ascii="Times New Roman" w:hAnsi="Times New Roman"/>
          <w:sz w:val="24"/>
          <w:szCs w:val="24"/>
        </w:rPr>
      </w:pPr>
      <w:r w:rsidRPr="00A23355">
        <w:rPr>
          <w:rFonts w:ascii="Times New Roman" w:hAnsi="Times New Roman"/>
          <w:sz w:val="24"/>
          <w:szCs w:val="24"/>
        </w:rPr>
        <w:t>KLASA:</w:t>
      </w:r>
      <w:r w:rsidRPr="00A23355">
        <w:rPr>
          <w:rFonts w:ascii="Times New Roman" w:hAnsi="Times New Roman"/>
          <w:sz w:val="24"/>
          <w:szCs w:val="24"/>
        </w:rPr>
        <w:tab/>
      </w:r>
      <w:r w:rsidR="00854B27">
        <w:rPr>
          <w:rFonts w:ascii="Times New Roman" w:hAnsi="Times New Roman"/>
          <w:sz w:val="24"/>
          <w:szCs w:val="24"/>
        </w:rPr>
        <w:t>334-03/2</w:t>
      </w:r>
      <w:r w:rsidR="008D496F">
        <w:rPr>
          <w:rFonts w:ascii="Times New Roman" w:hAnsi="Times New Roman"/>
          <w:sz w:val="24"/>
          <w:szCs w:val="24"/>
        </w:rPr>
        <w:t>6</w:t>
      </w:r>
      <w:r w:rsidR="00854B27">
        <w:rPr>
          <w:rFonts w:ascii="Times New Roman" w:hAnsi="Times New Roman"/>
          <w:sz w:val="24"/>
          <w:szCs w:val="24"/>
        </w:rPr>
        <w:t>-01/</w:t>
      </w:r>
      <w:r w:rsidR="007E6589">
        <w:rPr>
          <w:rFonts w:ascii="Times New Roman" w:hAnsi="Times New Roman"/>
          <w:sz w:val="24"/>
          <w:szCs w:val="24"/>
        </w:rPr>
        <w:t>01</w:t>
      </w:r>
      <w:r w:rsidRPr="00A23355">
        <w:rPr>
          <w:rFonts w:ascii="Times New Roman" w:hAnsi="Times New Roman"/>
          <w:sz w:val="24"/>
          <w:szCs w:val="24"/>
        </w:rPr>
        <w:fldChar w:fldCharType="begin"/>
      </w:r>
      <w:r w:rsidRPr="00A23355">
        <w:rPr>
          <w:rFonts w:ascii="Times New Roman" w:hAnsi="Times New Roman"/>
          <w:sz w:val="24"/>
          <w:szCs w:val="24"/>
        </w:rPr>
        <w:instrText xml:space="preserve"> FILLIN "Upisite klasu..." \d "UP-I°" \* MERGEFORMAT </w:instrText>
      </w:r>
      <w:r w:rsidRPr="00A23355">
        <w:rPr>
          <w:rFonts w:ascii="Times New Roman" w:hAnsi="Times New Roman"/>
          <w:sz w:val="24"/>
          <w:szCs w:val="24"/>
        </w:rPr>
        <w:fldChar w:fldCharType="end"/>
      </w:r>
    </w:p>
    <w:p w14:paraId="4520CB7E" w14:textId="77DC8F47" w:rsidR="006045E1" w:rsidRPr="00A23355" w:rsidRDefault="006045E1" w:rsidP="00B75D34">
      <w:pPr>
        <w:rPr>
          <w:rFonts w:ascii="Times New Roman" w:hAnsi="Times New Roman"/>
          <w:sz w:val="24"/>
          <w:szCs w:val="24"/>
        </w:rPr>
      </w:pPr>
      <w:r w:rsidRPr="00A23355">
        <w:rPr>
          <w:rFonts w:ascii="Times New Roman" w:hAnsi="Times New Roman"/>
          <w:sz w:val="24"/>
          <w:szCs w:val="24"/>
        </w:rPr>
        <w:t>URBROJ:</w:t>
      </w:r>
      <w:r w:rsidRPr="00A23355">
        <w:rPr>
          <w:rFonts w:ascii="Times New Roman" w:hAnsi="Times New Roman"/>
          <w:sz w:val="24"/>
          <w:szCs w:val="24"/>
        </w:rPr>
        <w:tab/>
      </w:r>
      <w:r w:rsidR="00854B27">
        <w:rPr>
          <w:rFonts w:ascii="Times New Roman" w:hAnsi="Times New Roman"/>
          <w:sz w:val="24"/>
          <w:szCs w:val="24"/>
        </w:rPr>
        <w:t>2117-</w:t>
      </w:r>
      <w:r w:rsidR="008F480E">
        <w:rPr>
          <w:rFonts w:ascii="Times New Roman" w:hAnsi="Times New Roman"/>
          <w:sz w:val="24"/>
          <w:szCs w:val="24"/>
        </w:rPr>
        <w:t>03-2</w:t>
      </w:r>
      <w:r w:rsidR="008D496F">
        <w:rPr>
          <w:rFonts w:ascii="Times New Roman" w:hAnsi="Times New Roman"/>
          <w:sz w:val="24"/>
          <w:szCs w:val="24"/>
        </w:rPr>
        <w:t>6</w:t>
      </w:r>
      <w:r w:rsidR="008F480E">
        <w:rPr>
          <w:rFonts w:ascii="Times New Roman" w:hAnsi="Times New Roman"/>
          <w:sz w:val="24"/>
          <w:szCs w:val="24"/>
        </w:rPr>
        <w:t>-2</w:t>
      </w:r>
      <w:r w:rsidRPr="00A23355">
        <w:rPr>
          <w:rFonts w:ascii="Times New Roman" w:hAnsi="Times New Roman"/>
          <w:sz w:val="24"/>
          <w:szCs w:val="24"/>
        </w:rPr>
        <w:fldChar w:fldCharType="begin"/>
      </w:r>
      <w:r w:rsidRPr="00A23355">
        <w:rPr>
          <w:rFonts w:ascii="Times New Roman" w:hAnsi="Times New Roman"/>
          <w:sz w:val="24"/>
          <w:szCs w:val="24"/>
        </w:rPr>
        <w:instrText xml:space="preserve"> FILLIN  "Upisite URBROJ..." \* MERGEFORMAT </w:instrText>
      </w:r>
      <w:r w:rsidRPr="00A23355">
        <w:rPr>
          <w:rFonts w:ascii="Times New Roman" w:hAnsi="Times New Roman"/>
          <w:sz w:val="24"/>
          <w:szCs w:val="24"/>
        </w:rPr>
        <w:fldChar w:fldCharType="end"/>
      </w:r>
    </w:p>
    <w:p w14:paraId="162B8016" w14:textId="777CE19B" w:rsidR="006045E1" w:rsidRPr="00A23355" w:rsidRDefault="006045E1" w:rsidP="00B75D34">
      <w:pPr>
        <w:rPr>
          <w:rFonts w:ascii="Times New Roman" w:hAnsi="Times New Roman"/>
          <w:sz w:val="24"/>
          <w:szCs w:val="24"/>
        </w:rPr>
      </w:pPr>
      <w:r w:rsidRPr="00A23355">
        <w:rPr>
          <w:rFonts w:ascii="Times New Roman" w:hAnsi="Times New Roman"/>
          <w:sz w:val="24"/>
          <w:szCs w:val="24"/>
        </w:rPr>
        <w:t xml:space="preserve">Babino Polje, </w:t>
      </w:r>
      <w:r w:rsidRPr="00A23355">
        <w:rPr>
          <w:rFonts w:ascii="Times New Roman" w:hAnsi="Times New Roman"/>
          <w:sz w:val="24"/>
          <w:szCs w:val="24"/>
        </w:rPr>
        <w:tab/>
      </w:r>
      <w:r w:rsidR="003463DE">
        <w:rPr>
          <w:rFonts w:ascii="Times New Roman" w:hAnsi="Times New Roman"/>
          <w:sz w:val="24"/>
          <w:szCs w:val="24"/>
        </w:rPr>
        <w:t>15</w:t>
      </w:r>
      <w:r w:rsidR="008F480E">
        <w:rPr>
          <w:rFonts w:ascii="Times New Roman" w:hAnsi="Times New Roman"/>
          <w:sz w:val="24"/>
          <w:szCs w:val="24"/>
        </w:rPr>
        <w:t>.0</w:t>
      </w:r>
      <w:r w:rsidR="003463DE">
        <w:rPr>
          <w:rFonts w:ascii="Times New Roman" w:hAnsi="Times New Roman"/>
          <w:sz w:val="24"/>
          <w:szCs w:val="24"/>
        </w:rPr>
        <w:t>9</w:t>
      </w:r>
      <w:r w:rsidR="008F480E">
        <w:rPr>
          <w:rFonts w:ascii="Times New Roman" w:hAnsi="Times New Roman"/>
          <w:sz w:val="24"/>
          <w:szCs w:val="24"/>
        </w:rPr>
        <w:t>.202</w:t>
      </w:r>
      <w:r w:rsidR="003463DE">
        <w:rPr>
          <w:rFonts w:ascii="Times New Roman" w:hAnsi="Times New Roman"/>
          <w:sz w:val="24"/>
          <w:szCs w:val="24"/>
        </w:rPr>
        <w:t>6</w:t>
      </w:r>
      <w:r w:rsidR="00854B27">
        <w:rPr>
          <w:rFonts w:ascii="Times New Roman" w:hAnsi="Times New Roman"/>
          <w:sz w:val="24"/>
          <w:szCs w:val="24"/>
        </w:rPr>
        <w:t>.</w:t>
      </w:r>
      <w:r w:rsidRPr="00A23355">
        <w:rPr>
          <w:rFonts w:ascii="Times New Roman" w:hAnsi="Times New Roman"/>
          <w:sz w:val="24"/>
          <w:szCs w:val="24"/>
        </w:rPr>
        <w:fldChar w:fldCharType="begin"/>
      </w:r>
      <w:r w:rsidRPr="00A23355">
        <w:rPr>
          <w:rFonts w:ascii="Times New Roman" w:hAnsi="Times New Roman"/>
          <w:sz w:val="24"/>
          <w:szCs w:val="24"/>
        </w:rPr>
        <w:instrText xml:space="preserve"> FILLIN "Upisite datum..." \d </w:instrText>
      </w:r>
      <w:r w:rsidRPr="00A23355">
        <w:rPr>
          <w:rFonts w:ascii="Times New Roman" w:hAnsi="Times New Roman"/>
          <w:sz w:val="24"/>
          <w:szCs w:val="24"/>
        </w:rPr>
        <w:fldChar w:fldCharType="begin"/>
      </w:r>
      <w:r w:rsidRPr="00A23355">
        <w:rPr>
          <w:rFonts w:ascii="Times New Roman" w:hAnsi="Times New Roman"/>
          <w:sz w:val="24"/>
          <w:szCs w:val="24"/>
        </w:rPr>
        <w:instrText xml:space="preserve"> DATE \@ "dd.MM.yyyy" \* MERGEFORMAT </w:instrText>
      </w:r>
      <w:r w:rsidRPr="00A23355">
        <w:rPr>
          <w:rFonts w:ascii="Times New Roman" w:hAnsi="Times New Roman"/>
          <w:sz w:val="24"/>
          <w:szCs w:val="24"/>
        </w:rPr>
        <w:fldChar w:fldCharType="separate"/>
      </w:r>
      <w:r w:rsidR="003463DE">
        <w:rPr>
          <w:rFonts w:ascii="Times New Roman" w:hAnsi="Times New Roman"/>
          <w:noProof/>
          <w:sz w:val="24"/>
          <w:szCs w:val="24"/>
        </w:rPr>
        <w:instrText>15.09.2026</w:instrText>
      </w:r>
      <w:r w:rsidRPr="00A23355">
        <w:rPr>
          <w:rFonts w:ascii="Times New Roman" w:hAnsi="Times New Roman"/>
          <w:sz w:val="24"/>
          <w:szCs w:val="24"/>
        </w:rPr>
        <w:fldChar w:fldCharType="end"/>
      </w:r>
      <w:r w:rsidRPr="00A23355">
        <w:rPr>
          <w:rFonts w:ascii="Times New Roman" w:hAnsi="Times New Roman"/>
          <w:sz w:val="24"/>
          <w:szCs w:val="24"/>
        </w:rPr>
        <w:instrText xml:space="preserve"> \* MERGEFORMAT </w:instrText>
      </w:r>
      <w:r w:rsidRPr="00A23355">
        <w:rPr>
          <w:rFonts w:ascii="Times New Roman" w:hAnsi="Times New Roman"/>
          <w:sz w:val="24"/>
          <w:szCs w:val="24"/>
        </w:rPr>
        <w:fldChar w:fldCharType="end"/>
      </w:r>
    </w:p>
    <w:p w14:paraId="55B4ED29" w14:textId="77777777" w:rsidR="006045E1" w:rsidRDefault="006045E1"/>
    <w:p w14:paraId="2A419236" w14:textId="3B65B9A1" w:rsidR="00B75D34" w:rsidRPr="009607FE" w:rsidRDefault="00710A8B" w:rsidP="00B75D34">
      <w:pPr>
        <w:pStyle w:val="Header"/>
        <w:tabs>
          <w:tab w:val="clear" w:pos="4153"/>
          <w:tab w:val="clear" w:pos="8306"/>
        </w:tabs>
        <w:ind w:firstLine="720"/>
        <w:rPr>
          <w:rFonts w:ascii="Times New Roman" w:hAnsi="Times New Roman"/>
          <w:sz w:val="22"/>
          <w:szCs w:val="22"/>
        </w:rPr>
      </w:pPr>
      <w:bookmarkStart w:id="0" w:name="_Hlk59555125"/>
      <w:r>
        <w:rPr>
          <w:rFonts w:ascii="Times New Roman" w:hAnsi="Times New Roman"/>
          <w:sz w:val="22"/>
          <w:szCs w:val="22"/>
        </w:rPr>
        <w:t>Na t</w:t>
      </w:r>
      <w:r w:rsidR="00B75D34" w:rsidRPr="00B66557">
        <w:rPr>
          <w:rFonts w:ascii="Times New Roman" w:hAnsi="Times New Roman"/>
          <w:sz w:val="22"/>
          <w:szCs w:val="22"/>
        </w:rPr>
        <w:t>emelj</w:t>
      </w:r>
      <w:r>
        <w:rPr>
          <w:rFonts w:ascii="Times New Roman" w:hAnsi="Times New Roman"/>
          <w:sz w:val="22"/>
          <w:szCs w:val="22"/>
        </w:rPr>
        <w:t>u</w:t>
      </w:r>
      <w:r w:rsidR="00B75D34" w:rsidRPr="00B66557">
        <w:rPr>
          <w:rFonts w:ascii="Times New Roman" w:hAnsi="Times New Roman"/>
          <w:sz w:val="22"/>
          <w:szCs w:val="22"/>
        </w:rPr>
        <w:t xml:space="preserve"> </w:t>
      </w:r>
      <w:r w:rsidR="00B75D34" w:rsidRPr="00DD1F94">
        <w:rPr>
          <w:rFonts w:ascii="Times New Roman" w:hAnsi="Times New Roman"/>
          <w:sz w:val="22"/>
          <w:szCs w:val="22"/>
        </w:rPr>
        <w:t xml:space="preserve">članka 2. stavak 2. Program </w:t>
      </w:r>
      <w:r w:rsidR="00B75D34" w:rsidRPr="00DD1F94">
        <w:rPr>
          <w:rFonts w:ascii="Times New Roman" w:hAnsi="Times New Roman"/>
          <w:bCs/>
          <w:sz w:val="22"/>
          <w:szCs w:val="22"/>
        </w:rPr>
        <w:t>utroška sred</w:t>
      </w:r>
      <w:r w:rsidR="00B75D34">
        <w:rPr>
          <w:rFonts w:ascii="Times New Roman" w:hAnsi="Times New Roman"/>
          <w:bCs/>
          <w:sz w:val="22"/>
          <w:szCs w:val="22"/>
        </w:rPr>
        <w:t>stava boravišne pristojbe u 202</w:t>
      </w:r>
      <w:r w:rsidR="008D496F">
        <w:rPr>
          <w:rFonts w:ascii="Times New Roman" w:hAnsi="Times New Roman"/>
          <w:bCs/>
          <w:sz w:val="22"/>
          <w:szCs w:val="22"/>
        </w:rPr>
        <w:t>6</w:t>
      </w:r>
      <w:r w:rsidR="00B75D34" w:rsidRPr="00DD1F94">
        <w:rPr>
          <w:rFonts w:ascii="Times New Roman" w:hAnsi="Times New Roman"/>
          <w:bCs/>
          <w:sz w:val="22"/>
          <w:szCs w:val="22"/>
        </w:rPr>
        <w:t xml:space="preserve">. godini </w:t>
      </w:r>
      <w:r w:rsidR="00B75D34" w:rsidRPr="00DD1F94">
        <w:rPr>
          <w:rFonts w:ascii="Times New Roman" w:hAnsi="Times New Roman"/>
          <w:sz w:val="22"/>
          <w:szCs w:val="22"/>
        </w:rPr>
        <w:t>(„Službeni gla</w:t>
      </w:r>
      <w:r w:rsidR="00B75D34">
        <w:rPr>
          <w:rFonts w:ascii="Times New Roman" w:hAnsi="Times New Roman"/>
          <w:sz w:val="22"/>
          <w:szCs w:val="22"/>
        </w:rPr>
        <w:t xml:space="preserve">snik Općine Mljet“ broj </w:t>
      </w:r>
      <w:r w:rsidR="008D496F">
        <w:rPr>
          <w:rFonts w:ascii="Times New Roman" w:hAnsi="Times New Roman"/>
          <w:sz w:val="22"/>
          <w:szCs w:val="22"/>
        </w:rPr>
        <w:t>10</w:t>
      </w:r>
      <w:r w:rsidR="00B75D34">
        <w:rPr>
          <w:rFonts w:ascii="Times New Roman" w:hAnsi="Times New Roman"/>
          <w:sz w:val="22"/>
          <w:szCs w:val="22"/>
        </w:rPr>
        <w:t>/2</w:t>
      </w:r>
      <w:r w:rsidR="008D496F">
        <w:rPr>
          <w:rFonts w:ascii="Times New Roman" w:hAnsi="Times New Roman"/>
          <w:sz w:val="22"/>
          <w:szCs w:val="22"/>
        </w:rPr>
        <w:t>5</w:t>
      </w:r>
      <w:r w:rsidR="00B75D34">
        <w:rPr>
          <w:rFonts w:ascii="Times New Roman" w:hAnsi="Times New Roman"/>
          <w:sz w:val="22"/>
          <w:szCs w:val="22"/>
        </w:rPr>
        <w:t xml:space="preserve">) </w:t>
      </w:r>
      <w:r w:rsidR="00B75D34" w:rsidRPr="009607FE">
        <w:rPr>
          <w:rFonts w:ascii="Times New Roman" w:hAnsi="Times New Roman"/>
          <w:sz w:val="22"/>
          <w:szCs w:val="22"/>
        </w:rPr>
        <w:t xml:space="preserve"> i članka</w:t>
      </w:r>
      <w:r w:rsidR="00B75D34">
        <w:rPr>
          <w:rFonts w:ascii="Times New Roman" w:hAnsi="Times New Roman"/>
          <w:sz w:val="22"/>
          <w:szCs w:val="22"/>
        </w:rPr>
        <w:t xml:space="preserve"> 53. stavak 1. točka 7., 8. i 30</w:t>
      </w:r>
      <w:r w:rsidR="00B75D34" w:rsidRPr="009607FE">
        <w:rPr>
          <w:rFonts w:ascii="Times New Roman" w:hAnsi="Times New Roman"/>
          <w:sz w:val="22"/>
          <w:szCs w:val="22"/>
        </w:rPr>
        <w:t>. Statuta Općine Mljet („Službeni</w:t>
      </w:r>
      <w:r w:rsidR="00B75D34">
        <w:rPr>
          <w:rFonts w:ascii="Times New Roman" w:hAnsi="Times New Roman"/>
          <w:sz w:val="22"/>
          <w:szCs w:val="22"/>
        </w:rPr>
        <w:t xml:space="preserve"> glasnik Općine Mljet“ broj 2/21 i 5/21-ispr</w:t>
      </w:r>
      <w:r w:rsidR="00B75D34" w:rsidRPr="009607FE">
        <w:rPr>
          <w:rFonts w:ascii="Times New Roman" w:hAnsi="Times New Roman"/>
          <w:sz w:val="22"/>
          <w:szCs w:val="22"/>
        </w:rPr>
        <w:t xml:space="preserve">), </w:t>
      </w:r>
      <w:r w:rsidR="00B75D34">
        <w:rPr>
          <w:rFonts w:ascii="Times New Roman" w:hAnsi="Times New Roman"/>
          <w:sz w:val="22"/>
          <w:szCs w:val="22"/>
        </w:rPr>
        <w:t>a u skladu s odredbama Odluke o izvršavanju Proračuna Općine Mljet za 202</w:t>
      </w:r>
      <w:r w:rsidR="00880808">
        <w:rPr>
          <w:rFonts w:ascii="Times New Roman" w:hAnsi="Times New Roman"/>
          <w:sz w:val="22"/>
          <w:szCs w:val="22"/>
        </w:rPr>
        <w:t>6</w:t>
      </w:r>
      <w:r w:rsidR="00B75D34">
        <w:rPr>
          <w:rFonts w:ascii="Times New Roman" w:hAnsi="Times New Roman"/>
          <w:sz w:val="22"/>
          <w:szCs w:val="22"/>
        </w:rPr>
        <w:t xml:space="preserve">. godinu </w:t>
      </w:r>
      <w:r w:rsidR="00B75D34" w:rsidRPr="009607FE">
        <w:rPr>
          <w:rFonts w:ascii="Times New Roman" w:hAnsi="Times New Roman"/>
          <w:sz w:val="22"/>
          <w:szCs w:val="22"/>
        </w:rPr>
        <w:t xml:space="preserve">(„Službeni glasnik Općine Mljet“ broj </w:t>
      </w:r>
      <w:r w:rsidR="00880808">
        <w:rPr>
          <w:rFonts w:ascii="Times New Roman" w:hAnsi="Times New Roman"/>
          <w:sz w:val="22"/>
          <w:szCs w:val="22"/>
        </w:rPr>
        <w:t>10</w:t>
      </w:r>
      <w:r w:rsidR="00B75D34">
        <w:rPr>
          <w:rFonts w:ascii="Times New Roman" w:hAnsi="Times New Roman"/>
          <w:sz w:val="22"/>
          <w:szCs w:val="22"/>
        </w:rPr>
        <w:t>/2</w:t>
      </w:r>
      <w:r w:rsidR="00880808">
        <w:rPr>
          <w:rFonts w:ascii="Times New Roman" w:hAnsi="Times New Roman"/>
          <w:sz w:val="22"/>
          <w:szCs w:val="22"/>
        </w:rPr>
        <w:t>5</w:t>
      </w:r>
      <w:r w:rsidR="00B75D34" w:rsidRPr="009607FE">
        <w:rPr>
          <w:rFonts w:ascii="Times New Roman" w:hAnsi="Times New Roman"/>
          <w:sz w:val="22"/>
          <w:szCs w:val="22"/>
        </w:rPr>
        <w:t>)</w:t>
      </w:r>
      <w:r w:rsidR="00B75D34">
        <w:rPr>
          <w:rFonts w:ascii="Times New Roman" w:hAnsi="Times New Roman"/>
          <w:sz w:val="22"/>
          <w:szCs w:val="22"/>
        </w:rPr>
        <w:t xml:space="preserve"> i odredbama Odluke o donošenju Proračuna Općine Mljet za 202</w:t>
      </w:r>
      <w:r w:rsidR="00880808">
        <w:rPr>
          <w:rFonts w:ascii="Times New Roman" w:hAnsi="Times New Roman"/>
          <w:sz w:val="22"/>
          <w:szCs w:val="22"/>
        </w:rPr>
        <w:t>6</w:t>
      </w:r>
      <w:r w:rsidR="00B75D34">
        <w:rPr>
          <w:rFonts w:ascii="Times New Roman" w:hAnsi="Times New Roman"/>
          <w:sz w:val="22"/>
          <w:szCs w:val="22"/>
        </w:rPr>
        <w:t>. godinu</w:t>
      </w:r>
      <w:r w:rsidR="00137DAD">
        <w:rPr>
          <w:rFonts w:ascii="Times New Roman" w:hAnsi="Times New Roman"/>
          <w:sz w:val="22"/>
          <w:szCs w:val="22"/>
        </w:rPr>
        <w:t xml:space="preserve"> s projekcijama Proračuna za 2026. i 2027. godinu</w:t>
      </w:r>
      <w:r w:rsidR="00B75D34">
        <w:rPr>
          <w:rFonts w:ascii="Times New Roman" w:hAnsi="Times New Roman"/>
          <w:sz w:val="22"/>
          <w:szCs w:val="22"/>
        </w:rPr>
        <w:t xml:space="preserve"> </w:t>
      </w:r>
      <w:r w:rsidR="00B75D34" w:rsidRPr="009607FE">
        <w:rPr>
          <w:rFonts w:ascii="Times New Roman" w:hAnsi="Times New Roman"/>
          <w:sz w:val="22"/>
          <w:szCs w:val="22"/>
        </w:rPr>
        <w:t xml:space="preserve">(„Službeni glasnik Općine Mljet“ broj </w:t>
      </w:r>
      <w:r w:rsidR="008D496F">
        <w:rPr>
          <w:rFonts w:ascii="Times New Roman" w:hAnsi="Times New Roman"/>
          <w:sz w:val="22"/>
          <w:szCs w:val="22"/>
        </w:rPr>
        <w:t>10</w:t>
      </w:r>
      <w:r>
        <w:rPr>
          <w:rFonts w:ascii="Times New Roman" w:hAnsi="Times New Roman"/>
          <w:sz w:val="22"/>
          <w:szCs w:val="22"/>
        </w:rPr>
        <w:t>/2</w:t>
      </w:r>
      <w:r w:rsidR="008D496F">
        <w:rPr>
          <w:rFonts w:ascii="Times New Roman" w:hAnsi="Times New Roman"/>
          <w:sz w:val="22"/>
          <w:szCs w:val="22"/>
        </w:rPr>
        <w:t>5 i 6/26</w:t>
      </w:r>
      <w:r w:rsidR="00B75D34" w:rsidRPr="009607FE">
        <w:rPr>
          <w:rFonts w:ascii="Times New Roman" w:hAnsi="Times New Roman"/>
          <w:sz w:val="22"/>
          <w:szCs w:val="22"/>
        </w:rPr>
        <w:t>)</w:t>
      </w:r>
      <w:r w:rsidR="00B75D34" w:rsidRPr="00B66557">
        <w:rPr>
          <w:rFonts w:ascii="Times New Roman" w:hAnsi="Times New Roman"/>
          <w:sz w:val="22"/>
          <w:szCs w:val="22"/>
        </w:rPr>
        <w:t>,</w:t>
      </w:r>
      <w:r w:rsidR="00B75D34">
        <w:rPr>
          <w:rFonts w:ascii="Times New Roman" w:hAnsi="Times New Roman"/>
          <w:sz w:val="22"/>
          <w:szCs w:val="22"/>
        </w:rPr>
        <w:t xml:space="preserve"> </w:t>
      </w:r>
      <w:r>
        <w:rPr>
          <w:rFonts w:ascii="Times New Roman" w:hAnsi="Times New Roman"/>
          <w:sz w:val="22"/>
          <w:szCs w:val="22"/>
        </w:rPr>
        <w:t xml:space="preserve">na </w:t>
      </w:r>
      <w:r w:rsidR="0051385E">
        <w:rPr>
          <w:rFonts w:ascii="Times New Roman" w:hAnsi="Times New Roman"/>
          <w:sz w:val="22"/>
          <w:szCs w:val="22"/>
        </w:rPr>
        <w:t xml:space="preserve">zamolbu - </w:t>
      </w:r>
      <w:r>
        <w:rPr>
          <w:rFonts w:ascii="Times New Roman" w:hAnsi="Times New Roman"/>
          <w:sz w:val="22"/>
          <w:szCs w:val="22"/>
        </w:rPr>
        <w:t>prijedlog Turističke zajednice Općine Mljet</w:t>
      </w:r>
      <w:r w:rsidR="00B75D34">
        <w:rPr>
          <w:rFonts w:ascii="Times New Roman" w:hAnsi="Times New Roman"/>
          <w:sz w:val="22"/>
          <w:szCs w:val="22"/>
        </w:rPr>
        <w:t xml:space="preserve">, </w:t>
      </w:r>
      <w:r w:rsidR="00B75D34" w:rsidRPr="009607FE">
        <w:rPr>
          <w:rFonts w:ascii="Times New Roman" w:hAnsi="Times New Roman"/>
          <w:sz w:val="22"/>
          <w:szCs w:val="22"/>
        </w:rPr>
        <w:t>Općinski načelnik Općine Mljet</w:t>
      </w:r>
      <w:r>
        <w:rPr>
          <w:rFonts w:ascii="Times New Roman" w:hAnsi="Times New Roman"/>
          <w:sz w:val="22"/>
          <w:szCs w:val="22"/>
        </w:rPr>
        <w:t>,</w:t>
      </w:r>
      <w:r w:rsidR="00B75D34" w:rsidRPr="009607FE">
        <w:rPr>
          <w:rFonts w:ascii="Times New Roman" w:hAnsi="Times New Roman"/>
          <w:sz w:val="22"/>
          <w:szCs w:val="22"/>
        </w:rPr>
        <w:t xml:space="preserve"> donio je dana </w:t>
      </w:r>
      <w:r w:rsidR="00880808">
        <w:rPr>
          <w:rFonts w:ascii="Times New Roman" w:hAnsi="Times New Roman"/>
          <w:sz w:val="22"/>
          <w:szCs w:val="22"/>
        </w:rPr>
        <w:t>15. rujna</w:t>
      </w:r>
      <w:r w:rsidR="00B75D34">
        <w:rPr>
          <w:rFonts w:ascii="Times New Roman" w:hAnsi="Times New Roman"/>
          <w:sz w:val="22"/>
          <w:szCs w:val="22"/>
        </w:rPr>
        <w:t xml:space="preserve">  202</w:t>
      </w:r>
      <w:r w:rsidR="00880808">
        <w:rPr>
          <w:rFonts w:ascii="Times New Roman" w:hAnsi="Times New Roman"/>
          <w:sz w:val="22"/>
          <w:szCs w:val="22"/>
        </w:rPr>
        <w:t>6</w:t>
      </w:r>
      <w:r w:rsidR="00B75D34">
        <w:rPr>
          <w:rFonts w:ascii="Times New Roman" w:hAnsi="Times New Roman"/>
          <w:sz w:val="22"/>
          <w:szCs w:val="22"/>
        </w:rPr>
        <w:t>.</w:t>
      </w:r>
      <w:r w:rsidR="00B75D34" w:rsidRPr="009607FE">
        <w:rPr>
          <w:rFonts w:ascii="Times New Roman" w:hAnsi="Times New Roman"/>
          <w:sz w:val="22"/>
          <w:szCs w:val="22"/>
        </w:rPr>
        <w:t xml:space="preserve"> godine slijedeću</w:t>
      </w:r>
    </w:p>
    <w:bookmarkEnd w:id="0"/>
    <w:p w14:paraId="0E029481" w14:textId="77777777" w:rsidR="00B75D34" w:rsidRPr="00C53535" w:rsidRDefault="00B75D34" w:rsidP="00B75D34">
      <w:pPr>
        <w:rPr>
          <w:rFonts w:ascii="Times New Roman" w:hAnsi="Times New Roman"/>
          <w:sz w:val="22"/>
          <w:szCs w:val="22"/>
        </w:rPr>
      </w:pPr>
    </w:p>
    <w:p w14:paraId="1407CB5E" w14:textId="77777777" w:rsidR="00B75D34" w:rsidRPr="00A7049F" w:rsidRDefault="00B75D34" w:rsidP="00B75D34">
      <w:pPr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O   D   L   U   K   U</w:t>
      </w:r>
    </w:p>
    <w:p w14:paraId="6025D79A" w14:textId="3A0BA4AF" w:rsidR="00B75D34" w:rsidRPr="00F814D5" w:rsidRDefault="00B75D34" w:rsidP="00F814D5">
      <w:pPr>
        <w:autoSpaceDE w:val="0"/>
        <w:autoSpaceDN w:val="0"/>
        <w:adjustRightInd w:val="0"/>
        <w:jc w:val="center"/>
        <w:rPr>
          <w:rFonts w:ascii="Times New Roman" w:hAnsi="Times New Roman"/>
          <w:b/>
          <w:sz w:val="22"/>
          <w:szCs w:val="22"/>
        </w:rPr>
      </w:pPr>
      <w:r w:rsidRPr="00F814D5">
        <w:rPr>
          <w:rFonts w:ascii="Times New Roman" w:hAnsi="Times New Roman"/>
          <w:b/>
          <w:sz w:val="22"/>
          <w:szCs w:val="22"/>
        </w:rPr>
        <w:t>o dodjeli potpor</w:t>
      </w:r>
      <w:r w:rsidR="00F814D5" w:rsidRPr="00F814D5">
        <w:rPr>
          <w:rFonts w:ascii="Times New Roman" w:hAnsi="Times New Roman"/>
          <w:b/>
          <w:sz w:val="22"/>
          <w:szCs w:val="22"/>
        </w:rPr>
        <w:t>e</w:t>
      </w:r>
      <w:r w:rsidRPr="00F814D5">
        <w:rPr>
          <w:rFonts w:ascii="Times New Roman" w:hAnsi="Times New Roman"/>
          <w:b/>
          <w:sz w:val="22"/>
          <w:szCs w:val="22"/>
        </w:rPr>
        <w:t xml:space="preserve"> </w:t>
      </w:r>
      <w:r w:rsidR="00F814D5" w:rsidRPr="00F814D5">
        <w:rPr>
          <w:rFonts w:ascii="Times New Roman" w:hAnsi="Times New Roman"/>
          <w:b/>
          <w:sz w:val="22"/>
          <w:szCs w:val="22"/>
        </w:rPr>
        <w:t xml:space="preserve">Turističkoj zajednici Općine Mljet </w:t>
      </w:r>
      <w:r w:rsidRPr="00F814D5">
        <w:rPr>
          <w:rFonts w:ascii="Times New Roman" w:hAnsi="Times New Roman"/>
          <w:b/>
          <w:sz w:val="22"/>
          <w:szCs w:val="22"/>
        </w:rPr>
        <w:t>u 202</w:t>
      </w:r>
      <w:r w:rsidR="00880808">
        <w:rPr>
          <w:rFonts w:ascii="Times New Roman" w:hAnsi="Times New Roman"/>
          <w:b/>
          <w:sz w:val="22"/>
          <w:szCs w:val="22"/>
        </w:rPr>
        <w:t>6</w:t>
      </w:r>
      <w:r w:rsidRPr="00F814D5">
        <w:rPr>
          <w:rFonts w:ascii="Times New Roman" w:hAnsi="Times New Roman"/>
          <w:b/>
          <w:sz w:val="22"/>
          <w:szCs w:val="22"/>
        </w:rPr>
        <w:t>. godini</w:t>
      </w:r>
    </w:p>
    <w:p w14:paraId="26CD1EAA" w14:textId="268FE411" w:rsidR="00B75D34" w:rsidRDefault="00B75D34" w:rsidP="00B75D34">
      <w:pPr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(</w:t>
      </w:r>
      <w:r w:rsidR="00854B27">
        <w:rPr>
          <w:rFonts w:ascii="Times New Roman" w:hAnsi="Times New Roman"/>
          <w:b/>
          <w:sz w:val="22"/>
          <w:szCs w:val="22"/>
        </w:rPr>
        <w:t>1</w:t>
      </w:r>
      <w:r w:rsidR="00880808">
        <w:rPr>
          <w:rFonts w:ascii="Times New Roman" w:hAnsi="Times New Roman"/>
          <w:b/>
          <w:sz w:val="22"/>
          <w:szCs w:val="22"/>
        </w:rPr>
        <w:t>67</w:t>
      </w:r>
      <w:r>
        <w:rPr>
          <w:rFonts w:ascii="Times New Roman" w:hAnsi="Times New Roman"/>
          <w:b/>
          <w:sz w:val="22"/>
          <w:szCs w:val="22"/>
        </w:rPr>
        <w:t>/202</w:t>
      </w:r>
      <w:r w:rsidR="00880808">
        <w:rPr>
          <w:rFonts w:ascii="Times New Roman" w:hAnsi="Times New Roman"/>
          <w:b/>
          <w:sz w:val="22"/>
          <w:szCs w:val="22"/>
        </w:rPr>
        <w:t>6</w:t>
      </w:r>
      <w:r w:rsidRPr="00A7049F">
        <w:rPr>
          <w:rFonts w:ascii="Times New Roman" w:hAnsi="Times New Roman"/>
          <w:b/>
          <w:sz w:val="22"/>
          <w:szCs w:val="22"/>
        </w:rPr>
        <w:t>-PAD)</w:t>
      </w:r>
    </w:p>
    <w:p w14:paraId="1ECA67B9" w14:textId="55F9F940" w:rsidR="00B75D34" w:rsidRDefault="00B75D34">
      <w:pPr>
        <w:pStyle w:val="Header"/>
        <w:tabs>
          <w:tab w:val="clear" w:pos="4153"/>
          <w:tab w:val="clear" w:pos="8306"/>
        </w:tabs>
      </w:pPr>
    </w:p>
    <w:p w14:paraId="735884EE" w14:textId="7F2E23E4" w:rsidR="00B75D34" w:rsidRPr="00F814D5" w:rsidRDefault="00F814D5" w:rsidP="00F814D5">
      <w:pPr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I</w:t>
      </w:r>
      <w:r w:rsidR="00B75D34" w:rsidRPr="00B151B4">
        <w:rPr>
          <w:rFonts w:ascii="Times New Roman" w:hAnsi="Times New Roman"/>
          <w:b/>
          <w:sz w:val="22"/>
          <w:szCs w:val="22"/>
        </w:rPr>
        <w:t>.</w:t>
      </w:r>
    </w:p>
    <w:p w14:paraId="3A3BBF9D" w14:textId="4382AD0D" w:rsidR="00880808" w:rsidRDefault="00B75D34" w:rsidP="00880808">
      <w:pPr>
        <w:ind w:firstLine="72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Odobrava se </w:t>
      </w:r>
      <w:r w:rsidR="00710A8B">
        <w:rPr>
          <w:rFonts w:ascii="Times New Roman" w:hAnsi="Times New Roman"/>
          <w:sz w:val="22"/>
          <w:szCs w:val="22"/>
        </w:rPr>
        <w:t>Turističk</w:t>
      </w:r>
      <w:r w:rsidR="00E7595F">
        <w:rPr>
          <w:rFonts w:ascii="Times New Roman" w:hAnsi="Times New Roman"/>
          <w:sz w:val="22"/>
          <w:szCs w:val="22"/>
        </w:rPr>
        <w:t>oj</w:t>
      </w:r>
      <w:r w:rsidR="00710A8B">
        <w:rPr>
          <w:rFonts w:ascii="Times New Roman" w:hAnsi="Times New Roman"/>
          <w:sz w:val="22"/>
          <w:szCs w:val="22"/>
        </w:rPr>
        <w:t xml:space="preserve"> zajednic</w:t>
      </w:r>
      <w:r w:rsidR="00E7595F">
        <w:rPr>
          <w:rFonts w:ascii="Times New Roman" w:hAnsi="Times New Roman"/>
          <w:sz w:val="22"/>
          <w:szCs w:val="22"/>
        </w:rPr>
        <w:t>i</w:t>
      </w:r>
      <w:r w:rsidR="00710A8B">
        <w:rPr>
          <w:rFonts w:ascii="Times New Roman" w:hAnsi="Times New Roman"/>
          <w:sz w:val="22"/>
          <w:szCs w:val="22"/>
        </w:rPr>
        <w:t xml:space="preserve"> Općine Mljet </w:t>
      </w:r>
      <w:r>
        <w:rPr>
          <w:rFonts w:ascii="Times New Roman" w:hAnsi="Times New Roman"/>
          <w:sz w:val="22"/>
          <w:szCs w:val="22"/>
        </w:rPr>
        <w:t xml:space="preserve">iz </w:t>
      </w:r>
      <w:r w:rsidR="00E7595F">
        <w:rPr>
          <w:rFonts w:ascii="Times New Roman" w:hAnsi="Times New Roman"/>
          <w:sz w:val="22"/>
          <w:szCs w:val="22"/>
        </w:rPr>
        <w:t>Babinog Polja</w:t>
      </w:r>
      <w:r>
        <w:rPr>
          <w:rFonts w:ascii="Times New Roman" w:hAnsi="Times New Roman"/>
          <w:sz w:val="22"/>
          <w:szCs w:val="22"/>
        </w:rPr>
        <w:t xml:space="preserve">, OIB: </w:t>
      </w:r>
      <w:r w:rsidR="0024537E" w:rsidRPr="00A102EF">
        <w:rPr>
          <w:rFonts w:ascii="Times New Roman" w:hAnsi="Times New Roman"/>
          <w:sz w:val="22"/>
          <w:szCs w:val="22"/>
        </w:rPr>
        <w:t>16818144620</w:t>
      </w:r>
      <w:r w:rsidRPr="00A102EF">
        <w:rPr>
          <w:rFonts w:ascii="Times New Roman" w:hAnsi="Times New Roman"/>
          <w:sz w:val="22"/>
          <w:szCs w:val="22"/>
        </w:rPr>
        <w:t>,</w:t>
      </w:r>
      <w:r>
        <w:rPr>
          <w:rFonts w:ascii="Times New Roman" w:hAnsi="Times New Roman"/>
          <w:sz w:val="22"/>
          <w:szCs w:val="22"/>
        </w:rPr>
        <w:t xml:space="preserve">  jednokratna financijska potpora za </w:t>
      </w:r>
      <w:r w:rsidR="0024537E">
        <w:rPr>
          <w:rFonts w:ascii="Times New Roman" w:hAnsi="Times New Roman"/>
          <w:sz w:val="22"/>
          <w:szCs w:val="22"/>
        </w:rPr>
        <w:t>202</w:t>
      </w:r>
      <w:r w:rsidR="00880808">
        <w:rPr>
          <w:rFonts w:ascii="Times New Roman" w:hAnsi="Times New Roman"/>
          <w:sz w:val="22"/>
          <w:szCs w:val="22"/>
        </w:rPr>
        <w:t>6</w:t>
      </w:r>
      <w:r w:rsidR="0024537E">
        <w:rPr>
          <w:rFonts w:ascii="Times New Roman" w:hAnsi="Times New Roman"/>
          <w:sz w:val="22"/>
          <w:szCs w:val="22"/>
        </w:rPr>
        <w:t>. godinu, i to:</w:t>
      </w:r>
    </w:p>
    <w:p w14:paraId="7FC0B758" w14:textId="115D8779" w:rsidR="00880808" w:rsidRPr="00880808" w:rsidRDefault="00880808" w:rsidP="00880808">
      <w:pPr>
        <w:pStyle w:val="ListParagraph"/>
        <w:numPr>
          <w:ilvl w:val="0"/>
          <w:numId w:val="2"/>
        </w:numPr>
        <w:spacing w:before="0" w:beforeAutospacing="0"/>
        <w:rPr>
          <w:sz w:val="22"/>
          <w:szCs w:val="22"/>
        </w:rPr>
      </w:pPr>
      <w:r>
        <w:rPr>
          <w:sz w:val="22"/>
          <w:szCs w:val="22"/>
        </w:rPr>
        <w:t xml:space="preserve">potpora za </w:t>
      </w:r>
      <w:r w:rsidRPr="00880808">
        <w:rPr>
          <w:sz w:val="22"/>
          <w:szCs w:val="22"/>
        </w:rPr>
        <w:t>organiziranje i sufinanciranje manifestacija tijekom godine</w:t>
      </w:r>
      <w:r>
        <w:rPr>
          <w:sz w:val="22"/>
          <w:szCs w:val="22"/>
        </w:rPr>
        <w:t xml:space="preserve"> u iznosu od 23.000,00 EUR</w:t>
      </w:r>
    </w:p>
    <w:p w14:paraId="30D63F39" w14:textId="6F8A5BAA" w:rsidR="0024537E" w:rsidRDefault="0024537E" w:rsidP="0024537E">
      <w:pPr>
        <w:pStyle w:val="ListParagraph"/>
        <w:numPr>
          <w:ilvl w:val="0"/>
          <w:numId w:val="2"/>
        </w:numPr>
        <w:spacing w:before="0" w:beforeAutospacing="0"/>
        <w:rPr>
          <w:sz w:val="22"/>
          <w:szCs w:val="22"/>
        </w:rPr>
      </w:pPr>
      <w:r>
        <w:rPr>
          <w:sz w:val="22"/>
          <w:szCs w:val="22"/>
        </w:rPr>
        <w:t xml:space="preserve">potpora za </w:t>
      </w:r>
      <w:r w:rsidR="00137DAD">
        <w:rPr>
          <w:sz w:val="22"/>
          <w:szCs w:val="22"/>
        </w:rPr>
        <w:t>troškove redovitog funkcioniranja ureda</w:t>
      </w:r>
      <w:r>
        <w:rPr>
          <w:sz w:val="22"/>
          <w:szCs w:val="22"/>
        </w:rPr>
        <w:t xml:space="preserve"> u iznosu od </w:t>
      </w:r>
      <w:r w:rsidR="00880808">
        <w:rPr>
          <w:sz w:val="22"/>
          <w:szCs w:val="22"/>
        </w:rPr>
        <w:t>1.0</w:t>
      </w:r>
      <w:r w:rsidR="0051385E">
        <w:rPr>
          <w:sz w:val="22"/>
          <w:szCs w:val="22"/>
        </w:rPr>
        <w:t>00</w:t>
      </w:r>
      <w:r>
        <w:rPr>
          <w:sz w:val="22"/>
          <w:szCs w:val="22"/>
        </w:rPr>
        <w:t xml:space="preserve">,00 </w:t>
      </w:r>
      <w:r w:rsidR="00715BB4">
        <w:rPr>
          <w:sz w:val="22"/>
          <w:szCs w:val="22"/>
        </w:rPr>
        <w:t>EUR</w:t>
      </w:r>
      <w:r w:rsidR="00880808">
        <w:rPr>
          <w:sz w:val="22"/>
          <w:szCs w:val="22"/>
        </w:rPr>
        <w:t>.</w:t>
      </w:r>
    </w:p>
    <w:p w14:paraId="3E6892F6" w14:textId="58189572" w:rsidR="00601196" w:rsidRPr="00A102EF" w:rsidRDefault="00601196" w:rsidP="00601196">
      <w:pPr>
        <w:jc w:val="center"/>
        <w:rPr>
          <w:rFonts w:ascii="Times New Roman" w:hAnsi="Times New Roman"/>
          <w:b/>
          <w:bCs/>
          <w:sz w:val="22"/>
          <w:szCs w:val="22"/>
        </w:rPr>
      </w:pPr>
      <w:r w:rsidRPr="00A102EF">
        <w:rPr>
          <w:rFonts w:ascii="Times New Roman" w:hAnsi="Times New Roman"/>
          <w:b/>
          <w:bCs/>
          <w:sz w:val="22"/>
          <w:szCs w:val="22"/>
        </w:rPr>
        <w:t>II.</w:t>
      </w:r>
    </w:p>
    <w:p w14:paraId="39419670" w14:textId="70A158A6" w:rsidR="00B75D34" w:rsidRDefault="00B75D34" w:rsidP="00B75D34">
      <w:pPr>
        <w:ind w:firstLine="72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Sredstva za namjenu iz </w:t>
      </w:r>
      <w:r w:rsidR="005E2D9D">
        <w:rPr>
          <w:rFonts w:ascii="Times New Roman" w:hAnsi="Times New Roman"/>
          <w:sz w:val="22"/>
          <w:szCs w:val="22"/>
        </w:rPr>
        <w:t>točke I.</w:t>
      </w:r>
      <w:r>
        <w:rPr>
          <w:rFonts w:ascii="Times New Roman" w:hAnsi="Times New Roman"/>
          <w:sz w:val="22"/>
          <w:szCs w:val="22"/>
        </w:rPr>
        <w:t xml:space="preserve"> </w:t>
      </w:r>
      <w:r w:rsidR="00601196">
        <w:rPr>
          <w:rFonts w:ascii="Times New Roman" w:hAnsi="Times New Roman"/>
          <w:sz w:val="22"/>
          <w:szCs w:val="22"/>
        </w:rPr>
        <w:t xml:space="preserve">ove Odluke </w:t>
      </w:r>
      <w:r>
        <w:rPr>
          <w:rFonts w:ascii="Times New Roman" w:hAnsi="Times New Roman"/>
          <w:sz w:val="22"/>
          <w:szCs w:val="22"/>
        </w:rPr>
        <w:t>planirana su u Proračunu Općine Mljet za 202</w:t>
      </w:r>
      <w:r w:rsidR="00880808">
        <w:rPr>
          <w:rFonts w:ascii="Times New Roman" w:hAnsi="Times New Roman"/>
          <w:sz w:val="22"/>
          <w:szCs w:val="22"/>
        </w:rPr>
        <w:t>6</w:t>
      </w:r>
      <w:r>
        <w:rPr>
          <w:rFonts w:ascii="Times New Roman" w:hAnsi="Times New Roman"/>
          <w:sz w:val="22"/>
          <w:szCs w:val="22"/>
        </w:rPr>
        <w:t xml:space="preserve">. godinu, </w:t>
      </w:r>
      <w:r w:rsidRPr="00F15E4D">
        <w:rPr>
          <w:rFonts w:ascii="Times New Roman" w:hAnsi="Times New Roman"/>
          <w:sz w:val="22"/>
          <w:szCs w:val="22"/>
        </w:rPr>
        <w:t>Aktivnost A206101 Potpore i poticaji za razvoj turizma-Sufinanciranje aktivnosti TZ Mljet</w:t>
      </w:r>
      <w:r>
        <w:rPr>
          <w:rFonts w:ascii="Times New Roman" w:hAnsi="Times New Roman"/>
          <w:sz w:val="22"/>
          <w:szCs w:val="22"/>
        </w:rPr>
        <w:t>, poziciji 35121</w:t>
      </w:r>
      <w:r w:rsidR="0024537E">
        <w:rPr>
          <w:rFonts w:ascii="Times New Roman" w:hAnsi="Times New Roman"/>
          <w:sz w:val="22"/>
          <w:szCs w:val="22"/>
        </w:rPr>
        <w:t>.</w:t>
      </w:r>
    </w:p>
    <w:p w14:paraId="4297797A" w14:textId="481C0EC4" w:rsidR="0024537E" w:rsidRDefault="0024537E" w:rsidP="0024537E">
      <w:pPr>
        <w:rPr>
          <w:rFonts w:ascii="Times New Roman" w:hAnsi="Times New Roman"/>
          <w:sz w:val="22"/>
          <w:szCs w:val="22"/>
        </w:rPr>
      </w:pPr>
    </w:p>
    <w:p w14:paraId="776F600C" w14:textId="7BDAA91B" w:rsidR="0024537E" w:rsidRPr="00601196" w:rsidRDefault="00601196" w:rsidP="00601196">
      <w:pPr>
        <w:jc w:val="center"/>
        <w:rPr>
          <w:rFonts w:ascii="Times New Roman" w:hAnsi="Times New Roman"/>
          <w:b/>
          <w:bCs/>
          <w:sz w:val="22"/>
          <w:szCs w:val="22"/>
        </w:rPr>
      </w:pPr>
      <w:r w:rsidRPr="00601196">
        <w:rPr>
          <w:rFonts w:ascii="Times New Roman" w:hAnsi="Times New Roman"/>
          <w:b/>
          <w:bCs/>
          <w:sz w:val="22"/>
          <w:szCs w:val="22"/>
        </w:rPr>
        <w:t>III.</w:t>
      </w:r>
    </w:p>
    <w:p w14:paraId="01E2A865" w14:textId="4AF40E8B" w:rsidR="00F814D5" w:rsidRPr="00715BB4" w:rsidRDefault="00B75D34" w:rsidP="00F814D5">
      <w:pPr>
        <w:ind w:firstLine="72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Odobrena sredstva </w:t>
      </w:r>
      <w:r w:rsidR="00601196">
        <w:rPr>
          <w:rFonts w:ascii="Times New Roman" w:hAnsi="Times New Roman"/>
          <w:sz w:val="22"/>
          <w:szCs w:val="22"/>
        </w:rPr>
        <w:t xml:space="preserve">iz točke I. ove Odluke  u ukupnom iznosu od </w:t>
      </w:r>
      <w:r w:rsidR="00137DAD">
        <w:rPr>
          <w:rFonts w:ascii="Times New Roman" w:hAnsi="Times New Roman"/>
          <w:sz w:val="22"/>
          <w:szCs w:val="22"/>
        </w:rPr>
        <w:t>2</w:t>
      </w:r>
      <w:r w:rsidR="00880808">
        <w:rPr>
          <w:rFonts w:ascii="Times New Roman" w:hAnsi="Times New Roman"/>
          <w:sz w:val="22"/>
          <w:szCs w:val="22"/>
        </w:rPr>
        <w:t>4</w:t>
      </w:r>
      <w:r w:rsidR="00137DAD">
        <w:rPr>
          <w:rFonts w:ascii="Times New Roman" w:hAnsi="Times New Roman"/>
          <w:sz w:val="22"/>
          <w:szCs w:val="22"/>
        </w:rPr>
        <w:t>.0</w:t>
      </w:r>
      <w:r w:rsidR="00601196">
        <w:rPr>
          <w:rFonts w:ascii="Times New Roman" w:hAnsi="Times New Roman"/>
          <w:sz w:val="22"/>
          <w:szCs w:val="22"/>
        </w:rPr>
        <w:t xml:space="preserve">00,00 </w:t>
      </w:r>
      <w:r w:rsidR="0051385E">
        <w:rPr>
          <w:rFonts w:ascii="Times New Roman" w:hAnsi="Times New Roman"/>
          <w:sz w:val="22"/>
          <w:szCs w:val="22"/>
        </w:rPr>
        <w:t>EUR</w:t>
      </w:r>
      <w:r w:rsidR="00601196">
        <w:rPr>
          <w:rFonts w:ascii="Times New Roman" w:hAnsi="Times New Roman"/>
          <w:sz w:val="22"/>
          <w:szCs w:val="22"/>
        </w:rPr>
        <w:t xml:space="preserve"> </w:t>
      </w:r>
      <w:r>
        <w:rPr>
          <w:rFonts w:ascii="Times New Roman" w:hAnsi="Times New Roman"/>
          <w:sz w:val="22"/>
          <w:szCs w:val="22"/>
        </w:rPr>
        <w:t>isplatit će viši referent za financijsko-računovodstvene poslove, po pozivu, na njegov redovni račun</w:t>
      </w:r>
      <w:r w:rsidR="00F814D5">
        <w:rPr>
          <w:rFonts w:ascii="Times New Roman" w:hAnsi="Times New Roman"/>
          <w:sz w:val="22"/>
          <w:szCs w:val="22"/>
        </w:rPr>
        <w:t xml:space="preserve"> korisnika potp</w:t>
      </w:r>
      <w:r w:rsidR="00D44F69">
        <w:rPr>
          <w:rFonts w:ascii="Times New Roman" w:hAnsi="Times New Roman"/>
          <w:sz w:val="22"/>
          <w:szCs w:val="22"/>
        </w:rPr>
        <w:t>o</w:t>
      </w:r>
      <w:r w:rsidR="00F814D5">
        <w:rPr>
          <w:rFonts w:ascii="Times New Roman" w:hAnsi="Times New Roman"/>
          <w:sz w:val="22"/>
          <w:szCs w:val="22"/>
        </w:rPr>
        <w:t xml:space="preserve">re </w:t>
      </w:r>
      <w:r w:rsidR="00F814D5" w:rsidRPr="00715BB4">
        <w:rPr>
          <w:rFonts w:ascii="Times New Roman" w:hAnsi="Times New Roman"/>
          <w:sz w:val="22"/>
          <w:szCs w:val="22"/>
        </w:rPr>
        <w:t>IBAN: HR2324070001100352313</w:t>
      </w:r>
      <w:r w:rsidRPr="00715BB4">
        <w:rPr>
          <w:rFonts w:ascii="Times New Roman" w:hAnsi="Times New Roman"/>
          <w:sz w:val="22"/>
          <w:szCs w:val="22"/>
        </w:rPr>
        <w:t>.</w:t>
      </w:r>
    </w:p>
    <w:p w14:paraId="79EE666B" w14:textId="6E3D3F0B" w:rsidR="00F814D5" w:rsidRDefault="00F814D5" w:rsidP="00F814D5">
      <w:pPr>
        <w:rPr>
          <w:rFonts w:ascii="Times New Roman" w:hAnsi="Times New Roman"/>
          <w:sz w:val="22"/>
          <w:szCs w:val="22"/>
        </w:rPr>
      </w:pPr>
    </w:p>
    <w:p w14:paraId="3EA87FD5" w14:textId="73FA6C07" w:rsidR="00601196" w:rsidRPr="00601196" w:rsidRDefault="00601196" w:rsidP="00601196">
      <w:pPr>
        <w:jc w:val="center"/>
        <w:rPr>
          <w:rFonts w:ascii="Times New Roman" w:hAnsi="Times New Roman"/>
          <w:b/>
          <w:bCs/>
          <w:sz w:val="22"/>
          <w:szCs w:val="22"/>
        </w:rPr>
      </w:pPr>
      <w:r w:rsidRPr="00601196">
        <w:rPr>
          <w:rFonts w:ascii="Times New Roman" w:hAnsi="Times New Roman"/>
          <w:b/>
          <w:bCs/>
          <w:sz w:val="22"/>
          <w:szCs w:val="22"/>
        </w:rPr>
        <w:t>IV.</w:t>
      </w:r>
    </w:p>
    <w:p w14:paraId="357F7755" w14:textId="70D120E5" w:rsidR="00F814D5" w:rsidRDefault="00F814D5" w:rsidP="00F814D5">
      <w:pPr>
        <w:ind w:firstLine="72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Korisnik jednokratne financijske potpore iz točke I. ove Odluke dužan je po završetku aktivnosti, a najkasnije do kraja </w:t>
      </w:r>
      <w:r w:rsidR="00137DAD">
        <w:rPr>
          <w:rFonts w:ascii="Times New Roman" w:hAnsi="Times New Roman"/>
          <w:sz w:val="22"/>
          <w:szCs w:val="22"/>
        </w:rPr>
        <w:t>prosinca</w:t>
      </w:r>
      <w:r>
        <w:rPr>
          <w:rFonts w:ascii="Times New Roman" w:hAnsi="Times New Roman"/>
          <w:sz w:val="22"/>
          <w:szCs w:val="22"/>
        </w:rPr>
        <w:t xml:space="preserve"> 202</w:t>
      </w:r>
      <w:r w:rsidR="00880808">
        <w:rPr>
          <w:rFonts w:ascii="Times New Roman" w:hAnsi="Times New Roman"/>
          <w:sz w:val="22"/>
          <w:szCs w:val="22"/>
        </w:rPr>
        <w:t>6</w:t>
      </w:r>
      <w:r>
        <w:rPr>
          <w:rFonts w:ascii="Times New Roman" w:hAnsi="Times New Roman"/>
          <w:sz w:val="22"/>
          <w:szCs w:val="22"/>
        </w:rPr>
        <w:t>. godine, podnijeti pisano izvješće o namjenskom utrošku dobivenih sredstava.</w:t>
      </w:r>
    </w:p>
    <w:p w14:paraId="6FF3A032" w14:textId="77777777" w:rsidR="00B75D34" w:rsidRDefault="00B75D34" w:rsidP="00B75D34">
      <w:pPr>
        <w:jc w:val="center"/>
        <w:rPr>
          <w:rFonts w:ascii="Times New Roman" w:hAnsi="Times New Roman"/>
          <w:b/>
          <w:sz w:val="22"/>
          <w:szCs w:val="22"/>
        </w:rPr>
      </w:pPr>
    </w:p>
    <w:p w14:paraId="7055A435" w14:textId="52E16DE8" w:rsidR="00B75D34" w:rsidRPr="00C53535" w:rsidRDefault="00601196" w:rsidP="00B75D34">
      <w:pPr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V</w:t>
      </w:r>
      <w:r w:rsidR="00B75D34" w:rsidRPr="00C53535">
        <w:rPr>
          <w:rFonts w:ascii="Times New Roman" w:hAnsi="Times New Roman"/>
          <w:b/>
          <w:sz w:val="22"/>
          <w:szCs w:val="22"/>
        </w:rPr>
        <w:t>.</w:t>
      </w:r>
    </w:p>
    <w:p w14:paraId="208983CF" w14:textId="3A6CA5FE" w:rsidR="00B75D34" w:rsidRDefault="00B75D34" w:rsidP="00B75D34">
      <w:p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ab/>
        <w:t xml:space="preserve">Ova Odluka </w:t>
      </w:r>
      <w:r w:rsidRPr="00C53535">
        <w:rPr>
          <w:rFonts w:ascii="Times New Roman" w:hAnsi="Times New Roman"/>
          <w:sz w:val="22"/>
          <w:szCs w:val="22"/>
        </w:rPr>
        <w:t xml:space="preserve">stupa na snagu danom </w:t>
      </w:r>
      <w:r>
        <w:rPr>
          <w:rFonts w:ascii="Times New Roman" w:hAnsi="Times New Roman"/>
          <w:sz w:val="22"/>
          <w:szCs w:val="22"/>
        </w:rPr>
        <w:t>donošenja</w:t>
      </w:r>
      <w:r w:rsidRPr="00C53535">
        <w:rPr>
          <w:rFonts w:ascii="Times New Roman" w:hAnsi="Times New Roman"/>
          <w:sz w:val="22"/>
          <w:szCs w:val="22"/>
        </w:rPr>
        <w:t>, te se unosi u propisane registre i objavljuje u skladu sa Zakonom o pravu na pristup informacijama („Narodne novine“ broj: 25/13</w:t>
      </w:r>
      <w:r w:rsidR="00715BB4">
        <w:rPr>
          <w:rFonts w:ascii="Times New Roman" w:hAnsi="Times New Roman"/>
          <w:sz w:val="22"/>
          <w:szCs w:val="22"/>
        </w:rPr>
        <w:t>,</w:t>
      </w:r>
      <w:r w:rsidRPr="00C53535">
        <w:rPr>
          <w:rFonts w:ascii="Times New Roman" w:hAnsi="Times New Roman"/>
          <w:sz w:val="22"/>
          <w:szCs w:val="22"/>
        </w:rPr>
        <w:t xml:space="preserve"> 85/15</w:t>
      </w:r>
      <w:r w:rsidR="00715BB4">
        <w:rPr>
          <w:rFonts w:ascii="Times New Roman" w:hAnsi="Times New Roman"/>
          <w:sz w:val="22"/>
          <w:szCs w:val="22"/>
        </w:rPr>
        <w:t xml:space="preserve"> i 69/22</w:t>
      </w:r>
      <w:r w:rsidRPr="00C53535">
        <w:rPr>
          <w:rFonts w:ascii="Times New Roman" w:hAnsi="Times New Roman"/>
          <w:sz w:val="22"/>
          <w:szCs w:val="22"/>
        </w:rPr>
        <w:t>) i općim aktima Općine Mljet.</w:t>
      </w:r>
    </w:p>
    <w:p w14:paraId="56926E18" w14:textId="77777777" w:rsidR="00B75D34" w:rsidRPr="00EB611E" w:rsidRDefault="00B75D34" w:rsidP="00B75D34">
      <w:pPr>
        <w:rPr>
          <w:rFonts w:ascii="Times New Roman" w:hAnsi="Times New Roman"/>
          <w:sz w:val="22"/>
          <w:szCs w:val="22"/>
        </w:rPr>
      </w:pPr>
    </w:p>
    <w:p w14:paraId="4A967D03" w14:textId="77777777" w:rsidR="00B75D34" w:rsidRDefault="00B75D34" w:rsidP="00B75D34">
      <w:pPr>
        <w:rPr>
          <w:rFonts w:ascii="Times New Roman" w:hAnsi="Times New Roman"/>
          <w:sz w:val="22"/>
          <w:szCs w:val="22"/>
        </w:rPr>
      </w:pPr>
    </w:p>
    <w:p w14:paraId="44CC4D40" w14:textId="77777777" w:rsidR="00880808" w:rsidRDefault="00880808" w:rsidP="00B75D34">
      <w:pPr>
        <w:rPr>
          <w:rFonts w:ascii="Times New Roman" w:hAnsi="Times New Roman"/>
          <w:sz w:val="22"/>
          <w:szCs w:val="22"/>
        </w:rPr>
      </w:pPr>
    </w:p>
    <w:p w14:paraId="1186F9D1" w14:textId="77777777" w:rsidR="00880808" w:rsidRDefault="00880808" w:rsidP="00B75D34">
      <w:pPr>
        <w:rPr>
          <w:rFonts w:ascii="Times New Roman" w:hAnsi="Times New Roman"/>
          <w:sz w:val="22"/>
          <w:szCs w:val="22"/>
        </w:rPr>
      </w:pPr>
    </w:p>
    <w:p w14:paraId="0A46C452" w14:textId="77777777" w:rsidR="00B75D34" w:rsidRDefault="00B75D34" w:rsidP="00B75D34">
      <w:pPr>
        <w:rPr>
          <w:rFonts w:ascii="Times New Roman" w:hAnsi="Times New Roman"/>
          <w:sz w:val="22"/>
          <w:szCs w:val="22"/>
        </w:rPr>
      </w:pPr>
    </w:p>
    <w:p w14:paraId="57E6244D" w14:textId="77777777" w:rsidR="00B75D34" w:rsidRPr="00C53535" w:rsidRDefault="00B75D34" w:rsidP="00B75D34">
      <w:pPr>
        <w:rPr>
          <w:rFonts w:ascii="Times New Roman" w:hAnsi="Times New Roman"/>
          <w:sz w:val="22"/>
          <w:szCs w:val="22"/>
        </w:rPr>
      </w:pPr>
      <w:r w:rsidRPr="00C53535">
        <w:rPr>
          <w:rFonts w:ascii="Times New Roman" w:hAnsi="Times New Roman"/>
          <w:sz w:val="22"/>
          <w:szCs w:val="22"/>
        </w:rPr>
        <w:lastRenderedPageBreak/>
        <w:tab/>
        <w:t xml:space="preserve">      D</w:t>
      </w:r>
      <w:r>
        <w:rPr>
          <w:rFonts w:ascii="Times New Roman" w:hAnsi="Times New Roman"/>
          <w:sz w:val="22"/>
          <w:szCs w:val="22"/>
        </w:rPr>
        <w:t>OSTAVITI</w:t>
      </w:r>
      <w:r w:rsidRPr="00C53535">
        <w:rPr>
          <w:rFonts w:ascii="Times New Roman" w:hAnsi="Times New Roman"/>
          <w:sz w:val="22"/>
          <w:szCs w:val="22"/>
        </w:rPr>
        <w:t>:</w:t>
      </w:r>
      <w:r w:rsidRPr="00C53535">
        <w:rPr>
          <w:rFonts w:ascii="Times New Roman" w:hAnsi="Times New Roman"/>
          <w:sz w:val="22"/>
          <w:szCs w:val="22"/>
        </w:rPr>
        <w:tab/>
      </w:r>
      <w:r w:rsidRPr="00C53535">
        <w:rPr>
          <w:rFonts w:ascii="Times New Roman" w:hAnsi="Times New Roman"/>
          <w:sz w:val="22"/>
          <w:szCs w:val="22"/>
        </w:rPr>
        <w:tab/>
      </w:r>
      <w:r w:rsidRPr="00C53535">
        <w:rPr>
          <w:rFonts w:ascii="Times New Roman" w:hAnsi="Times New Roman"/>
          <w:sz w:val="22"/>
          <w:szCs w:val="22"/>
        </w:rPr>
        <w:tab/>
      </w:r>
      <w:r w:rsidRPr="00C53535">
        <w:rPr>
          <w:rFonts w:ascii="Times New Roman" w:hAnsi="Times New Roman"/>
          <w:sz w:val="22"/>
          <w:szCs w:val="22"/>
        </w:rPr>
        <w:tab/>
      </w:r>
      <w:r w:rsidRPr="00C53535">
        <w:rPr>
          <w:rFonts w:ascii="Times New Roman" w:hAnsi="Times New Roman"/>
          <w:sz w:val="22"/>
          <w:szCs w:val="22"/>
        </w:rPr>
        <w:tab/>
        <w:t>Općinski načelnik:</w:t>
      </w:r>
    </w:p>
    <w:p w14:paraId="330B85C0" w14:textId="7AF75AAC" w:rsidR="00B75D34" w:rsidRDefault="00601196" w:rsidP="00B75D34">
      <w:pPr>
        <w:numPr>
          <w:ilvl w:val="0"/>
          <w:numId w:val="1"/>
        </w:num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Korisnik potpore</w:t>
      </w:r>
      <w:r w:rsidR="00B75D34" w:rsidRPr="00C53535">
        <w:rPr>
          <w:rFonts w:ascii="Times New Roman" w:hAnsi="Times New Roman"/>
          <w:sz w:val="22"/>
          <w:szCs w:val="22"/>
        </w:rPr>
        <w:tab/>
      </w:r>
      <w:r w:rsidR="00B75D34" w:rsidRPr="00C53535">
        <w:rPr>
          <w:rFonts w:ascii="Times New Roman" w:hAnsi="Times New Roman"/>
          <w:sz w:val="22"/>
          <w:szCs w:val="22"/>
        </w:rPr>
        <w:tab/>
      </w:r>
      <w:r w:rsidR="00B75D34" w:rsidRPr="00C53535">
        <w:rPr>
          <w:rFonts w:ascii="Times New Roman" w:hAnsi="Times New Roman"/>
          <w:sz w:val="22"/>
          <w:szCs w:val="22"/>
        </w:rPr>
        <w:tab/>
      </w:r>
      <w:r w:rsidR="00B75D34" w:rsidRPr="00C53535">
        <w:rPr>
          <w:rFonts w:ascii="Times New Roman" w:hAnsi="Times New Roman"/>
          <w:sz w:val="22"/>
          <w:szCs w:val="22"/>
        </w:rPr>
        <w:tab/>
      </w:r>
    </w:p>
    <w:p w14:paraId="4D69435F" w14:textId="15190C6F" w:rsidR="00B75D34" w:rsidRPr="00C53535" w:rsidRDefault="00B75D34" w:rsidP="00B75D34">
      <w:pPr>
        <w:numPr>
          <w:ilvl w:val="0"/>
          <w:numId w:val="1"/>
        </w:numPr>
        <w:rPr>
          <w:rFonts w:ascii="Times New Roman" w:hAnsi="Times New Roman"/>
          <w:sz w:val="22"/>
          <w:szCs w:val="22"/>
        </w:rPr>
      </w:pPr>
      <w:r w:rsidRPr="00C53535">
        <w:rPr>
          <w:rFonts w:ascii="Times New Roman" w:hAnsi="Times New Roman"/>
          <w:sz w:val="22"/>
          <w:szCs w:val="22"/>
        </w:rPr>
        <w:t>Računovodstvo</w:t>
      </w:r>
      <w:r w:rsidR="00601196">
        <w:rPr>
          <w:rFonts w:ascii="Times New Roman" w:hAnsi="Times New Roman"/>
          <w:sz w:val="22"/>
          <w:szCs w:val="22"/>
        </w:rPr>
        <w:tab/>
      </w:r>
      <w:r w:rsidR="00601196">
        <w:rPr>
          <w:rFonts w:ascii="Times New Roman" w:hAnsi="Times New Roman"/>
          <w:sz w:val="22"/>
          <w:szCs w:val="22"/>
        </w:rPr>
        <w:tab/>
      </w:r>
      <w:r w:rsidR="00601196">
        <w:rPr>
          <w:rFonts w:ascii="Times New Roman" w:hAnsi="Times New Roman"/>
          <w:sz w:val="22"/>
          <w:szCs w:val="22"/>
        </w:rPr>
        <w:tab/>
      </w:r>
      <w:r w:rsidR="00601196">
        <w:rPr>
          <w:rFonts w:ascii="Times New Roman" w:hAnsi="Times New Roman"/>
          <w:sz w:val="22"/>
          <w:szCs w:val="22"/>
        </w:rPr>
        <w:tab/>
      </w:r>
      <w:r w:rsidR="00601196">
        <w:rPr>
          <w:rFonts w:ascii="Times New Roman" w:hAnsi="Times New Roman"/>
          <w:sz w:val="22"/>
          <w:szCs w:val="22"/>
        </w:rPr>
        <w:tab/>
      </w:r>
      <w:r w:rsidR="00601196" w:rsidRPr="00C53535">
        <w:rPr>
          <w:rFonts w:ascii="Times New Roman" w:hAnsi="Times New Roman"/>
          <w:sz w:val="22"/>
          <w:szCs w:val="22"/>
        </w:rPr>
        <w:t>Đivo Market, dipl. ing</w:t>
      </w:r>
      <w:r w:rsidR="00601196">
        <w:rPr>
          <w:rFonts w:ascii="Times New Roman" w:hAnsi="Times New Roman"/>
          <w:sz w:val="22"/>
          <w:szCs w:val="22"/>
        </w:rPr>
        <w:t>.</w:t>
      </w:r>
    </w:p>
    <w:p w14:paraId="5A4A6B7A" w14:textId="77777777" w:rsidR="00B75D34" w:rsidRPr="00C53535" w:rsidRDefault="00B75D34" w:rsidP="00B75D34">
      <w:pPr>
        <w:numPr>
          <w:ilvl w:val="0"/>
          <w:numId w:val="1"/>
        </w:numPr>
        <w:rPr>
          <w:rFonts w:ascii="Times New Roman" w:hAnsi="Times New Roman"/>
          <w:sz w:val="22"/>
          <w:szCs w:val="22"/>
        </w:rPr>
      </w:pPr>
      <w:r w:rsidRPr="00C53535">
        <w:rPr>
          <w:rFonts w:ascii="Times New Roman" w:hAnsi="Times New Roman"/>
          <w:sz w:val="22"/>
          <w:szCs w:val="22"/>
        </w:rPr>
        <w:t>Službeni glasnik</w:t>
      </w:r>
    </w:p>
    <w:p w14:paraId="740A0A99" w14:textId="77777777" w:rsidR="00B75D34" w:rsidRPr="00C53535" w:rsidRDefault="00B75D34" w:rsidP="00B75D34">
      <w:pPr>
        <w:numPr>
          <w:ilvl w:val="0"/>
          <w:numId w:val="1"/>
        </w:numPr>
        <w:rPr>
          <w:rFonts w:ascii="Times New Roman" w:hAnsi="Times New Roman"/>
          <w:sz w:val="22"/>
          <w:szCs w:val="22"/>
        </w:rPr>
      </w:pPr>
      <w:r w:rsidRPr="00C53535">
        <w:rPr>
          <w:rFonts w:ascii="Times New Roman" w:hAnsi="Times New Roman"/>
          <w:sz w:val="22"/>
          <w:szCs w:val="22"/>
        </w:rPr>
        <w:t>Registar akata</w:t>
      </w:r>
    </w:p>
    <w:p w14:paraId="40458346" w14:textId="77777777" w:rsidR="00B75D34" w:rsidRPr="00C53535" w:rsidRDefault="00B75D34" w:rsidP="00B75D34">
      <w:pPr>
        <w:numPr>
          <w:ilvl w:val="0"/>
          <w:numId w:val="1"/>
        </w:numPr>
        <w:rPr>
          <w:rFonts w:ascii="Times New Roman" w:hAnsi="Times New Roman"/>
          <w:sz w:val="22"/>
          <w:szCs w:val="22"/>
        </w:rPr>
      </w:pPr>
      <w:r w:rsidRPr="00C53535">
        <w:rPr>
          <w:rFonts w:ascii="Times New Roman" w:hAnsi="Times New Roman"/>
          <w:sz w:val="22"/>
          <w:szCs w:val="22"/>
        </w:rPr>
        <w:t>Pismohrana</w:t>
      </w:r>
    </w:p>
    <w:p w14:paraId="5498409D" w14:textId="77777777" w:rsidR="00B75D34" w:rsidRDefault="00B75D34">
      <w:pPr>
        <w:pStyle w:val="Header"/>
        <w:tabs>
          <w:tab w:val="clear" w:pos="4153"/>
          <w:tab w:val="clear" w:pos="8306"/>
        </w:tabs>
      </w:pPr>
    </w:p>
    <w:sectPr w:rsidR="00B75D34" w:rsidSect="002F1F4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2070" w:right="1162" w:bottom="1701" w:left="1162" w:header="567" w:footer="284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0BCA05" w14:textId="77777777" w:rsidR="00C56E18" w:rsidRDefault="00C56E18">
      <w:r>
        <w:separator/>
      </w:r>
    </w:p>
  </w:endnote>
  <w:endnote w:type="continuationSeparator" w:id="0">
    <w:p w14:paraId="50C069C4" w14:textId="77777777" w:rsidR="00C56E18" w:rsidRDefault="00C56E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R Times">
    <w:altName w:val="Courier New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B2B3BE" w14:textId="77777777" w:rsidR="00EA259E" w:rsidRDefault="00EA259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CF6517" w14:textId="77777777" w:rsidR="00B44773" w:rsidRDefault="00B44773">
    <w:pPr>
      <w:pStyle w:val="Footer"/>
      <w:jc w:val="center"/>
      <w:rPr>
        <w:sz w:val="24"/>
      </w:rPr>
    </w:pPr>
    <w:r>
      <w:rPr>
        <w:rStyle w:val="PageNumber"/>
        <w:sz w:val="24"/>
      </w:rPr>
      <w:fldChar w:fldCharType="begin"/>
    </w:r>
    <w:r>
      <w:rPr>
        <w:rStyle w:val="PageNumber"/>
        <w:sz w:val="24"/>
      </w:rPr>
      <w:instrText xml:space="preserve"> PAGE </w:instrText>
    </w:r>
    <w:r>
      <w:rPr>
        <w:rStyle w:val="PageNumber"/>
        <w:sz w:val="24"/>
      </w:rPr>
      <w:fldChar w:fldCharType="separate"/>
    </w:r>
    <w:r w:rsidR="007E6589">
      <w:rPr>
        <w:rStyle w:val="PageNumber"/>
        <w:noProof/>
        <w:sz w:val="24"/>
      </w:rPr>
      <w:t>2</w:t>
    </w:r>
    <w:r>
      <w:rPr>
        <w:rStyle w:val="PageNumber"/>
        <w:sz w:val="24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B8DD64" w14:textId="77777777" w:rsidR="00B44773" w:rsidRPr="006045E1" w:rsidRDefault="00EA259E" w:rsidP="00C33AEF">
    <w:pPr>
      <w:pStyle w:val="Footer"/>
      <w:jc w:val="center"/>
      <w:rPr>
        <w:rFonts w:ascii="Times New Roman" w:hAnsi="Times New Roman"/>
      </w:rPr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3E878AD1" wp14:editId="70E53842">
              <wp:simplePos x="0" y="0"/>
              <wp:positionH relativeFrom="page">
                <wp:posOffset>485775</wp:posOffset>
              </wp:positionH>
              <wp:positionV relativeFrom="paragraph">
                <wp:posOffset>-28575</wp:posOffset>
              </wp:positionV>
              <wp:extent cx="6588125" cy="0"/>
              <wp:effectExtent l="0" t="0" r="0" b="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8812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6506CC80" id="Line 4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8.25pt,-2.25pt" to="557pt,-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" o:allowincell="f">
              <w10:wrap anchorx="page"/>
            </v:line>
          </w:pict>
        </mc:Fallback>
      </mc:AlternateContent>
    </w:r>
    <w:r w:rsidR="002967C9">
      <w:rPr>
        <w:rFonts w:ascii="Times New Roman" w:hAnsi="Times New Roman"/>
      </w:rPr>
      <w:t>Općina Mljet, MBS: 2575469, OIB: 15619832320</w:t>
    </w:r>
    <w:r w:rsidR="00B44773" w:rsidRPr="006045E1">
      <w:rPr>
        <w:rFonts w:ascii="Times New Roman" w:hAnsi="Times New Roman"/>
      </w:rPr>
      <w:t>, Zabrežje 2, 20225 Babino Polje</w:t>
    </w:r>
  </w:p>
  <w:p w14:paraId="631203E4" w14:textId="77777777" w:rsidR="00B44773" w:rsidRPr="006045E1" w:rsidRDefault="00B44773" w:rsidP="00EB6D37">
    <w:pPr>
      <w:pStyle w:val="Footer"/>
      <w:jc w:val="center"/>
      <w:rPr>
        <w:rFonts w:ascii="Times New Roman" w:hAnsi="Times New Roman"/>
      </w:rPr>
    </w:pPr>
    <w:r>
      <w:rPr>
        <w:rFonts w:ascii="Times New Roman" w:hAnsi="Times New Roman"/>
      </w:rPr>
      <w:t>Tel.: ++385 (0</w:t>
    </w:r>
    <w:r w:rsidR="00EB6D37">
      <w:rPr>
        <w:rFonts w:ascii="Times New Roman" w:hAnsi="Times New Roman"/>
      </w:rPr>
      <w:t xml:space="preserve">) </w:t>
    </w:r>
    <w:r>
      <w:rPr>
        <w:rFonts w:ascii="Times New Roman" w:hAnsi="Times New Roman"/>
      </w:rPr>
      <w:t>20 745</w:t>
    </w:r>
    <w:r w:rsidR="00EB6D37">
      <w:rPr>
        <w:rFonts w:ascii="Times New Roman" w:hAnsi="Times New Roman"/>
      </w:rPr>
      <w:t xml:space="preserve"> </w:t>
    </w:r>
    <w:r>
      <w:rPr>
        <w:rFonts w:ascii="Times New Roman" w:hAnsi="Times New Roman"/>
      </w:rPr>
      <w:t>2</w:t>
    </w:r>
    <w:r w:rsidR="00EB6D37">
      <w:rPr>
        <w:rFonts w:ascii="Times New Roman" w:hAnsi="Times New Roman"/>
      </w:rPr>
      <w:t xml:space="preserve">55, </w:t>
    </w:r>
    <w:r w:rsidRPr="006045E1">
      <w:rPr>
        <w:rFonts w:ascii="Times New Roman" w:hAnsi="Times New Roman"/>
      </w:rPr>
      <w:t>Fax: ++ 385 (0</w:t>
    </w:r>
    <w:r w:rsidR="00EB6D37">
      <w:rPr>
        <w:rFonts w:ascii="Times New Roman" w:hAnsi="Times New Roman"/>
      </w:rPr>
      <w:t xml:space="preserve">) </w:t>
    </w:r>
    <w:r w:rsidRPr="006045E1">
      <w:rPr>
        <w:rFonts w:ascii="Times New Roman" w:hAnsi="Times New Roman"/>
      </w:rPr>
      <w:t>20 745</w:t>
    </w:r>
    <w:r w:rsidR="00EB6D37">
      <w:rPr>
        <w:rFonts w:ascii="Times New Roman" w:hAnsi="Times New Roman"/>
      </w:rPr>
      <w:t xml:space="preserve"> </w:t>
    </w:r>
    <w:r>
      <w:rPr>
        <w:rFonts w:ascii="Times New Roman" w:hAnsi="Times New Roman"/>
      </w:rPr>
      <w:t>390</w:t>
    </w:r>
  </w:p>
  <w:p w14:paraId="452C355E" w14:textId="77777777" w:rsidR="00B44773" w:rsidRDefault="002967C9" w:rsidP="00B44773">
    <w:pPr>
      <w:pStyle w:val="Footer"/>
      <w:jc w:val="center"/>
      <w:rPr>
        <w:rFonts w:ascii="Times New Roman" w:hAnsi="Times New Roman"/>
        <w:bCs/>
      </w:rPr>
    </w:pPr>
    <w:r>
      <w:rPr>
        <w:rFonts w:ascii="Times New Roman" w:hAnsi="Times New Roman"/>
        <w:b/>
      </w:rPr>
      <w:t>Broj ž</w:t>
    </w:r>
    <w:r w:rsidR="00B44773">
      <w:rPr>
        <w:rFonts w:ascii="Times New Roman" w:hAnsi="Times New Roman"/>
        <w:b/>
      </w:rPr>
      <w:t>iro računa</w:t>
    </w:r>
    <w:r>
      <w:rPr>
        <w:rFonts w:ascii="Times New Roman" w:hAnsi="Times New Roman"/>
        <w:b/>
      </w:rPr>
      <w:t xml:space="preserve"> - IBAN</w:t>
    </w:r>
    <w:r w:rsidR="00B44773">
      <w:rPr>
        <w:rFonts w:ascii="Times New Roman" w:hAnsi="Times New Roman"/>
        <w:b/>
      </w:rPr>
      <w:t xml:space="preserve">: </w:t>
    </w:r>
    <w:r>
      <w:rPr>
        <w:rFonts w:ascii="Times New Roman" w:hAnsi="Times New Roman"/>
        <w:b/>
      </w:rPr>
      <w:t>HR262407000</w:t>
    </w:r>
    <w:r w:rsidR="00B44773">
      <w:rPr>
        <w:rFonts w:ascii="Times New Roman" w:hAnsi="Times New Roman"/>
        <w:b/>
      </w:rPr>
      <w:t>1826800003</w:t>
    </w:r>
    <w:r w:rsidR="00B44773">
      <w:rPr>
        <w:rFonts w:ascii="Times New Roman" w:hAnsi="Times New Roman"/>
        <w:b/>
      </w:rPr>
      <w:br/>
    </w:r>
    <w:r w:rsidR="00B44773" w:rsidRPr="006045E1">
      <w:rPr>
        <w:rFonts w:ascii="Times New Roman" w:hAnsi="Times New Roman"/>
        <w:bCs/>
      </w:rPr>
      <w:t>email:</w:t>
    </w:r>
    <w:r w:rsidR="00B44773">
      <w:rPr>
        <w:rFonts w:ascii="Times New Roman" w:hAnsi="Times New Roman"/>
        <w:bCs/>
      </w:rPr>
      <w:t xml:space="preserve"> </w:t>
    </w:r>
    <w:r>
      <w:rPr>
        <w:rFonts w:ascii="Times New Roman" w:hAnsi="Times New Roman"/>
        <w:bCs/>
      </w:rPr>
      <w:t>nacelnik@opcinamljet.com.hr, komunalniredar@opcinamljet.com.hr</w:t>
    </w:r>
  </w:p>
  <w:p w14:paraId="4C08346F" w14:textId="77777777" w:rsidR="00B44773" w:rsidRPr="00C33AEF" w:rsidRDefault="002967C9" w:rsidP="00EB6D37">
    <w:pPr>
      <w:pStyle w:val="Footer"/>
      <w:jc w:val="center"/>
      <w:rPr>
        <w:rFonts w:ascii="Times New Roman" w:hAnsi="Times New Roman"/>
        <w:b/>
      </w:rPr>
    </w:pPr>
    <w:r>
      <w:rPr>
        <w:rFonts w:ascii="Times New Roman" w:hAnsi="Times New Roman"/>
        <w:bCs/>
      </w:rPr>
      <w:t>mob. ++ 385 (0) 99 282 14 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1B36BC" w14:textId="77777777" w:rsidR="00C56E18" w:rsidRDefault="00C56E18">
      <w:r>
        <w:separator/>
      </w:r>
    </w:p>
  </w:footnote>
  <w:footnote w:type="continuationSeparator" w:id="0">
    <w:p w14:paraId="79F5CEEA" w14:textId="77777777" w:rsidR="00C56E18" w:rsidRDefault="00C56E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99E265" w14:textId="77777777" w:rsidR="00EA259E" w:rsidRDefault="00EA259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1A2F1E" w14:textId="77777777" w:rsidR="00EA259E" w:rsidRDefault="00EA259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7C54B8" w14:textId="77777777" w:rsidR="00B44773" w:rsidRDefault="00EA259E" w:rsidP="00D03E59">
    <w:pPr>
      <w:pStyle w:val="Header"/>
    </w:pPr>
    <w:r>
      <w:rPr>
        <w:b/>
        <w:noProof/>
        <w:sz w:val="22"/>
        <w:lang w:val="en-US"/>
      </w:rPr>
      <w:drawing>
        <wp:anchor distT="0" distB="0" distL="114300" distR="114300" simplePos="0" relativeHeight="251657216" behindDoc="0" locked="0" layoutInCell="1" allowOverlap="1" wp14:anchorId="0CD941F2" wp14:editId="05C3AB19">
          <wp:simplePos x="0" y="0"/>
          <wp:positionH relativeFrom="page">
            <wp:posOffset>1651635</wp:posOffset>
          </wp:positionH>
          <wp:positionV relativeFrom="page">
            <wp:posOffset>345440</wp:posOffset>
          </wp:positionV>
          <wp:extent cx="629920" cy="788035"/>
          <wp:effectExtent l="0" t="0" r="0" b="0"/>
          <wp:wrapTopAndBottom/>
          <wp:docPr id="3" name="Slika 3" descr="HRGrbSluzben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HRGrbSluzben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9920" cy="7880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3CAD6C2" w14:textId="77777777" w:rsidR="00B44773" w:rsidRPr="00F201F6" w:rsidRDefault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  <w:b/>
      </w:rPr>
    </w:pPr>
    <w:r w:rsidRPr="00F201F6">
      <w:rPr>
        <w:b/>
      </w:rPr>
      <w:tab/>
    </w:r>
    <w:r w:rsidRPr="00F201F6">
      <w:rPr>
        <w:rFonts w:ascii="Times New Roman" w:hAnsi="Times New Roman"/>
        <w:b/>
      </w:rPr>
      <w:t>REPUBLIKA HRVATSKA</w:t>
    </w:r>
  </w:p>
  <w:p w14:paraId="279DA7FF" w14:textId="77777777" w:rsidR="00B44773" w:rsidRPr="00F201F6" w:rsidRDefault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</w:rPr>
    </w:pPr>
    <w:r w:rsidRPr="00F201F6">
      <w:rPr>
        <w:rFonts w:ascii="Times New Roman" w:hAnsi="Times New Roman"/>
      </w:rPr>
      <w:tab/>
      <w:t>DUBROVAČKO - NERETVANSKA ŽUPANIJA</w:t>
    </w:r>
  </w:p>
  <w:p w14:paraId="66429B1B" w14:textId="77777777" w:rsidR="00B44773" w:rsidRPr="00F201F6" w:rsidRDefault="006F67C0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</w:rPr>
    </w:pPr>
    <w:r>
      <w:rPr>
        <w:rFonts w:ascii="Times New Roman" w:hAnsi="Times New Roman"/>
      </w:rPr>
      <w:tab/>
      <w:t>OPĆINA MLJET</w:t>
    </w:r>
  </w:p>
  <w:p w14:paraId="244540DD" w14:textId="77777777" w:rsidR="00B44773" w:rsidRPr="00F201F6" w:rsidRDefault="00B44773" w:rsidP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  <w:b/>
      </w:rPr>
    </w:pPr>
    <w:r w:rsidRPr="00F201F6">
      <w:rPr>
        <w:rFonts w:ascii="Times New Roman" w:hAnsi="Times New Roman"/>
        <w:b/>
      </w:rPr>
      <w:t xml:space="preserve">            </w:t>
    </w:r>
    <w:r>
      <w:rPr>
        <w:rFonts w:ascii="Times New Roman" w:hAnsi="Times New Roman"/>
        <w:b/>
      </w:rPr>
      <w:t xml:space="preserve">              Općinski načelnik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B23A8B"/>
    <w:multiLevelType w:val="hybridMultilevel"/>
    <w:tmpl w:val="3362983C"/>
    <w:lvl w:ilvl="0" w:tplc="041A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A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" w15:restartNumberingAfterBreak="0">
    <w:nsid w:val="46A159B4"/>
    <w:multiLevelType w:val="hybridMultilevel"/>
    <w:tmpl w:val="074A0216"/>
    <w:lvl w:ilvl="0" w:tplc="994C9044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709768524">
    <w:abstractNumId w:val="0"/>
  </w:num>
  <w:num w:numId="2" w16cid:durableId="9733868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5D34"/>
    <w:rsid w:val="00035E59"/>
    <w:rsid w:val="00061A33"/>
    <w:rsid w:val="00071382"/>
    <w:rsid w:val="00137DAD"/>
    <w:rsid w:val="001B3621"/>
    <w:rsid w:val="0023439F"/>
    <w:rsid w:val="0024537E"/>
    <w:rsid w:val="002967C9"/>
    <w:rsid w:val="002F1F4E"/>
    <w:rsid w:val="00331125"/>
    <w:rsid w:val="003463DE"/>
    <w:rsid w:val="00423226"/>
    <w:rsid w:val="004470D8"/>
    <w:rsid w:val="004D26E5"/>
    <w:rsid w:val="0051385E"/>
    <w:rsid w:val="005802B6"/>
    <w:rsid w:val="005E2D9D"/>
    <w:rsid w:val="00601196"/>
    <w:rsid w:val="006045E1"/>
    <w:rsid w:val="0064649F"/>
    <w:rsid w:val="006F67C0"/>
    <w:rsid w:val="00710A8B"/>
    <w:rsid w:val="00715BB4"/>
    <w:rsid w:val="007254C2"/>
    <w:rsid w:val="007E3034"/>
    <w:rsid w:val="007E6589"/>
    <w:rsid w:val="00836848"/>
    <w:rsid w:val="00854B27"/>
    <w:rsid w:val="00880808"/>
    <w:rsid w:val="008D496F"/>
    <w:rsid w:val="008F480E"/>
    <w:rsid w:val="00A102EF"/>
    <w:rsid w:val="00A23355"/>
    <w:rsid w:val="00AD1F6E"/>
    <w:rsid w:val="00B44773"/>
    <w:rsid w:val="00B61251"/>
    <w:rsid w:val="00B75D34"/>
    <w:rsid w:val="00C33AEF"/>
    <w:rsid w:val="00C56E18"/>
    <w:rsid w:val="00CC3EDE"/>
    <w:rsid w:val="00D03E59"/>
    <w:rsid w:val="00D44F69"/>
    <w:rsid w:val="00DD44D5"/>
    <w:rsid w:val="00E00698"/>
    <w:rsid w:val="00E3221F"/>
    <w:rsid w:val="00E7595F"/>
    <w:rsid w:val="00EA259E"/>
    <w:rsid w:val="00EB6D37"/>
    <w:rsid w:val="00ED76CA"/>
    <w:rsid w:val="00F201F6"/>
    <w:rsid w:val="00F71780"/>
    <w:rsid w:val="00F814D5"/>
    <w:rsid w:val="00FC75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C939937"/>
  <w15:chartTrackingRefBased/>
  <w15:docId w15:val="{62E28B59-3F7F-4891-9C55-C790FE73A8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HR Times" w:hAnsi="HR Times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basedOn w:val="DefaultParagraphFont"/>
    <w:rsid w:val="00423226"/>
    <w:rPr>
      <w:color w:val="0000FF"/>
      <w:u w:val="single"/>
    </w:rPr>
  </w:style>
  <w:style w:type="character" w:customStyle="1" w:styleId="HeaderChar">
    <w:name w:val="Header Char"/>
    <w:basedOn w:val="DefaultParagraphFont"/>
    <w:link w:val="Header"/>
    <w:rsid w:val="00B75D34"/>
    <w:rPr>
      <w:rFonts w:ascii="HR Times" w:hAnsi="HR Times"/>
      <w:lang w:eastAsia="en-US"/>
    </w:rPr>
  </w:style>
  <w:style w:type="table" w:styleId="TableGrid">
    <w:name w:val="Table Grid"/>
    <w:basedOn w:val="TableNormal"/>
    <w:uiPriority w:val="39"/>
    <w:rsid w:val="00B75D34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75D34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1958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orisnik\Documents\Memorandum%20Op&#263;inski%20na&#269;elnik%202015.dotm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Memorandum Općinski načelnik 2015</Template>
  <TotalTime>114</TotalTime>
  <Pages>2</Pages>
  <Words>327</Words>
  <Characters>2094</Characters>
  <Application>Microsoft Office Word</Application>
  <DocSecurity>0</DocSecurity>
  <Lines>17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>KLASA:</vt:lpstr>
      <vt:lpstr>KLASA:</vt:lpstr>
    </vt:vector>
  </TitlesOfParts>
  <Company> </Company>
  <LinksUpToDate>false</LinksUpToDate>
  <CharactersWithSpaces>2417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KLASA:</dc:title>
  <dc:subject/>
  <dc:creator>Korisnik</dc:creator>
  <cp:keywords/>
  <cp:lastModifiedBy>Opcina Mljet</cp:lastModifiedBy>
  <cp:revision>14</cp:revision>
  <cp:lastPrinted>2024-07-09T07:57:00Z</cp:lastPrinted>
  <dcterms:created xsi:type="dcterms:W3CDTF">2022-04-16T09:00:00Z</dcterms:created>
  <dcterms:modified xsi:type="dcterms:W3CDTF">2026-09-15T08:31:00Z</dcterms:modified>
</cp:coreProperties>
</file>