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42CD8" w14:textId="77777777" w:rsidR="0033464B" w:rsidRDefault="0033464B" w:rsidP="0033464B">
      <w:pPr>
        <w:rPr>
          <w:rFonts w:ascii="Times New Roman" w:hAnsi="Times New Roman"/>
          <w:sz w:val="24"/>
          <w:szCs w:val="24"/>
        </w:rPr>
      </w:pPr>
    </w:p>
    <w:p w14:paraId="1F8454C3" w14:textId="14C3A026" w:rsidR="006045E1" w:rsidRPr="00567B67" w:rsidRDefault="006045E1" w:rsidP="0033464B">
      <w:pPr>
        <w:rPr>
          <w:rFonts w:ascii="Times New Roman" w:hAnsi="Times New Roman"/>
          <w:sz w:val="22"/>
          <w:szCs w:val="22"/>
        </w:rPr>
      </w:pPr>
      <w:r w:rsidRPr="00567B67">
        <w:rPr>
          <w:rFonts w:ascii="Times New Roman" w:hAnsi="Times New Roman"/>
          <w:sz w:val="22"/>
          <w:szCs w:val="22"/>
        </w:rPr>
        <w:t>KLASA:</w:t>
      </w:r>
      <w:r w:rsidRPr="00567B67">
        <w:rPr>
          <w:rFonts w:ascii="Times New Roman" w:hAnsi="Times New Roman"/>
          <w:sz w:val="22"/>
          <w:szCs w:val="22"/>
        </w:rPr>
        <w:tab/>
      </w:r>
      <w:r w:rsidR="00777E80" w:rsidRPr="00567B67">
        <w:rPr>
          <w:rFonts w:ascii="Times New Roman" w:hAnsi="Times New Roman"/>
          <w:sz w:val="22"/>
          <w:szCs w:val="22"/>
        </w:rPr>
        <w:t>112-03/26-01/</w:t>
      </w:r>
      <w:r w:rsidR="003421A3" w:rsidRPr="00567B67">
        <w:rPr>
          <w:rFonts w:ascii="Times New Roman" w:hAnsi="Times New Roman"/>
          <w:sz w:val="22"/>
          <w:szCs w:val="22"/>
        </w:rPr>
        <w:t>01</w:t>
      </w:r>
      <w:r w:rsidRPr="00567B67">
        <w:rPr>
          <w:rFonts w:ascii="Times New Roman" w:hAnsi="Times New Roman"/>
          <w:sz w:val="22"/>
          <w:szCs w:val="22"/>
        </w:rPr>
        <w:fldChar w:fldCharType="begin"/>
      </w:r>
      <w:r w:rsidRPr="00567B6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67B67">
        <w:rPr>
          <w:rFonts w:ascii="Times New Roman" w:hAnsi="Times New Roman"/>
          <w:sz w:val="22"/>
          <w:szCs w:val="22"/>
        </w:rPr>
        <w:fldChar w:fldCharType="separate"/>
      </w:r>
      <w:r w:rsidRPr="00567B67">
        <w:rPr>
          <w:rFonts w:ascii="Times New Roman" w:hAnsi="Times New Roman"/>
          <w:sz w:val="22"/>
          <w:szCs w:val="22"/>
        </w:rPr>
        <w:fldChar w:fldCharType="end"/>
      </w:r>
    </w:p>
    <w:p w14:paraId="32B49123" w14:textId="1B5C19FD" w:rsidR="006045E1" w:rsidRPr="00567B67" w:rsidRDefault="006045E1" w:rsidP="0033464B">
      <w:pPr>
        <w:rPr>
          <w:rFonts w:ascii="Times New Roman" w:hAnsi="Times New Roman"/>
          <w:sz w:val="22"/>
          <w:szCs w:val="22"/>
        </w:rPr>
      </w:pPr>
      <w:r w:rsidRPr="00567B67">
        <w:rPr>
          <w:rFonts w:ascii="Times New Roman" w:hAnsi="Times New Roman"/>
          <w:sz w:val="22"/>
          <w:szCs w:val="22"/>
        </w:rPr>
        <w:t>URBROJ:</w:t>
      </w:r>
      <w:r w:rsidRPr="00567B67">
        <w:rPr>
          <w:rFonts w:ascii="Times New Roman" w:hAnsi="Times New Roman"/>
          <w:sz w:val="22"/>
          <w:szCs w:val="22"/>
        </w:rPr>
        <w:tab/>
      </w:r>
      <w:r w:rsidR="00777E80" w:rsidRPr="00567B67">
        <w:rPr>
          <w:rFonts w:ascii="Times New Roman" w:hAnsi="Times New Roman"/>
          <w:sz w:val="22"/>
          <w:szCs w:val="22"/>
        </w:rPr>
        <w:t>2117-03-26-</w:t>
      </w:r>
      <w:r w:rsidR="00F3048A">
        <w:rPr>
          <w:rFonts w:ascii="Times New Roman" w:hAnsi="Times New Roman"/>
          <w:sz w:val="22"/>
          <w:szCs w:val="22"/>
        </w:rPr>
        <w:t>12</w:t>
      </w:r>
      <w:r w:rsidRPr="00567B67">
        <w:rPr>
          <w:rFonts w:ascii="Times New Roman" w:hAnsi="Times New Roman"/>
          <w:sz w:val="22"/>
          <w:szCs w:val="22"/>
        </w:rPr>
        <w:fldChar w:fldCharType="begin"/>
      </w:r>
      <w:r w:rsidRPr="00567B6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67B67">
        <w:rPr>
          <w:rFonts w:ascii="Times New Roman" w:hAnsi="Times New Roman"/>
          <w:sz w:val="22"/>
          <w:szCs w:val="22"/>
        </w:rPr>
        <w:fldChar w:fldCharType="separate"/>
      </w:r>
      <w:r w:rsidRPr="00567B67">
        <w:rPr>
          <w:rFonts w:ascii="Times New Roman" w:hAnsi="Times New Roman"/>
          <w:sz w:val="22"/>
          <w:szCs w:val="22"/>
        </w:rPr>
        <w:fldChar w:fldCharType="end"/>
      </w:r>
    </w:p>
    <w:p w14:paraId="5430AC74" w14:textId="7193F2DF" w:rsidR="006045E1" w:rsidRPr="00567B67" w:rsidRDefault="006045E1" w:rsidP="0033464B">
      <w:pPr>
        <w:rPr>
          <w:rFonts w:ascii="Times New Roman" w:hAnsi="Times New Roman"/>
          <w:sz w:val="22"/>
          <w:szCs w:val="22"/>
        </w:rPr>
      </w:pPr>
      <w:r w:rsidRPr="00567B67">
        <w:rPr>
          <w:rFonts w:ascii="Times New Roman" w:hAnsi="Times New Roman"/>
          <w:sz w:val="22"/>
          <w:szCs w:val="22"/>
        </w:rPr>
        <w:t xml:space="preserve">Babino Polje, </w:t>
      </w:r>
      <w:r w:rsidRPr="00567B67">
        <w:rPr>
          <w:rFonts w:ascii="Times New Roman" w:hAnsi="Times New Roman"/>
          <w:sz w:val="22"/>
          <w:szCs w:val="22"/>
        </w:rPr>
        <w:tab/>
      </w:r>
      <w:r w:rsidR="00777E80" w:rsidRPr="00567B67">
        <w:rPr>
          <w:rFonts w:ascii="Times New Roman" w:hAnsi="Times New Roman"/>
          <w:sz w:val="22"/>
          <w:szCs w:val="22"/>
        </w:rPr>
        <w:t>10.0</w:t>
      </w:r>
      <w:r w:rsidR="00E639C1">
        <w:rPr>
          <w:rFonts w:ascii="Times New Roman" w:hAnsi="Times New Roman"/>
          <w:sz w:val="22"/>
          <w:szCs w:val="22"/>
        </w:rPr>
        <w:t>9</w:t>
      </w:r>
      <w:r w:rsidR="00777E80" w:rsidRPr="00567B67">
        <w:rPr>
          <w:rFonts w:ascii="Times New Roman" w:hAnsi="Times New Roman"/>
          <w:sz w:val="22"/>
          <w:szCs w:val="22"/>
        </w:rPr>
        <w:t>.2026.</w:t>
      </w:r>
      <w:r w:rsidRPr="00567B67">
        <w:rPr>
          <w:rFonts w:ascii="Times New Roman" w:hAnsi="Times New Roman"/>
          <w:sz w:val="22"/>
          <w:szCs w:val="22"/>
        </w:rPr>
        <w:fldChar w:fldCharType="begin"/>
      </w:r>
      <w:r w:rsidRPr="00567B6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567B67">
        <w:rPr>
          <w:rFonts w:ascii="Times New Roman" w:hAnsi="Times New Roman"/>
          <w:sz w:val="22"/>
          <w:szCs w:val="22"/>
        </w:rPr>
        <w:fldChar w:fldCharType="begin"/>
      </w:r>
      <w:r w:rsidRPr="00567B6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567B67">
        <w:rPr>
          <w:rFonts w:ascii="Times New Roman" w:hAnsi="Times New Roman"/>
          <w:sz w:val="22"/>
          <w:szCs w:val="22"/>
        </w:rPr>
        <w:fldChar w:fldCharType="separate"/>
      </w:r>
      <w:r w:rsidR="007B361D">
        <w:rPr>
          <w:rFonts w:ascii="Times New Roman" w:hAnsi="Times New Roman"/>
          <w:noProof/>
          <w:sz w:val="22"/>
          <w:szCs w:val="22"/>
        </w:rPr>
        <w:instrText>10.09.2026</w:instrText>
      </w:r>
      <w:r w:rsidRPr="00567B67">
        <w:rPr>
          <w:rFonts w:ascii="Times New Roman" w:hAnsi="Times New Roman"/>
          <w:sz w:val="22"/>
          <w:szCs w:val="22"/>
        </w:rPr>
        <w:fldChar w:fldCharType="end"/>
      </w:r>
      <w:r w:rsidRPr="00567B6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567B67">
        <w:rPr>
          <w:rFonts w:ascii="Times New Roman" w:hAnsi="Times New Roman"/>
          <w:sz w:val="22"/>
          <w:szCs w:val="22"/>
        </w:rPr>
        <w:fldChar w:fldCharType="separate"/>
      </w:r>
      <w:r w:rsidRPr="00567B67">
        <w:rPr>
          <w:rFonts w:ascii="Times New Roman" w:hAnsi="Times New Roman"/>
          <w:sz w:val="22"/>
          <w:szCs w:val="22"/>
        </w:rPr>
        <w:fldChar w:fldCharType="end"/>
      </w:r>
    </w:p>
    <w:p w14:paraId="0F33C8B1" w14:textId="77777777" w:rsidR="00E3733E" w:rsidRDefault="00E3733E"/>
    <w:p w14:paraId="0CA6945B" w14:textId="4C83B89A" w:rsidR="00777E80" w:rsidRDefault="00777E80" w:rsidP="00777E80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701462">
        <w:rPr>
          <w:rFonts w:ascii="Times New Roman" w:hAnsi="Times New Roman"/>
          <w:sz w:val="22"/>
          <w:szCs w:val="22"/>
        </w:rPr>
        <w:t xml:space="preserve">Na temelju </w:t>
      </w:r>
      <w:r w:rsidRPr="002E221E">
        <w:rPr>
          <w:rFonts w:ascii="Times New Roman" w:hAnsi="Times New Roman"/>
          <w:sz w:val="22"/>
          <w:szCs w:val="22"/>
        </w:rPr>
        <w:t xml:space="preserve">članka 53. stavak 1. točka 7., 8. i 30. Statuta Općine Mljet („Službeni glasnik Općine Mljet“ broj 2/21 i 5/21-ispr.), </w:t>
      </w:r>
      <w:r>
        <w:rPr>
          <w:rFonts w:ascii="Times New Roman" w:hAnsi="Times New Roman"/>
          <w:sz w:val="22"/>
          <w:szCs w:val="22"/>
        </w:rPr>
        <w:t>a u skladu s odredbama</w:t>
      </w:r>
      <w:r w:rsidRPr="00701462">
        <w:rPr>
          <w:rFonts w:ascii="Times New Roman" w:hAnsi="Times New Roman"/>
          <w:sz w:val="22"/>
          <w:szCs w:val="22"/>
        </w:rPr>
        <w:t xml:space="preserve"> Zakona o službenicima i namještenicima u lokalnoj i područnoj (regionalnoj) samoupravi ("Narodne novine", broj 86/08, 61/11, 04/18, 112/19 i 17/25), odredbama Pravilnika o unutarnjem redu Jedinstvenog upravnog odjela Općine Mljet („Službeni glasnik Općine Mljet“ broj 9/2024, 3/2026 i 4/2026) i odredbama Plana prijma u službu u Jedinstvenom upravnom odjelu Općine Mljet za 2026. godinu </w:t>
      </w:r>
      <w:r w:rsidRPr="002E221E">
        <w:rPr>
          <w:rFonts w:ascii="Times New Roman" w:hAnsi="Times New Roman"/>
          <w:sz w:val="22"/>
          <w:szCs w:val="22"/>
        </w:rPr>
        <w:t>Mljet („Službeni glasnik Općine Mljet“ broj 5/2</w:t>
      </w:r>
      <w:r>
        <w:rPr>
          <w:rFonts w:ascii="Times New Roman" w:hAnsi="Times New Roman"/>
          <w:sz w:val="22"/>
          <w:szCs w:val="22"/>
        </w:rPr>
        <w:t>6</w:t>
      </w:r>
      <w:r w:rsidRPr="002E221E">
        <w:rPr>
          <w:rFonts w:ascii="Times New Roman" w:hAnsi="Times New Roman"/>
          <w:sz w:val="22"/>
          <w:szCs w:val="22"/>
        </w:rPr>
        <w:t>)</w:t>
      </w:r>
      <w:r w:rsidRPr="00701462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Općinski načelnik</w:t>
      </w:r>
      <w:r w:rsidRPr="00701462">
        <w:rPr>
          <w:rFonts w:ascii="Times New Roman" w:hAnsi="Times New Roman"/>
          <w:sz w:val="22"/>
          <w:szCs w:val="22"/>
        </w:rPr>
        <w:t xml:space="preserve"> Općine Mljet</w:t>
      </w:r>
      <w:r>
        <w:rPr>
          <w:rFonts w:ascii="Times New Roman" w:hAnsi="Times New Roman"/>
          <w:sz w:val="22"/>
          <w:szCs w:val="22"/>
        </w:rPr>
        <w:t xml:space="preserve"> dana </w:t>
      </w:r>
      <w:r w:rsidR="00E639C1">
        <w:rPr>
          <w:rFonts w:ascii="Times New Roman" w:hAnsi="Times New Roman"/>
          <w:sz w:val="22"/>
          <w:szCs w:val="22"/>
        </w:rPr>
        <w:t xml:space="preserve">10. rujna </w:t>
      </w:r>
      <w:r>
        <w:rPr>
          <w:rFonts w:ascii="Times New Roman" w:hAnsi="Times New Roman"/>
          <w:sz w:val="22"/>
          <w:szCs w:val="22"/>
        </w:rPr>
        <w:t>2026. godine donosi slijedeć</w:t>
      </w:r>
      <w:r w:rsidR="0084570D">
        <w:rPr>
          <w:rFonts w:ascii="Times New Roman" w:hAnsi="Times New Roman"/>
          <w:sz w:val="22"/>
          <w:szCs w:val="22"/>
        </w:rPr>
        <w:t>i</w:t>
      </w:r>
    </w:p>
    <w:p w14:paraId="575E7D8F" w14:textId="77777777" w:rsidR="00777E80" w:rsidRDefault="00777E80" w:rsidP="0077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6484CBA" w14:textId="2994BF9C" w:rsidR="00777E80" w:rsidRPr="0033464B" w:rsidRDefault="0084570D" w:rsidP="0033464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Z  A  K  L  J  U  Č  A  K</w:t>
      </w:r>
    </w:p>
    <w:p w14:paraId="09E1D4E3" w14:textId="32AD9E83" w:rsidR="00D324A9" w:rsidRPr="00506CC8" w:rsidRDefault="00D324A9" w:rsidP="00506CC8">
      <w:pPr>
        <w:pStyle w:val="Heading2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06CC8">
        <w:rPr>
          <w:rFonts w:ascii="Times New Roman" w:hAnsi="Times New Roman" w:cs="Times New Roman"/>
          <w:b/>
          <w:bCs/>
          <w:color w:val="auto"/>
          <w:sz w:val="22"/>
          <w:szCs w:val="22"/>
        </w:rPr>
        <w:t>o djelomičnoj obustavi postupka prijma u službu na određeno vrijeme</w:t>
      </w:r>
      <w:r w:rsidR="00506CC8" w:rsidRPr="00506CC8">
        <w:rPr>
          <w:rFonts w:ascii="Times New Roman" w:hAnsi="Times New Roman" w:cs="Times New Roman"/>
          <w:b/>
          <w:bCs/>
          <w:color w:val="auto"/>
          <w:sz w:val="22"/>
          <w:szCs w:val="22"/>
        </w:rPr>
        <w:t>: Viši referent za upravne i administrativne poslove – 1 izvršitelj</w:t>
      </w:r>
    </w:p>
    <w:p w14:paraId="3CE04949" w14:textId="0360233F" w:rsidR="0033464B" w:rsidRPr="0033464B" w:rsidRDefault="0033464B" w:rsidP="0033464B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0" w:name="_Hlk239958000"/>
      <w:r>
        <w:rPr>
          <w:rFonts w:ascii="Times New Roman" w:hAnsi="Times New Roman"/>
          <w:b/>
          <w:bCs/>
          <w:sz w:val="22"/>
          <w:szCs w:val="22"/>
        </w:rPr>
        <w:t>(</w:t>
      </w:r>
      <w:r w:rsidR="00F3048A">
        <w:rPr>
          <w:rFonts w:ascii="Times New Roman" w:hAnsi="Times New Roman"/>
          <w:b/>
          <w:bCs/>
          <w:sz w:val="22"/>
          <w:szCs w:val="22"/>
        </w:rPr>
        <w:t>165</w:t>
      </w:r>
      <w:r>
        <w:rPr>
          <w:rFonts w:ascii="Times New Roman" w:hAnsi="Times New Roman"/>
          <w:b/>
          <w:bCs/>
          <w:sz w:val="22"/>
          <w:szCs w:val="22"/>
        </w:rPr>
        <w:t>/2026-PAO)</w:t>
      </w:r>
    </w:p>
    <w:bookmarkEnd w:id="0"/>
    <w:p w14:paraId="38BAB129" w14:textId="77777777" w:rsidR="0033464B" w:rsidRDefault="0033464B" w:rsidP="00777E80">
      <w:pPr>
        <w:pStyle w:val="Header"/>
        <w:rPr>
          <w:rFonts w:ascii="Times New Roman" w:hAnsi="Times New Roman"/>
          <w:sz w:val="22"/>
          <w:szCs w:val="22"/>
        </w:rPr>
      </w:pPr>
    </w:p>
    <w:p w14:paraId="7EB13898" w14:textId="77777777" w:rsidR="00D324A9" w:rsidRDefault="0033464B" w:rsidP="00D324A9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>Točka 1.</w:t>
      </w:r>
      <w:r w:rsidR="00777E80" w:rsidRPr="00701462">
        <w:rPr>
          <w:rFonts w:ascii="Times New Roman" w:hAnsi="Times New Roman"/>
          <w:sz w:val="22"/>
          <w:szCs w:val="22"/>
        </w:rPr>
        <w:t xml:space="preserve"> </w:t>
      </w:r>
    </w:p>
    <w:p w14:paraId="4C93781C" w14:textId="5353F864" w:rsidR="00D324A9" w:rsidRPr="006B29A2" w:rsidRDefault="00D324A9" w:rsidP="00D324A9">
      <w:pPr>
        <w:pStyle w:val="Head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            </w:t>
      </w:r>
      <w:r w:rsidRPr="006B29A2">
        <w:rPr>
          <w:rFonts w:ascii="Times New Roman" w:hAnsi="Times New Roman"/>
          <w:sz w:val="22"/>
          <w:szCs w:val="22"/>
        </w:rPr>
        <w:t xml:space="preserve">Djelomično </w:t>
      </w:r>
      <w:r>
        <w:rPr>
          <w:rFonts w:ascii="Times New Roman" w:hAnsi="Times New Roman"/>
          <w:sz w:val="22"/>
          <w:szCs w:val="22"/>
        </w:rPr>
        <w:t>obustaviti</w:t>
      </w:r>
      <w:r w:rsidRPr="006B29A2">
        <w:rPr>
          <w:rFonts w:ascii="Times New Roman" w:hAnsi="Times New Roman"/>
          <w:sz w:val="22"/>
          <w:szCs w:val="22"/>
        </w:rPr>
        <w:t xml:space="preserve"> postupak prijma u službu na određeno vrijeme pokrenut Oglasom za prijam u službu na određeno vrijeme radi obavljanja poslova zbog privremenog povećanja opsega poslova, i to u dijelu koji se odnosi na radno mjesto:</w:t>
      </w:r>
      <w:r>
        <w:rPr>
          <w:rFonts w:ascii="Times New Roman" w:hAnsi="Times New Roman"/>
          <w:sz w:val="22"/>
          <w:szCs w:val="22"/>
        </w:rPr>
        <w:t xml:space="preserve"> </w:t>
      </w:r>
      <w:r w:rsidRPr="00645761">
        <w:rPr>
          <w:rFonts w:ascii="Times New Roman" w:hAnsi="Times New Roman"/>
          <w:sz w:val="22"/>
          <w:szCs w:val="22"/>
        </w:rPr>
        <w:t>Viši referent za upravne i administrativne poslove – 1 izvršitelj.</w:t>
      </w:r>
    </w:p>
    <w:p w14:paraId="7B66B59C" w14:textId="5073B060" w:rsidR="0033464B" w:rsidRDefault="0033464B" w:rsidP="0033464B">
      <w:pPr>
        <w:pStyle w:val="Header"/>
        <w:rPr>
          <w:rFonts w:ascii="Times New Roman" w:hAnsi="Times New Roman"/>
          <w:sz w:val="22"/>
          <w:szCs w:val="22"/>
        </w:rPr>
      </w:pPr>
    </w:p>
    <w:p w14:paraId="4F6127BC" w14:textId="2527C32E" w:rsidR="0033464B" w:rsidRPr="0033464B" w:rsidRDefault="0033464B" w:rsidP="0033464B">
      <w:pPr>
        <w:pStyle w:val="Header"/>
        <w:rPr>
          <w:rFonts w:ascii="Times New Roman" w:hAnsi="Times New Roman"/>
          <w:sz w:val="22"/>
          <w:szCs w:val="22"/>
        </w:rPr>
      </w:pPr>
    </w:p>
    <w:p w14:paraId="42AA446E" w14:textId="77777777" w:rsidR="00D324A9" w:rsidRDefault="0033464B" w:rsidP="00D324A9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2</w:t>
      </w:r>
      <w:r w:rsidRPr="0033464B">
        <w:rPr>
          <w:rFonts w:ascii="Times New Roman" w:hAnsi="Times New Roman"/>
          <w:b/>
          <w:bCs/>
          <w:sz w:val="22"/>
          <w:szCs w:val="22"/>
        </w:rPr>
        <w:t>.</w:t>
      </w:r>
    </w:p>
    <w:p w14:paraId="61EBC381" w14:textId="636505AA" w:rsidR="00D324A9" w:rsidRDefault="00D324A9" w:rsidP="00D324A9">
      <w:pPr>
        <w:pStyle w:val="Head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</w:t>
      </w:r>
      <w:r w:rsidRPr="006B29A2">
        <w:rPr>
          <w:rFonts w:ascii="Times New Roman" w:hAnsi="Times New Roman"/>
          <w:sz w:val="22"/>
          <w:szCs w:val="22"/>
        </w:rPr>
        <w:t xml:space="preserve">Postupak iz </w:t>
      </w:r>
      <w:r>
        <w:rPr>
          <w:rFonts w:ascii="Times New Roman" w:hAnsi="Times New Roman"/>
          <w:sz w:val="22"/>
          <w:szCs w:val="22"/>
        </w:rPr>
        <w:t>točke</w:t>
      </w:r>
      <w:r w:rsidRPr="006B29A2">
        <w:rPr>
          <w:rFonts w:ascii="Times New Roman" w:hAnsi="Times New Roman"/>
          <w:sz w:val="22"/>
          <w:szCs w:val="22"/>
        </w:rPr>
        <w:t xml:space="preserve"> 1. ove Odluke obustavlja se zbog bitno promijenjenih okolnosti koje su nastale nakon raspisivanja Oglasa, a koje se odnose na raspoloživa proračunska sredstva Općine Mljet.</w:t>
      </w:r>
    </w:p>
    <w:p w14:paraId="60A3ED7B" w14:textId="77777777" w:rsidR="00D324A9" w:rsidRPr="006B29A2" w:rsidRDefault="00D324A9" w:rsidP="00762005">
      <w:pPr>
        <w:pStyle w:val="BodyText"/>
        <w:spacing w:after="0"/>
        <w:ind w:firstLine="720"/>
        <w:rPr>
          <w:rFonts w:ascii="Times New Roman" w:hAnsi="Times New Roman"/>
          <w:sz w:val="22"/>
          <w:szCs w:val="22"/>
        </w:rPr>
      </w:pPr>
      <w:r w:rsidRPr="006B29A2">
        <w:rPr>
          <w:rFonts w:ascii="Times New Roman" w:hAnsi="Times New Roman"/>
          <w:sz w:val="22"/>
          <w:szCs w:val="22"/>
        </w:rPr>
        <w:t>Nakon raspisivanja Oglasa Općina Mljet izvještena je o obvezi povrata beskamatnog zajma koji je Vlada Republike Hrvatske odobrila Općini Mljet za vrijeme trajanja epidemije bolesti COVID-19, odnosno o obvezi da predmetni zajam bude vraćen do kraja 2026. godine.</w:t>
      </w:r>
    </w:p>
    <w:p w14:paraId="0BDA69D8" w14:textId="77777777" w:rsidR="00D324A9" w:rsidRPr="006B29A2" w:rsidRDefault="00D324A9" w:rsidP="00762005">
      <w:pPr>
        <w:pStyle w:val="BodyText"/>
        <w:spacing w:after="0"/>
        <w:ind w:firstLine="720"/>
        <w:rPr>
          <w:rFonts w:ascii="Times New Roman" w:hAnsi="Times New Roman"/>
          <w:sz w:val="22"/>
          <w:szCs w:val="22"/>
        </w:rPr>
      </w:pPr>
      <w:r w:rsidRPr="006B29A2">
        <w:rPr>
          <w:rFonts w:ascii="Times New Roman" w:hAnsi="Times New Roman"/>
          <w:sz w:val="22"/>
          <w:szCs w:val="22"/>
        </w:rPr>
        <w:t>Navedena naknadno nastala, odnosno naknadno utvrđena financijska obveza bitno utječe na raspoloživa proračunska sredstva Općine Mljet te zahtijeva osiguravanje sredstava za njezino podmirenje u okviru Proračuna Općine Mljet.</w:t>
      </w:r>
    </w:p>
    <w:p w14:paraId="7CB0AF1A" w14:textId="18C6DA74" w:rsidR="0033464B" w:rsidRDefault="00D324A9" w:rsidP="00762005">
      <w:pPr>
        <w:pStyle w:val="BodyText"/>
        <w:spacing w:after="0"/>
        <w:ind w:firstLine="720"/>
        <w:rPr>
          <w:rFonts w:ascii="Times New Roman" w:hAnsi="Times New Roman"/>
          <w:sz w:val="22"/>
          <w:szCs w:val="22"/>
        </w:rPr>
      </w:pPr>
      <w:r w:rsidRPr="006B29A2">
        <w:rPr>
          <w:rFonts w:ascii="Times New Roman" w:hAnsi="Times New Roman"/>
          <w:sz w:val="22"/>
          <w:szCs w:val="22"/>
        </w:rPr>
        <w:t>Slijedom navedene promjene financijskih okolnosti, za financiranje plaće i drugih materijalnih prava službenika koji bi bio primljen na radno mjesto iz članka 1. ove Odluke više nisu osigurana dostatna proračunska sredstva za predviđeno razdoblje trajanja službe.</w:t>
      </w:r>
    </w:p>
    <w:p w14:paraId="56C62545" w14:textId="77777777" w:rsidR="00762005" w:rsidRDefault="00762005" w:rsidP="00D324A9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7F8CA6E" w14:textId="3C885F8B" w:rsidR="0033464B" w:rsidRDefault="0033464B" w:rsidP="00D324A9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33464B">
        <w:rPr>
          <w:rFonts w:ascii="Times New Roman" w:hAnsi="Times New Roman"/>
          <w:b/>
          <w:bCs/>
          <w:sz w:val="22"/>
          <w:szCs w:val="22"/>
        </w:rPr>
        <w:t>.</w:t>
      </w:r>
    </w:p>
    <w:p w14:paraId="31A6EE12" w14:textId="77777777" w:rsidR="0033464B" w:rsidRDefault="0033464B" w:rsidP="0033464B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Ova Odluka stupa na snagu danom donošenja, </w:t>
      </w:r>
      <w:r w:rsidRPr="002E221E">
        <w:rPr>
          <w:rFonts w:ascii="Times New Roman" w:hAnsi="Times New Roman"/>
          <w:sz w:val="22"/>
          <w:szCs w:val="22"/>
        </w:rPr>
        <w:t>te se unosi u propisane registre i objavljuje u skladu sa Zakonom o pravu na pristup informacijama (Narodne novine broj: 25/13, 85/15 i 69/22) i općim aktima Općine Mljet.</w:t>
      </w:r>
    </w:p>
    <w:p w14:paraId="76176E79" w14:textId="77777777" w:rsidR="0033464B" w:rsidRDefault="0033464B" w:rsidP="0033464B">
      <w:pPr>
        <w:ind w:firstLine="720"/>
        <w:rPr>
          <w:rFonts w:ascii="Times New Roman" w:hAnsi="Times New Roman"/>
          <w:sz w:val="22"/>
          <w:szCs w:val="22"/>
        </w:rPr>
      </w:pPr>
    </w:p>
    <w:p w14:paraId="27AB5571" w14:textId="7B28E576" w:rsidR="0033464B" w:rsidRDefault="0033464B" w:rsidP="0033464B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41F18925" w14:textId="5B45F60B" w:rsidR="0033464B" w:rsidRDefault="0033464B" w:rsidP="0033464B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Pročelnik JUO</w:t>
      </w:r>
    </w:p>
    <w:p w14:paraId="73862D81" w14:textId="519450BE" w:rsidR="0033464B" w:rsidRDefault="0033464B" w:rsidP="0033464B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565E5B49" w14:textId="766885B4" w:rsidR="0033464B" w:rsidRDefault="0033464B" w:rsidP="0033464B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455EF546" w14:textId="1788FFA2" w:rsidR="0033464B" w:rsidRPr="0033464B" w:rsidRDefault="0033464B" w:rsidP="0033464B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sectPr w:rsidR="0033464B" w:rsidRPr="0033464B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66B0" w14:textId="77777777" w:rsidR="00262DD2" w:rsidRDefault="00262DD2">
      <w:r>
        <w:separator/>
      </w:r>
    </w:p>
  </w:endnote>
  <w:endnote w:type="continuationSeparator" w:id="0">
    <w:p w14:paraId="1F320410" w14:textId="77777777" w:rsidR="00262DD2" w:rsidRDefault="0026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8D9F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1F8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A2C1D0" wp14:editId="0AF250F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97D47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1BD736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C003B5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FF0353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13EC" w14:textId="77777777" w:rsidR="00262DD2" w:rsidRDefault="00262DD2">
      <w:r>
        <w:separator/>
      </w:r>
    </w:p>
  </w:footnote>
  <w:footnote w:type="continuationSeparator" w:id="0">
    <w:p w14:paraId="2071BFFF" w14:textId="77777777" w:rsidR="00262DD2" w:rsidRDefault="00262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92C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E6913D7" wp14:editId="302AFFC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2D5E0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A7CA01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A17439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989B80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05CFC"/>
    <w:multiLevelType w:val="hybridMultilevel"/>
    <w:tmpl w:val="691019C2"/>
    <w:lvl w:ilvl="0" w:tplc="333CD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34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80"/>
    <w:rsid w:val="0000604E"/>
    <w:rsid w:val="00035E59"/>
    <w:rsid w:val="00061A33"/>
    <w:rsid w:val="00071382"/>
    <w:rsid w:val="001B3621"/>
    <w:rsid w:val="00262DD2"/>
    <w:rsid w:val="002967C9"/>
    <w:rsid w:val="002F1F4E"/>
    <w:rsid w:val="00331125"/>
    <w:rsid w:val="0033464B"/>
    <w:rsid w:val="003421A3"/>
    <w:rsid w:val="00423226"/>
    <w:rsid w:val="00506CC8"/>
    <w:rsid w:val="00567B67"/>
    <w:rsid w:val="006045E1"/>
    <w:rsid w:val="00645761"/>
    <w:rsid w:val="00655BE0"/>
    <w:rsid w:val="006F67C0"/>
    <w:rsid w:val="00762005"/>
    <w:rsid w:val="00777E80"/>
    <w:rsid w:val="007B361D"/>
    <w:rsid w:val="007E3034"/>
    <w:rsid w:val="0084570D"/>
    <w:rsid w:val="00A23355"/>
    <w:rsid w:val="00AA61E0"/>
    <w:rsid w:val="00AD1F6E"/>
    <w:rsid w:val="00AF4C44"/>
    <w:rsid w:val="00B44773"/>
    <w:rsid w:val="00BC7B00"/>
    <w:rsid w:val="00C33AEF"/>
    <w:rsid w:val="00D03E59"/>
    <w:rsid w:val="00D324A9"/>
    <w:rsid w:val="00DD44D5"/>
    <w:rsid w:val="00E00698"/>
    <w:rsid w:val="00E3221F"/>
    <w:rsid w:val="00E3733E"/>
    <w:rsid w:val="00E639C1"/>
    <w:rsid w:val="00EA259E"/>
    <w:rsid w:val="00EB6D37"/>
    <w:rsid w:val="00ED76CA"/>
    <w:rsid w:val="00F201F6"/>
    <w:rsid w:val="00F26A5E"/>
    <w:rsid w:val="00F3048A"/>
    <w:rsid w:val="00F71780"/>
    <w:rsid w:val="00FC3F71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6445EF"/>
  <w15:chartTrackingRefBased/>
  <w15:docId w15:val="{BFD728FB-C023-4E8F-9060-8A73D7DE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D32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777E80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33464B"/>
    <w:pPr>
      <w:ind w:left="720"/>
      <w:contextualSpacing/>
    </w:pPr>
  </w:style>
  <w:style w:type="paragraph" w:customStyle="1" w:styleId="FirstParagraph">
    <w:name w:val="First Paragraph"/>
    <w:basedOn w:val="BodyText"/>
    <w:next w:val="BodyText"/>
    <w:qFormat/>
    <w:rsid w:val="00E3733E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styleId="BodyText">
    <w:name w:val="Body Text"/>
    <w:basedOn w:val="Normal"/>
    <w:link w:val="BodyTextChar"/>
    <w:rsid w:val="00E3733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3733E"/>
    <w:rPr>
      <w:rFonts w:ascii="HR Times" w:hAnsi="HR Times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4A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78</TotalTime>
  <Pages>1</Pages>
  <Words>370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10</cp:revision>
  <cp:lastPrinted>2026-08-10T07:59:00Z</cp:lastPrinted>
  <dcterms:created xsi:type="dcterms:W3CDTF">2026-08-10T06:58:00Z</dcterms:created>
  <dcterms:modified xsi:type="dcterms:W3CDTF">2026-09-10T16:43:00Z</dcterms:modified>
</cp:coreProperties>
</file>