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E3135" w14:textId="77777777" w:rsidR="003C4835" w:rsidRDefault="003C4835" w:rsidP="003C4835">
      <w:pPr>
        <w:rPr>
          <w:rFonts w:ascii="Times New Roman" w:hAnsi="Times New Roman"/>
          <w:sz w:val="22"/>
          <w:szCs w:val="22"/>
        </w:rPr>
      </w:pPr>
    </w:p>
    <w:p w14:paraId="70AC90D0" w14:textId="54CB77C2" w:rsidR="003C4835" w:rsidRPr="002D5DA5" w:rsidRDefault="003C4835" w:rsidP="003C4835">
      <w:pPr>
        <w:rPr>
          <w:rFonts w:ascii="Times New Roman" w:hAnsi="Times New Roman"/>
          <w:sz w:val="22"/>
          <w:szCs w:val="22"/>
        </w:rPr>
      </w:pPr>
      <w:r w:rsidRPr="002D5DA5">
        <w:rPr>
          <w:rFonts w:ascii="Times New Roman" w:hAnsi="Times New Roman"/>
          <w:sz w:val="22"/>
          <w:szCs w:val="22"/>
        </w:rPr>
        <w:t>KLASA:</w:t>
      </w:r>
      <w:r w:rsidRPr="002D5DA5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>402-07/26-01/01</w:t>
      </w:r>
      <w:r w:rsidRPr="002D5DA5">
        <w:rPr>
          <w:rFonts w:ascii="Times New Roman" w:hAnsi="Times New Roman"/>
          <w:sz w:val="22"/>
          <w:szCs w:val="22"/>
        </w:rPr>
        <w:fldChar w:fldCharType="begin"/>
      </w:r>
      <w:r w:rsidRPr="002D5DA5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2D5DA5">
        <w:rPr>
          <w:rFonts w:ascii="Times New Roman" w:hAnsi="Times New Roman"/>
          <w:sz w:val="22"/>
          <w:szCs w:val="22"/>
        </w:rPr>
        <w:fldChar w:fldCharType="separate"/>
      </w:r>
      <w:r w:rsidRPr="002D5DA5">
        <w:rPr>
          <w:rFonts w:ascii="Times New Roman" w:hAnsi="Times New Roman"/>
          <w:sz w:val="22"/>
          <w:szCs w:val="22"/>
        </w:rPr>
        <w:fldChar w:fldCharType="end"/>
      </w:r>
    </w:p>
    <w:p w14:paraId="273C78D8" w14:textId="39AC9E5C" w:rsidR="003C4835" w:rsidRPr="002D5DA5" w:rsidRDefault="003C4835" w:rsidP="003C4835">
      <w:pPr>
        <w:rPr>
          <w:rFonts w:ascii="Times New Roman" w:hAnsi="Times New Roman"/>
          <w:sz w:val="22"/>
          <w:szCs w:val="22"/>
        </w:rPr>
      </w:pPr>
      <w:r w:rsidRPr="002D5DA5">
        <w:rPr>
          <w:rFonts w:ascii="Times New Roman" w:hAnsi="Times New Roman"/>
          <w:sz w:val="22"/>
          <w:szCs w:val="22"/>
        </w:rPr>
        <w:t>URBROJ:</w:t>
      </w:r>
      <w:r w:rsidRPr="002D5DA5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>2117-03-26-</w:t>
      </w:r>
      <w:r w:rsidR="00BC3A0A">
        <w:rPr>
          <w:rFonts w:ascii="Times New Roman" w:hAnsi="Times New Roman"/>
          <w:sz w:val="22"/>
          <w:szCs w:val="22"/>
        </w:rPr>
        <w:t>7</w:t>
      </w:r>
      <w:r w:rsidRPr="002D5DA5">
        <w:rPr>
          <w:rFonts w:ascii="Times New Roman" w:hAnsi="Times New Roman"/>
          <w:sz w:val="22"/>
          <w:szCs w:val="22"/>
        </w:rPr>
        <w:fldChar w:fldCharType="begin"/>
      </w:r>
      <w:r w:rsidRPr="002D5DA5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2D5DA5">
        <w:rPr>
          <w:rFonts w:ascii="Times New Roman" w:hAnsi="Times New Roman"/>
          <w:sz w:val="22"/>
          <w:szCs w:val="22"/>
        </w:rPr>
        <w:fldChar w:fldCharType="separate"/>
      </w:r>
      <w:r w:rsidRPr="002D5DA5">
        <w:rPr>
          <w:rFonts w:ascii="Times New Roman" w:hAnsi="Times New Roman"/>
          <w:sz w:val="22"/>
          <w:szCs w:val="22"/>
        </w:rPr>
        <w:fldChar w:fldCharType="end"/>
      </w:r>
    </w:p>
    <w:p w14:paraId="55F4C4EB" w14:textId="6AC599DD" w:rsidR="003C4835" w:rsidRPr="006D54CD" w:rsidRDefault="003C4835" w:rsidP="003C4835">
      <w:pPr>
        <w:rPr>
          <w:rFonts w:ascii="Times New Roman" w:hAnsi="Times New Roman"/>
          <w:i/>
          <w:iCs/>
          <w:sz w:val="22"/>
          <w:szCs w:val="22"/>
        </w:rPr>
      </w:pPr>
      <w:r w:rsidRPr="002D5DA5">
        <w:rPr>
          <w:rFonts w:ascii="Times New Roman" w:hAnsi="Times New Roman"/>
          <w:sz w:val="22"/>
          <w:szCs w:val="22"/>
        </w:rPr>
        <w:t xml:space="preserve">Babino Polje, </w:t>
      </w:r>
      <w:r w:rsidRPr="002D5DA5">
        <w:rPr>
          <w:rFonts w:ascii="Times New Roman" w:hAnsi="Times New Roman"/>
          <w:sz w:val="22"/>
          <w:szCs w:val="22"/>
        </w:rPr>
        <w:tab/>
      </w:r>
      <w:r w:rsidR="00BC3A0A">
        <w:rPr>
          <w:rFonts w:ascii="Times New Roman" w:hAnsi="Times New Roman"/>
          <w:sz w:val="22"/>
          <w:szCs w:val="22"/>
        </w:rPr>
        <w:t>28.09.</w:t>
      </w:r>
      <w:r>
        <w:rPr>
          <w:rFonts w:ascii="Times New Roman" w:hAnsi="Times New Roman"/>
          <w:sz w:val="22"/>
          <w:szCs w:val="22"/>
        </w:rPr>
        <w:t>2026.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</w:p>
    <w:p w14:paraId="36806653" w14:textId="77777777" w:rsidR="003C4835" w:rsidRDefault="003C4835" w:rsidP="003C4835">
      <w:pPr>
        <w:rPr>
          <w:rFonts w:ascii="Times New Roman" w:hAnsi="Times New Roman"/>
          <w:sz w:val="22"/>
          <w:szCs w:val="22"/>
        </w:rPr>
      </w:pPr>
    </w:p>
    <w:p w14:paraId="64F4A5EB" w14:textId="77777777" w:rsidR="009D56F9" w:rsidRPr="00A67857" w:rsidRDefault="009D56F9" w:rsidP="009D56F9">
      <w:pPr>
        <w:ind w:firstLine="720"/>
        <w:rPr>
          <w:rFonts w:ascii="Times New Roman" w:hAnsi="Times New Roman"/>
          <w:sz w:val="22"/>
          <w:szCs w:val="22"/>
        </w:rPr>
      </w:pPr>
      <w:r w:rsidRPr="00A67857">
        <w:rPr>
          <w:rFonts w:ascii="Times New Roman" w:hAnsi="Times New Roman"/>
          <w:sz w:val="22"/>
          <w:szCs w:val="22"/>
        </w:rPr>
        <w:t>Na temelju članka 53. stavak 1. točka 1. Statuta Općine Mljet („Službeni glasnik Općine Mljet“ broj 2/21 i 5/21-ispr.), Općinski načelnik Općine Mljet dana 202</w:t>
      </w:r>
      <w:r>
        <w:rPr>
          <w:rFonts w:ascii="Times New Roman" w:hAnsi="Times New Roman"/>
          <w:sz w:val="22"/>
          <w:szCs w:val="22"/>
        </w:rPr>
        <w:t>6</w:t>
      </w:r>
      <w:r w:rsidRPr="00A67857">
        <w:rPr>
          <w:rFonts w:ascii="Times New Roman" w:hAnsi="Times New Roman"/>
          <w:sz w:val="22"/>
          <w:szCs w:val="22"/>
        </w:rPr>
        <w:t>. godine donosi slijedeći</w:t>
      </w:r>
    </w:p>
    <w:p w14:paraId="188E1D0A" w14:textId="77777777" w:rsidR="009D56F9" w:rsidRPr="00A67857" w:rsidRDefault="009D56F9" w:rsidP="009D56F9">
      <w:pPr>
        <w:rPr>
          <w:rFonts w:ascii="Times New Roman" w:hAnsi="Times New Roman"/>
          <w:sz w:val="22"/>
          <w:szCs w:val="22"/>
        </w:rPr>
      </w:pPr>
    </w:p>
    <w:p w14:paraId="1EFCB4FE" w14:textId="77777777" w:rsidR="009D56F9" w:rsidRPr="00A67857" w:rsidRDefault="009D56F9" w:rsidP="009D56F9">
      <w:pPr>
        <w:jc w:val="center"/>
        <w:rPr>
          <w:rFonts w:ascii="Times New Roman" w:hAnsi="Times New Roman"/>
          <w:b/>
          <w:sz w:val="22"/>
          <w:szCs w:val="22"/>
        </w:rPr>
      </w:pPr>
      <w:r w:rsidRPr="00A67857">
        <w:rPr>
          <w:rFonts w:ascii="Times New Roman" w:hAnsi="Times New Roman"/>
          <w:b/>
          <w:sz w:val="22"/>
          <w:szCs w:val="22"/>
        </w:rPr>
        <w:t>Z A K LJ U Č A K</w:t>
      </w:r>
    </w:p>
    <w:p w14:paraId="5FB83C21" w14:textId="062B9740" w:rsidR="009D56F9" w:rsidRPr="001A3317" w:rsidRDefault="009D56F9" w:rsidP="009D56F9">
      <w:pPr>
        <w:jc w:val="center"/>
        <w:rPr>
          <w:rFonts w:ascii="Times New Roman" w:hAnsi="Times New Roman"/>
          <w:b/>
          <w:sz w:val="22"/>
          <w:szCs w:val="22"/>
        </w:rPr>
      </w:pPr>
      <w:r w:rsidRPr="00A67857">
        <w:rPr>
          <w:rFonts w:ascii="Times New Roman" w:hAnsi="Times New Roman"/>
          <w:b/>
          <w:sz w:val="22"/>
          <w:szCs w:val="22"/>
        </w:rPr>
        <w:t xml:space="preserve">o utvrđivanju prijedloga </w:t>
      </w:r>
      <w:r>
        <w:rPr>
          <w:rFonts w:ascii="Times New Roman" w:hAnsi="Times New Roman"/>
          <w:b/>
          <w:sz w:val="22"/>
          <w:szCs w:val="22"/>
        </w:rPr>
        <w:t xml:space="preserve">Pravilnika o izmjenama i dopunama Pravilnika provedbi postupaka jednostavne nabave Općine Mljet </w:t>
      </w:r>
    </w:p>
    <w:p w14:paraId="39E79F3F" w14:textId="623FB44C" w:rsidR="009D56F9" w:rsidRPr="00A67857" w:rsidRDefault="009D56F9" w:rsidP="009D56F9">
      <w:pPr>
        <w:jc w:val="center"/>
        <w:rPr>
          <w:rFonts w:ascii="Times New Roman" w:hAnsi="Times New Roman"/>
          <w:b/>
          <w:sz w:val="22"/>
          <w:szCs w:val="22"/>
        </w:rPr>
      </w:pPr>
      <w:r w:rsidRPr="00A67857">
        <w:rPr>
          <w:rFonts w:ascii="Times New Roman" w:hAnsi="Times New Roman"/>
          <w:b/>
          <w:sz w:val="22"/>
          <w:szCs w:val="22"/>
        </w:rPr>
        <w:t xml:space="preserve"> (</w:t>
      </w:r>
      <w:r w:rsidR="00C246B7">
        <w:rPr>
          <w:rFonts w:ascii="Times New Roman" w:hAnsi="Times New Roman"/>
          <w:b/>
          <w:sz w:val="22"/>
          <w:szCs w:val="22"/>
        </w:rPr>
        <w:t>179</w:t>
      </w:r>
      <w:r w:rsidRPr="00A67857">
        <w:rPr>
          <w:rFonts w:ascii="Times New Roman" w:hAnsi="Times New Roman"/>
          <w:b/>
          <w:sz w:val="22"/>
          <w:szCs w:val="22"/>
        </w:rPr>
        <w:t>/202</w:t>
      </w:r>
      <w:r>
        <w:rPr>
          <w:rFonts w:ascii="Times New Roman" w:hAnsi="Times New Roman"/>
          <w:b/>
          <w:sz w:val="22"/>
          <w:szCs w:val="22"/>
        </w:rPr>
        <w:t>6</w:t>
      </w:r>
      <w:r w:rsidRPr="00A67857">
        <w:rPr>
          <w:rFonts w:ascii="Times New Roman" w:hAnsi="Times New Roman"/>
          <w:b/>
          <w:sz w:val="22"/>
          <w:szCs w:val="22"/>
        </w:rPr>
        <w:t>-OA)</w:t>
      </w:r>
    </w:p>
    <w:p w14:paraId="05D504E3" w14:textId="77777777" w:rsidR="009D56F9" w:rsidRPr="00A67857" w:rsidRDefault="009D56F9" w:rsidP="009D56F9">
      <w:pPr>
        <w:rPr>
          <w:rFonts w:ascii="Times New Roman" w:hAnsi="Times New Roman"/>
          <w:sz w:val="22"/>
          <w:szCs w:val="22"/>
        </w:rPr>
      </w:pPr>
    </w:p>
    <w:p w14:paraId="58293980" w14:textId="77777777" w:rsidR="009D56F9" w:rsidRPr="00A67857" w:rsidRDefault="009D56F9" w:rsidP="009D56F9">
      <w:pPr>
        <w:jc w:val="center"/>
        <w:rPr>
          <w:rFonts w:ascii="Times New Roman" w:hAnsi="Times New Roman"/>
          <w:sz w:val="22"/>
          <w:szCs w:val="22"/>
        </w:rPr>
      </w:pPr>
      <w:r w:rsidRPr="00A67857">
        <w:rPr>
          <w:rFonts w:ascii="Times New Roman" w:hAnsi="Times New Roman"/>
          <w:sz w:val="22"/>
          <w:szCs w:val="22"/>
        </w:rPr>
        <w:t>I.</w:t>
      </w:r>
    </w:p>
    <w:p w14:paraId="408FD6D1" w14:textId="107D1006" w:rsidR="009D56F9" w:rsidRPr="009D56F9" w:rsidRDefault="009D56F9" w:rsidP="009D56F9">
      <w:pPr>
        <w:ind w:firstLine="708"/>
        <w:rPr>
          <w:rFonts w:ascii="Times New Roman" w:hAnsi="Times New Roman"/>
          <w:sz w:val="22"/>
          <w:szCs w:val="22"/>
        </w:rPr>
      </w:pPr>
      <w:r w:rsidRPr="009D56F9">
        <w:rPr>
          <w:rFonts w:ascii="Times New Roman" w:hAnsi="Times New Roman"/>
          <w:sz w:val="22"/>
          <w:szCs w:val="22"/>
        </w:rPr>
        <w:t>Utvrđuje se prijedlog Pravilnika o izmjenama i dopunama Pravilnika provedbi postupaka jednostavne nabave Općine Mljet, i to:</w:t>
      </w:r>
    </w:p>
    <w:p w14:paraId="551A1717" w14:textId="77777777" w:rsidR="009D56F9" w:rsidRPr="002D5DA5" w:rsidRDefault="009D56F9" w:rsidP="003C4835">
      <w:pPr>
        <w:rPr>
          <w:rFonts w:ascii="Times New Roman" w:hAnsi="Times New Roman"/>
          <w:sz w:val="22"/>
          <w:szCs w:val="22"/>
        </w:rPr>
      </w:pPr>
    </w:p>
    <w:p w14:paraId="76E2481B" w14:textId="0A2F7C05" w:rsidR="003C4835" w:rsidRPr="002D5DA5" w:rsidRDefault="009D56F9" w:rsidP="003C4835">
      <w:pPr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„</w:t>
      </w:r>
      <w:r w:rsidR="003C4835" w:rsidRPr="002D5DA5">
        <w:rPr>
          <w:rFonts w:ascii="Times New Roman" w:hAnsi="Times New Roman"/>
          <w:sz w:val="22"/>
          <w:szCs w:val="22"/>
        </w:rPr>
        <w:t xml:space="preserve">Na temelju članka 15. stavka 2. Zakona o javnoj nabavi („Narodne novine“, broj 120/16, 114/22 i 48/26), članka 35. </w:t>
      </w:r>
      <w:r w:rsidR="003C4835" w:rsidRPr="002D5DA5">
        <w:rPr>
          <w:rFonts w:ascii="Times New Roman" w:eastAsia="Calibri" w:hAnsi="Times New Roman"/>
          <w:sz w:val="22"/>
          <w:szCs w:val="22"/>
        </w:rPr>
        <w:t>Zakona o lokalnoj i područnoj (regionalnoj) samoupravi („Narodne novine“, broj 33/01, 60/01, 129/05, 109/07, 125/08, 36/09, 36/09, 150/11, 144/12, 19/13, 137/15, 123/17, 98/19 i 144/20)</w:t>
      </w:r>
      <w:r w:rsidR="003C4835" w:rsidRPr="002D5DA5">
        <w:rPr>
          <w:rFonts w:ascii="Times New Roman" w:hAnsi="Times New Roman"/>
          <w:sz w:val="22"/>
          <w:szCs w:val="22"/>
        </w:rPr>
        <w:t xml:space="preserve"> i članka 37. stavak 1. točka 7. i 23.. Statuta Općine Mljet („Službeni glasnik Općine Mljet“ broj 2/21 i 5/21-ispr.), </w:t>
      </w:r>
      <w:r w:rsidR="00B7054B">
        <w:rPr>
          <w:rFonts w:ascii="Times New Roman" w:hAnsi="Times New Roman"/>
          <w:sz w:val="22"/>
          <w:szCs w:val="22"/>
        </w:rPr>
        <w:t xml:space="preserve">polazeći od Upute Ministarstva gospodarstva, Uprave za politiku javne nabave KLASA: 406-01/26-02/280; URBROJ: 526-08-04-01-01-26-2 od 18. 09. 2026. godine, </w:t>
      </w:r>
      <w:r w:rsidR="003C4835" w:rsidRPr="002D5DA5">
        <w:rPr>
          <w:rFonts w:ascii="Times New Roman" w:hAnsi="Times New Roman"/>
          <w:sz w:val="22"/>
          <w:szCs w:val="22"/>
        </w:rPr>
        <w:t xml:space="preserve">Općinsko vijeće Općine Mljet na svojoj </w:t>
      </w:r>
      <w:r>
        <w:rPr>
          <w:rFonts w:ascii="Times New Roman" w:hAnsi="Times New Roman"/>
          <w:sz w:val="22"/>
          <w:szCs w:val="22"/>
        </w:rPr>
        <w:t>___</w:t>
      </w:r>
      <w:r w:rsidR="003C4835" w:rsidRPr="002D5DA5">
        <w:rPr>
          <w:rFonts w:ascii="Times New Roman" w:hAnsi="Times New Roman"/>
          <w:sz w:val="22"/>
          <w:szCs w:val="22"/>
        </w:rPr>
        <w:t xml:space="preserve"> sjednici održanoj  dana </w:t>
      </w:r>
      <w:r>
        <w:rPr>
          <w:rFonts w:ascii="Times New Roman" w:hAnsi="Times New Roman"/>
          <w:sz w:val="22"/>
          <w:szCs w:val="22"/>
        </w:rPr>
        <w:t>___________________</w:t>
      </w:r>
      <w:r w:rsidR="003C4835" w:rsidRPr="002D5DA5">
        <w:rPr>
          <w:rFonts w:ascii="Times New Roman" w:hAnsi="Times New Roman"/>
          <w:sz w:val="22"/>
          <w:szCs w:val="22"/>
        </w:rPr>
        <w:t xml:space="preserve">  2026. godine  donosi </w:t>
      </w:r>
    </w:p>
    <w:p w14:paraId="12B478A3" w14:textId="77777777" w:rsidR="003C4835" w:rsidRPr="002D5DA5" w:rsidRDefault="003C4835" w:rsidP="003C4835">
      <w:pPr>
        <w:jc w:val="both"/>
        <w:rPr>
          <w:rFonts w:ascii="Times New Roman" w:hAnsi="Times New Roman"/>
          <w:sz w:val="22"/>
          <w:szCs w:val="22"/>
        </w:rPr>
      </w:pPr>
    </w:p>
    <w:p w14:paraId="3084B851" w14:textId="77777777" w:rsidR="003C4835" w:rsidRPr="002D5DA5" w:rsidRDefault="003C4835" w:rsidP="003C4835">
      <w:pPr>
        <w:jc w:val="center"/>
        <w:rPr>
          <w:rFonts w:ascii="Times New Roman" w:hAnsi="Times New Roman"/>
          <w:b/>
          <w:sz w:val="22"/>
          <w:szCs w:val="22"/>
        </w:rPr>
      </w:pPr>
      <w:r w:rsidRPr="002D5DA5">
        <w:rPr>
          <w:rFonts w:ascii="Times New Roman" w:hAnsi="Times New Roman"/>
          <w:b/>
          <w:sz w:val="22"/>
          <w:szCs w:val="22"/>
        </w:rPr>
        <w:t>P   R   A   V   I   L   N   I   K</w:t>
      </w:r>
    </w:p>
    <w:p w14:paraId="6E9FD09E" w14:textId="6F7DE805" w:rsidR="003C4835" w:rsidRPr="002D5DA5" w:rsidRDefault="003C4835" w:rsidP="003C4835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o </w:t>
      </w:r>
      <w:r w:rsidR="00B7054B">
        <w:rPr>
          <w:rFonts w:ascii="Times New Roman" w:hAnsi="Times New Roman"/>
          <w:b/>
          <w:sz w:val="22"/>
          <w:szCs w:val="22"/>
        </w:rPr>
        <w:t>izmjenama i dopunama Pravilnika</w:t>
      </w:r>
      <w:r w:rsidR="00422A6B">
        <w:rPr>
          <w:rFonts w:ascii="Times New Roman" w:hAnsi="Times New Roman"/>
          <w:b/>
          <w:sz w:val="22"/>
          <w:szCs w:val="22"/>
        </w:rPr>
        <w:t xml:space="preserve"> o</w:t>
      </w:r>
      <w:r w:rsidR="00B7054B">
        <w:rPr>
          <w:rFonts w:ascii="Times New Roman" w:hAnsi="Times New Roman"/>
          <w:b/>
          <w:sz w:val="22"/>
          <w:szCs w:val="22"/>
        </w:rPr>
        <w:t xml:space="preserve"> </w:t>
      </w:r>
      <w:r>
        <w:rPr>
          <w:rFonts w:ascii="Times New Roman" w:hAnsi="Times New Roman"/>
          <w:b/>
          <w:sz w:val="22"/>
          <w:szCs w:val="22"/>
        </w:rPr>
        <w:t xml:space="preserve">provedbi postupaka jednostavne nabave Općine Mljet </w:t>
      </w:r>
    </w:p>
    <w:p w14:paraId="6E748E0A" w14:textId="77777777" w:rsidR="003C4835" w:rsidRPr="002D5DA5" w:rsidRDefault="003C4835" w:rsidP="003C4835">
      <w:pPr>
        <w:jc w:val="both"/>
        <w:rPr>
          <w:rFonts w:ascii="Times New Roman" w:hAnsi="Times New Roman"/>
          <w:sz w:val="22"/>
          <w:szCs w:val="22"/>
        </w:rPr>
      </w:pPr>
    </w:p>
    <w:p w14:paraId="576BE080" w14:textId="77777777" w:rsidR="003C4835" w:rsidRPr="002D5DA5" w:rsidRDefault="003C4835" w:rsidP="006D31E1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2D5DA5">
        <w:rPr>
          <w:rFonts w:ascii="Times New Roman" w:hAnsi="Times New Roman"/>
          <w:b/>
          <w:bCs/>
          <w:sz w:val="22"/>
          <w:szCs w:val="22"/>
        </w:rPr>
        <w:t>Članak 1.</w:t>
      </w:r>
    </w:p>
    <w:p w14:paraId="60906617" w14:textId="0E568916" w:rsidR="003C4835" w:rsidRDefault="003C4835" w:rsidP="006D31E1">
      <w:pPr>
        <w:jc w:val="both"/>
        <w:rPr>
          <w:rFonts w:ascii="Times New Roman" w:hAnsi="Times New Roman"/>
          <w:sz w:val="22"/>
          <w:szCs w:val="22"/>
        </w:rPr>
      </w:pPr>
      <w:r w:rsidRPr="002D5DA5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 xml:space="preserve">1) </w:t>
      </w:r>
      <w:r w:rsidR="00003BAE">
        <w:rPr>
          <w:rFonts w:ascii="Times New Roman" w:hAnsi="Times New Roman"/>
          <w:sz w:val="22"/>
          <w:szCs w:val="22"/>
        </w:rPr>
        <w:t>Mijenja se  članak 4. stavak 5.</w:t>
      </w:r>
      <w:r w:rsidR="00003BAE" w:rsidRPr="002D5DA5">
        <w:rPr>
          <w:rFonts w:ascii="Times New Roman" w:hAnsi="Times New Roman"/>
          <w:sz w:val="22"/>
          <w:szCs w:val="22"/>
        </w:rPr>
        <w:t xml:space="preserve"> </w:t>
      </w:r>
      <w:r w:rsidRPr="002D5DA5">
        <w:rPr>
          <w:rFonts w:ascii="Times New Roman" w:hAnsi="Times New Roman"/>
          <w:sz w:val="22"/>
          <w:szCs w:val="22"/>
        </w:rPr>
        <w:t>Pravilnik</w:t>
      </w:r>
      <w:r w:rsidR="00003BAE">
        <w:rPr>
          <w:rFonts w:ascii="Times New Roman" w:hAnsi="Times New Roman"/>
          <w:sz w:val="22"/>
          <w:szCs w:val="22"/>
        </w:rPr>
        <w:t>a</w:t>
      </w:r>
      <w:r w:rsidRPr="002D5DA5">
        <w:rPr>
          <w:rFonts w:ascii="Times New Roman" w:hAnsi="Times New Roman"/>
          <w:sz w:val="22"/>
          <w:szCs w:val="22"/>
        </w:rPr>
        <w:t xml:space="preserve"> o provedbi postupaka jednostavne nabave Općine Mljet</w:t>
      </w:r>
      <w:r w:rsidR="00003BAE">
        <w:rPr>
          <w:rFonts w:ascii="Times New Roman" w:hAnsi="Times New Roman"/>
          <w:sz w:val="22"/>
          <w:szCs w:val="22"/>
        </w:rPr>
        <w:t xml:space="preserve"> </w:t>
      </w:r>
      <w:r w:rsidR="00003BAE" w:rsidRPr="002D5DA5">
        <w:rPr>
          <w:rFonts w:ascii="Times New Roman" w:hAnsi="Times New Roman"/>
          <w:sz w:val="22"/>
          <w:szCs w:val="22"/>
        </w:rPr>
        <w:t xml:space="preserve">(„Službeni glasnik Općine Mljet“ broj </w:t>
      </w:r>
      <w:r w:rsidR="00003BAE">
        <w:rPr>
          <w:rFonts w:ascii="Times New Roman" w:hAnsi="Times New Roman"/>
          <w:sz w:val="22"/>
          <w:szCs w:val="22"/>
        </w:rPr>
        <w:t>6/26</w:t>
      </w:r>
      <w:r w:rsidR="00003BAE" w:rsidRPr="002D5DA5">
        <w:rPr>
          <w:rFonts w:ascii="Times New Roman" w:hAnsi="Times New Roman"/>
          <w:sz w:val="22"/>
          <w:szCs w:val="22"/>
        </w:rPr>
        <w:t>)</w:t>
      </w:r>
      <w:r w:rsidR="00003BAE">
        <w:rPr>
          <w:rFonts w:ascii="Times New Roman" w:hAnsi="Times New Roman"/>
          <w:sz w:val="22"/>
          <w:szCs w:val="22"/>
        </w:rPr>
        <w:t xml:space="preserve"> - </w:t>
      </w:r>
      <w:r w:rsidRPr="002D5DA5">
        <w:rPr>
          <w:rFonts w:ascii="Times New Roman" w:hAnsi="Times New Roman"/>
          <w:sz w:val="22"/>
          <w:szCs w:val="22"/>
        </w:rPr>
        <w:t>u daljnjem tekstu: Pravilnik)</w:t>
      </w:r>
      <w:r w:rsidR="00003BAE">
        <w:rPr>
          <w:rFonts w:ascii="Times New Roman" w:hAnsi="Times New Roman"/>
          <w:sz w:val="22"/>
          <w:szCs w:val="22"/>
        </w:rPr>
        <w:t xml:space="preserve"> i glasi: </w:t>
      </w:r>
    </w:p>
    <w:p w14:paraId="3F9AC182" w14:textId="403908EF" w:rsidR="00003BAE" w:rsidRDefault="00003BAE" w:rsidP="00003BAE">
      <w:pPr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„Članak 4.</w:t>
      </w:r>
    </w:p>
    <w:p w14:paraId="332CE789" w14:textId="4B632AF7" w:rsidR="00003BAE" w:rsidRPr="002D5DA5" w:rsidRDefault="00003BAE" w:rsidP="006D31E1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5) Na sprječavanje sukoba interesa i uklanjanje sukoba i ZJN2016 </w:t>
      </w:r>
      <w:proofErr w:type="spellStart"/>
      <w:r>
        <w:rPr>
          <w:rFonts w:ascii="Times New Roman" w:hAnsi="Times New Roman"/>
          <w:sz w:val="22"/>
          <w:szCs w:val="22"/>
        </w:rPr>
        <w:t>nteresa</w:t>
      </w:r>
      <w:proofErr w:type="spellEnd"/>
      <w:r>
        <w:rPr>
          <w:rFonts w:ascii="Times New Roman" w:hAnsi="Times New Roman"/>
          <w:sz w:val="22"/>
          <w:szCs w:val="22"/>
        </w:rPr>
        <w:t xml:space="preserve"> u postupcima jednostavne nabave primjenjuju s odredbe članaka 75. – 83. Zakona o javnoj nabavi </w:t>
      </w:r>
      <w:r w:rsidRPr="002D5DA5">
        <w:rPr>
          <w:rFonts w:ascii="Times New Roman" w:hAnsi="Times New Roman"/>
          <w:sz w:val="22"/>
          <w:szCs w:val="22"/>
        </w:rPr>
        <w:t>(„Narodne novine“, broj 120/16, 114/22 i 48/26)</w:t>
      </w:r>
      <w:r>
        <w:rPr>
          <w:rFonts w:ascii="Times New Roman" w:hAnsi="Times New Roman"/>
          <w:sz w:val="22"/>
          <w:szCs w:val="22"/>
        </w:rPr>
        <w:t>- u daljnjem tekstu: ZJN2016.“</w:t>
      </w:r>
    </w:p>
    <w:p w14:paraId="1EA96729" w14:textId="77777777" w:rsidR="003C4835" w:rsidRPr="002D5DA5" w:rsidRDefault="003C4835" w:rsidP="003C4835">
      <w:pPr>
        <w:jc w:val="both"/>
        <w:rPr>
          <w:rFonts w:ascii="Times New Roman" w:hAnsi="Times New Roman"/>
          <w:sz w:val="22"/>
          <w:szCs w:val="22"/>
        </w:rPr>
      </w:pPr>
    </w:p>
    <w:p w14:paraId="63E74B76" w14:textId="77777777" w:rsidR="003C4835" w:rsidRPr="002D5DA5" w:rsidRDefault="003C4835" w:rsidP="006D31E1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2D5DA5">
        <w:rPr>
          <w:rFonts w:ascii="Times New Roman" w:hAnsi="Times New Roman"/>
          <w:b/>
          <w:bCs/>
          <w:sz w:val="22"/>
          <w:szCs w:val="22"/>
        </w:rPr>
        <w:t>Članak 2.</w:t>
      </w:r>
    </w:p>
    <w:p w14:paraId="27BB41A8" w14:textId="37347168" w:rsidR="003C4835" w:rsidRPr="002D5DA5" w:rsidRDefault="003C4835" w:rsidP="00B221D0">
      <w:pPr>
        <w:ind w:firstLine="708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1) </w:t>
      </w:r>
      <w:r w:rsidRPr="002D5DA5">
        <w:rPr>
          <w:rFonts w:ascii="Times New Roman" w:hAnsi="Times New Roman"/>
          <w:sz w:val="22"/>
          <w:szCs w:val="22"/>
        </w:rPr>
        <w:t xml:space="preserve">U </w:t>
      </w:r>
      <w:r w:rsidR="00003BAE">
        <w:rPr>
          <w:rFonts w:ascii="Times New Roman" w:hAnsi="Times New Roman"/>
          <w:sz w:val="22"/>
          <w:szCs w:val="22"/>
        </w:rPr>
        <w:t>članku 23. stavak 1. Pravilnika briše se točka 4</w:t>
      </w:r>
      <w:r w:rsidR="00B221D0">
        <w:rPr>
          <w:rFonts w:ascii="Times New Roman" w:hAnsi="Times New Roman"/>
          <w:sz w:val="22"/>
          <w:szCs w:val="22"/>
        </w:rPr>
        <w:t xml:space="preserve">. </w:t>
      </w:r>
    </w:p>
    <w:p w14:paraId="55D29A5A" w14:textId="77777777" w:rsidR="003C4835" w:rsidRPr="002D5DA5" w:rsidRDefault="003C4835" w:rsidP="003C4835">
      <w:pPr>
        <w:ind w:firstLine="709"/>
        <w:jc w:val="both"/>
        <w:rPr>
          <w:rFonts w:ascii="Times New Roman" w:hAnsi="Times New Roman"/>
          <w:sz w:val="22"/>
          <w:szCs w:val="22"/>
        </w:rPr>
      </w:pPr>
    </w:p>
    <w:p w14:paraId="0B78641D" w14:textId="77777777" w:rsidR="003C4835" w:rsidRDefault="003C4835" w:rsidP="006D31E1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2D5DA5">
        <w:rPr>
          <w:rFonts w:ascii="Times New Roman" w:hAnsi="Times New Roman"/>
          <w:b/>
          <w:bCs/>
          <w:sz w:val="22"/>
          <w:szCs w:val="22"/>
        </w:rPr>
        <w:t>Članak 3.</w:t>
      </w:r>
    </w:p>
    <w:p w14:paraId="76388DD6" w14:textId="0971A37D" w:rsidR="00B221D0" w:rsidRDefault="00B221D0" w:rsidP="00B221D0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1)  Mijenja se  članak 41. stavak 1.</w:t>
      </w:r>
      <w:r w:rsidRPr="002D5DA5">
        <w:rPr>
          <w:rFonts w:ascii="Times New Roman" w:hAnsi="Times New Roman"/>
          <w:sz w:val="22"/>
          <w:szCs w:val="22"/>
        </w:rPr>
        <w:t>,  Pravilnik</w:t>
      </w:r>
      <w:r>
        <w:rPr>
          <w:rFonts w:ascii="Times New Roman" w:hAnsi="Times New Roman"/>
          <w:sz w:val="22"/>
          <w:szCs w:val="22"/>
        </w:rPr>
        <w:t>a i glasi:</w:t>
      </w:r>
    </w:p>
    <w:p w14:paraId="2C5EF7A1" w14:textId="269A6B64" w:rsidR="00B221D0" w:rsidRDefault="00B221D0" w:rsidP="00B221D0">
      <w:pPr>
        <w:rPr>
          <w:rFonts w:ascii="Times New Roman" w:hAnsi="Times New Roman"/>
          <w:sz w:val="22"/>
          <w:szCs w:val="22"/>
        </w:rPr>
      </w:pPr>
      <w:r w:rsidRPr="00B221D0">
        <w:rPr>
          <w:rFonts w:ascii="Times New Roman" w:hAnsi="Times New Roman"/>
          <w:sz w:val="22"/>
          <w:szCs w:val="22"/>
        </w:rPr>
        <w:t>„Članak 41.</w:t>
      </w:r>
    </w:p>
    <w:p w14:paraId="36BBD7A3" w14:textId="27D2E6D8" w:rsidR="00B221D0" w:rsidRDefault="00B221D0" w:rsidP="00B221D0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U postupcima jednostavne nabave procijenjene vrijednosti veće od 15.000,00 EUR pravo na prigovor ima svaki gospodarski subjekt koji ima ili je imao pravni interes za dobivanje određenog ugovora o jednostavnoj nabavi odnosno okvirnog sporazuma i koji je pretrpio ili bi mogao pretrpjeti štetu zbog navodnog kršenja subjektivnih prava.“</w:t>
      </w:r>
    </w:p>
    <w:p w14:paraId="178C3D57" w14:textId="77777777" w:rsidR="003C4835" w:rsidRPr="002D5DA5" w:rsidRDefault="003C4835" w:rsidP="003C4835">
      <w:pPr>
        <w:tabs>
          <w:tab w:val="left" w:pos="9072"/>
        </w:tabs>
        <w:jc w:val="both"/>
        <w:rPr>
          <w:rFonts w:ascii="Times New Roman" w:hAnsi="Times New Roman"/>
          <w:sz w:val="22"/>
          <w:szCs w:val="22"/>
        </w:rPr>
      </w:pPr>
    </w:p>
    <w:p w14:paraId="7A19E57B" w14:textId="77777777" w:rsidR="003C4835" w:rsidRDefault="003C4835" w:rsidP="006D31E1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2D5DA5">
        <w:rPr>
          <w:rFonts w:ascii="Times New Roman" w:hAnsi="Times New Roman"/>
          <w:b/>
          <w:bCs/>
          <w:sz w:val="22"/>
          <w:szCs w:val="22"/>
        </w:rPr>
        <w:lastRenderedPageBreak/>
        <w:t>Članak 4.</w:t>
      </w:r>
    </w:p>
    <w:p w14:paraId="440DA0E5" w14:textId="52E9BFC1" w:rsidR="00B221D0" w:rsidRDefault="00B221D0" w:rsidP="00B221D0">
      <w:pPr>
        <w:ind w:firstLine="720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1) </w:t>
      </w:r>
      <w:r w:rsidRPr="002D5DA5">
        <w:rPr>
          <w:rFonts w:ascii="Times New Roman" w:hAnsi="Times New Roman"/>
          <w:sz w:val="22"/>
          <w:szCs w:val="22"/>
        </w:rPr>
        <w:t xml:space="preserve">U </w:t>
      </w:r>
      <w:r>
        <w:rPr>
          <w:rFonts w:ascii="Times New Roman" w:hAnsi="Times New Roman"/>
          <w:sz w:val="22"/>
          <w:szCs w:val="22"/>
        </w:rPr>
        <w:t>članku 25. stavak 3. i 4. te članku 26. stavak 2. Pravilnika riječi „</w:t>
      </w:r>
      <w:r w:rsidR="00B7054B">
        <w:rPr>
          <w:rFonts w:ascii="Times New Roman" w:hAnsi="Times New Roman"/>
          <w:sz w:val="22"/>
          <w:szCs w:val="22"/>
        </w:rPr>
        <w:t>sukladno članku 29. ovog Pravilnika“ zamjenjuju se riječima „sukladno članku 28. ovog Pravilnika“.</w:t>
      </w:r>
    </w:p>
    <w:p w14:paraId="1AE85D4B" w14:textId="77777777" w:rsidR="003C4835" w:rsidRPr="002D5DA5" w:rsidRDefault="003C4835" w:rsidP="00B7054B">
      <w:pPr>
        <w:pStyle w:val="NoSpacing"/>
        <w:jc w:val="both"/>
        <w:rPr>
          <w:rFonts w:eastAsia="Calibri"/>
          <w:sz w:val="22"/>
          <w:szCs w:val="22"/>
          <w:lang w:eastAsia="en-US"/>
        </w:rPr>
      </w:pPr>
    </w:p>
    <w:p w14:paraId="5F4FC569" w14:textId="1E9B443C" w:rsidR="003C4835" w:rsidRPr="008068A1" w:rsidRDefault="003C4835" w:rsidP="006D31E1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8068A1">
        <w:rPr>
          <w:rFonts w:ascii="Times New Roman" w:hAnsi="Times New Roman"/>
          <w:b/>
          <w:bCs/>
          <w:sz w:val="22"/>
          <w:szCs w:val="22"/>
        </w:rPr>
        <w:t xml:space="preserve">Članak </w:t>
      </w:r>
      <w:r w:rsidR="00B7054B">
        <w:rPr>
          <w:rFonts w:ascii="Times New Roman" w:hAnsi="Times New Roman"/>
          <w:b/>
          <w:bCs/>
          <w:sz w:val="22"/>
          <w:szCs w:val="22"/>
        </w:rPr>
        <w:t>5</w:t>
      </w:r>
      <w:r w:rsidRPr="008068A1">
        <w:rPr>
          <w:rFonts w:ascii="Times New Roman" w:hAnsi="Times New Roman"/>
          <w:b/>
          <w:bCs/>
          <w:sz w:val="22"/>
          <w:szCs w:val="22"/>
        </w:rPr>
        <w:t>.</w:t>
      </w:r>
    </w:p>
    <w:p w14:paraId="12552BB5" w14:textId="44949382" w:rsidR="003C4835" w:rsidRPr="002D5DA5" w:rsidRDefault="003C4835" w:rsidP="006D31E1">
      <w:pPr>
        <w:pStyle w:val="NoSpacing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1) </w:t>
      </w:r>
      <w:r w:rsidRPr="002D5DA5">
        <w:rPr>
          <w:sz w:val="22"/>
          <w:szCs w:val="22"/>
        </w:rPr>
        <w:t xml:space="preserve">Ovaj Pravilnik </w:t>
      </w:r>
      <w:r w:rsidR="00B7054B">
        <w:rPr>
          <w:sz w:val="22"/>
          <w:szCs w:val="22"/>
        </w:rPr>
        <w:t xml:space="preserve">o izmjenama i dopunama </w:t>
      </w:r>
      <w:r w:rsidR="00B7054B" w:rsidRPr="002D5DA5">
        <w:rPr>
          <w:sz w:val="22"/>
          <w:szCs w:val="22"/>
        </w:rPr>
        <w:t>Pravilnik</w:t>
      </w:r>
      <w:r w:rsidR="00B7054B">
        <w:rPr>
          <w:sz w:val="22"/>
          <w:szCs w:val="22"/>
        </w:rPr>
        <w:t>a</w:t>
      </w:r>
      <w:r w:rsidR="00B7054B" w:rsidRPr="002D5DA5">
        <w:rPr>
          <w:sz w:val="22"/>
          <w:szCs w:val="22"/>
        </w:rPr>
        <w:t xml:space="preserve"> o provedbi postupaka jednostavne nabave Općine Mljet</w:t>
      </w:r>
      <w:r w:rsidR="00B7054B">
        <w:rPr>
          <w:sz w:val="22"/>
          <w:szCs w:val="22"/>
        </w:rPr>
        <w:t xml:space="preserve"> </w:t>
      </w:r>
      <w:r w:rsidRPr="002D5DA5">
        <w:rPr>
          <w:sz w:val="22"/>
          <w:szCs w:val="22"/>
        </w:rPr>
        <w:t>stupa na snagu osmog dana od dana objave u „Službenom glasniku Općine Mljet “</w:t>
      </w:r>
      <w:r w:rsidR="00B7054B">
        <w:rPr>
          <w:sz w:val="22"/>
          <w:szCs w:val="22"/>
        </w:rPr>
        <w:t>.</w:t>
      </w:r>
      <w:r w:rsidRPr="002D5DA5">
        <w:rPr>
          <w:sz w:val="22"/>
          <w:szCs w:val="22"/>
        </w:rPr>
        <w:t xml:space="preserve"> </w:t>
      </w:r>
    </w:p>
    <w:p w14:paraId="687A7B12" w14:textId="01859037" w:rsidR="003C4835" w:rsidRDefault="003C4835" w:rsidP="003C4835">
      <w:pPr>
        <w:pStyle w:val="Header"/>
        <w:tabs>
          <w:tab w:val="clear" w:pos="4153"/>
          <w:tab w:val="clear" w:pos="8306"/>
        </w:tabs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2) </w:t>
      </w:r>
      <w:r w:rsidRPr="002D5DA5">
        <w:rPr>
          <w:rFonts w:ascii="Times New Roman" w:hAnsi="Times New Roman"/>
          <w:sz w:val="22"/>
          <w:szCs w:val="22"/>
        </w:rPr>
        <w:t>Ov</w:t>
      </w:r>
      <w:r w:rsidR="00B7054B">
        <w:rPr>
          <w:rFonts w:ascii="Times New Roman" w:hAnsi="Times New Roman"/>
          <w:sz w:val="22"/>
          <w:szCs w:val="22"/>
        </w:rPr>
        <w:t>aj</w:t>
      </w:r>
      <w:r w:rsidRPr="002D5DA5">
        <w:rPr>
          <w:rFonts w:ascii="Times New Roman" w:hAnsi="Times New Roman"/>
          <w:sz w:val="22"/>
          <w:szCs w:val="22"/>
        </w:rPr>
        <w:t xml:space="preserve"> Pravilnik </w:t>
      </w:r>
      <w:r w:rsidR="00B7054B" w:rsidRPr="00B7054B">
        <w:rPr>
          <w:rFonts w:ascii="Times New Roman" w:hAnsi="Times New Roman"/>
          <w:sz w:val="22"/>
          <w:szCs w:val="22"/>
        </w:rPr>
        <w:t>o izmjenama i dopunama</w:t>
      </w:r>
      <w:r w:rsidR="00B7054B">
        <w:rPr>
          <w:sz w:val="22"/>
          <w:szCs w:val="22"/>
        </w:rPr>
        <w:t xml:space="preserve"> </w:t>
      </w:r>
      <w:r w:rsidR="00B7054B" w:rsidRPr="002D5DA5">
        <w:rPr>
          <w:rFonts w:ascii="Times New Roman" w:hAnsi="Times New Roman"/>
          <w:sz w:val="22"/>
          <w:szCs w:val="22"/>
        </w:rPr>
        <w:t>Pravilnik</w:t>
      </w:r>
      <w:r w:rsidR="00B7054B">
        <w:rPr>
          <w:rFonts w:ascii="Times New Roman" w:hAnsi="Times New Roman"/>
          <w:sz w:val="22"/>
          <w:szCs w:val="22"/>
        </w:rPr>
        <w:t>a</w:t>
      </w:r>
      <w:r w:rsidR="00B7054B" w:rsidRPr="002D5DA5">
        <w:rPr>
          <w:rFonts w:ascii="Times New Roman" w:hAnsi="Times New Roman"/>
          <w:sz w:val="22"/>
          <w:szCs w:val="22"/>
        </w:rPr>
        <w:t xml:space="preserve"> o provedbi postupaka jednostavne nabave Općine Mljet </w:t>
      </w:r>
      <w:r w:rsidRPr="002D5DA5">
        <w:rPr>
          <w:rFonts w:ascii="Times New Roman" w:hAnsi="Times New Roman"/>
          <w:sz w:val="22"/>
          <w:szCs w:val="22"/>
        </w:rPr>
        <w:t>objavit će se u EOJN RH i na mrežnoj stranici Naručitelja.</w:t>
      </w:r>
      <w:r w:rsidR="009D56F9">
        <w:rPr>
          <w:rFonts w:ascii="Times New Roman" w:hAnsi="Times New Roman"/>
          <w:sz w:val="22"/>
          <w:szCs w:val="22"/>
        </w:rPr>
        <w:t>“</w:t>
      </w:r>
    </w:p>
    <w:p w14:paraId="04B8A8EE" w14:textId="77777777" w:rsidR="003C4835" w:rsidRPr="00B4146F" w:rsidRDefault="003C4835" w:rsidP="003C4835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7BFA2EF2" w14:textId="77777777" w:rsidR="009D56F9" w:rsidRPr="00A67857" w:rsidRDefault="009D56F9" w:rsidP="009D56F9">
      <w:pPr>
        <w:jc w:val="both"/>
        <w:rPr>
          <w:rFonts w:ascii="Times New Roman" w:hAnsi="Times New Roman"/>
          <w:sz w:val="22"/>
          <w:szCs w:val="22"/>
        </w:rPr>
      </w:pPr>
    </w:p>
    <w:p w14:paraId="47E7F71F" w14:textId="77777777" w:rsidR="009D56F9" w:rsidRPr="00A67857" w:rsidRDefault="009D56F9" w:rsidP="009D56F9">
      <w:pPr>
        <w:jc w:val="center"/>
        <w:rPr>
          <w:rFonts w:ascii="Times New Roman" w:hAnsi="Times New Roman"/>
          <w:b/>
          <w:sz w:val="22"/>
          <w:szCs w:val="22"/>
        </w:rPr>
      </w:pPr>
      <w:r w:rsidRPr="00A67857">
        <w:rPr>
          <w:rFonts w:ascii="Times New Roman" w:hAnsi="Times New Roman"/>
          <w:b/>
          <w:sz w:val="22"/>
          <w:szCs w:val="22"/>
        </w:rPr>
        <w:t>II.</w:t>
      </w:r>
    </w:p>
    <w:p w14:paraId="2900335C" w14:textId="77777777" w:rsidR="009D56F9" w:rsidRPr="00A67857" w:rsidRDefault="009D56F9" w:rsidP="009D56F9">
      <w:pPr>
        <w:rPr>
          <w:rFonts w:ascii="Times New Roman" w:hAnsi="Times New Roman"/>
          <w:sz w:val="22"/>
          <w:szCs w:val="22"/>
        </w:rPr>
      </w:pPr>
      <w:r w:rsidRPr="00A67857">
        <w:rPr>
          <w:rFonts w:ascii="Times New Roman" w:hAnsi="Times New Roman"/>
          <w:sz w:val="22"/>
          <w:szCs w:val="22"/>
        </w:rPr>
        <w:tab/>
        <w:t>Ovaj prijedlog upućuje se na donošenje Općinskom vijeću Općine Mljet.</w:t>
      </w:r>
    </w:p>
    <w:p w14:paraId="07BF14C3" w14:textId="77777777" w:rsidR="009D56F9" w:rsidRPr="00A67857" w:rsidRDefault="009D56F9" w:rsidP="009D56F9">
      <w:pPr>
        <w:rPr>
          <w:rFonts w:ascii="Times New Roman" w:hAnsi="Times New Roman"/>
          <w:sz w:val="22"/>
          <w:szCs w:val="22"/>
        </w:rPr>
      </w:pPr>
    </w:p>
    <w:p w14:paraId="488C2321" w14:textId="77777777" w:rsidR="009D56F9" w:rsidRPr="00A67857" w:rsidRDefault="009D56F9" w:rsidP="009D56F9">
      <w:pPr>
        <w:jc w:val="center"/>
        <w:rPr>
          <w:rFonts w:ascii="Times New Roman" w:hAnsi="Times New Roman"/>
          <w:b/>
          <w:sz w:val="22"/>
          <w:szCs w:val="22"/>
        </w:rPr>
      </w:pPr>
      <w:r w:rsidRPr="00A67857">
        <w:rPr>
          <w:rFonts w:ascii="Times New Roman" w:hAnsi="Times New Roman"/>
          <w:b/>
          <w:sz w:val="22"/>
          <w:szCs w:val="22"/>
        </w:rPr>
        <w:t>III.</w:t>
      </w:r>
    </w:p>
    <w:p w14:paraId="432C7BDC" w14:textId="77777777" w:rsidR="009D56F9" w:rsidRPr="00A67857" w:rsidRDefault="009D56F9" w:rsidP="009D56F9">
      <w:pPr>
        <w:rPr>
          <w:rFonts w:ascii="Times New Roman" w:hAnsi="Times New Roman"/>
          <w:sz w:val="22"/>
          <w:szCs w:val="22"/>
        </w:rPr>
      </w:pPr>
      <w:r w:rsidRPr="00A67857">
        <w:rPr>
          <w:rFonts w:ascii="Times New Roman" w:hAnsi="Times New Roman"/>
          <w:sz w:val="22"/>
          <w:szCs w:val="22"/>
        </w:rPr>
        <w:tab/>
        <w:t>Ovaj Zaključak stupa na snagu danom donošenja.</w:t>
      </w:r>
    </w:p>
    <w:p w14:paraId="1C987CB8" w14:textId="77777777" w:rsidR="009D56F9" w:rsidRPr="00A67857" w:rsidRDefault="009D56F9" w:rsidP="009D56F9">
      <w:pPr>
        <w:rPr>
          <w:rFonts w:ascii="Times New Roman" w:hAnsi="Times New Roman"/>
          <w:sz w:val="22"/>
          <w:szCs w:val="22"/>
        </w:rPr>
      </w:pPr>
    </w:p>
    <w:p w14:paraId="20F5517F" w14:textId="77777777" w:rsidR="009D56F9" w:rsidRPr="00A67857" w:rsidRDefault="009D56F9" w:rsidP="009D56F9">
      <w:pPr>
        <w:rPr>
          <w:rFonts w:ascii="Times New Roman" w:hAnsi="Times New Roman"/>
          <w:sz w:val="22"/>
          <w:szCs w:val="22"/>
        </w:rPr>
      </w:pPr>
    </w:p>
    <w:p w14:paraId="7E4446E1" w14:textId="77777777" w:rsidR="009D56F9" w:rsidRPr="00A67857" w:rsidRDefault="009D56F9" w:rsidP="009D56F9">
      <w:pPr>
        <w:rPr>
          <w:rFonts w:ascii="Times New Roman" w:hAnsi="Times New Roman"/>
          <w:sz w:val="22"/>
          <w:szCs w:val="22"/>
        </w:rPr>
      </w:pPr>
    </w:p>
    <w:p w14:paraId="1C602C76" w14:textId="77777777" w:rsidR="009D56F9" w:rsidRPr="00A67857" w:rsidRDefault="009D56F9" w:rsidP="009D56F9">
      <w:pPr>
        <w:rPr>
          <w:rFonts w:ascii="Times New Roman" w:hAnsi="Times New Roman"/>
          <w:sz w:val="22"/>
          <w:szCs w:val="22"/>
        </w:rPr>
      </w:pPr>
    </w:p>
    <w:p w14:paraId="3096751F" w14:textId="77777777" w:rsidR="009D56F9" w:rsidRPr="00A67857" w:rsidRDefault="009D56F9" w:rsidP="009D56F9">
      <w:pPr>
        <w:rPr>
          <w:rFonts w:ascii="Times New Roman" w:hAnsi="Times New Roman"/>
          <w:sz w:val="22"/>
          <w:szCs w:val="22"/>
        </w:rPr>
      </w:pPr>
      <w:r w:rsidRPr="00A67857">
        <w:rPr>
          <w:rFonts w:ascii="Times New Roman" w:hAnsi="Times New Roman"/>
          <w:sz w:val="22"/>
          <w:szCs w:val="22"/>
        </w:rPr>
        <w:tab/>
        <w:t>Dostaviti:</w:t>
      </w:r>
      <w:r w:rsidRPr="00A67857">
        <w:rPr>
          <w:rFonts w:ascii="Times New Roman" w:hAnsi="Times New Roman"/>
          <w:sz w:val="22"/>
          <w:szCs w:val="22"/>
        </w:rPr>
        <w:tab/>
      </w:r>
      <w:r w:rsidRPr="00A67857">
        <w:rPr>
          <w:rFonts w:ascii="Times New Roman" w:hAnsi="Times New Roman"/>
          <w:sz w:val="22"/>
          <w:szCs w:val="22"/>
        </w:rPr>
        <w:tab/>
      </w:r>
      <w:r w:rsidRPr="00A67857">
        <w:rPr>
          <w:rFonts w:ascii="Times New Roman" w:hAnsi="Times New Roman"/>
          <w:sz w:val="22"/>
          <w:szCs w:val="22"/>
        </w:rPr>
        <w:tab/>
      </w:r>
      <w:r w:rsidRPr="00A67857">
        <w:rPr>
          <w:rFonts w:ascii="Times New Roman" w:hAnsi="Times New Roman"/>
          <w:sz w:val="22"/>
          <w:szCs w:val="22"/>
        </w:rPr>
        <w:tab/>
      </w:r>
      <w:r w:rsidRPr="00A67857">
        <w:rPr>
          <w:rFonts w:ascii="Times New Roman" w:hAnsi="Times New Roman"/>
          <w:sz w:val="22"/>
          <w:szCs w:val="22"/>
        </w:rPr>
        <w:tab/>
      </w:r>
      <w:r w:rsidRPr="00A67857">
        <w:rPr>
          <w:rFonts w:ascii="Times New Roman" w:hAnsi="Times New Roman"/>
          <w:sz w:val="22"/>
          <w:szCs w:val="22"/>
        </w:rPr>
        <w:tab/>
        <w:t>Općinski načelnik:</w:t>
      </w:r>
    </w:p>
    <w:p w14:paraId="17180054" w14:textId="77777777" w:rsidR="009D56F9" w:rsidRPr="00A67857" w:rsidRDefault="009D56F9" w:rsidP="009D56F9">
      <w:pPr>
        <w:ind w:firstLine="720"/>
        <w:rPr>
          <w:rFonts w:ascii="Times New Roman" w:hAnsi="Times New Roman"/>
          <w:sz w:val="22"/>
          <w:szCs w:val="22"/>
        </w:rPr>
      </w:pPr>
      <w:r w:rsidRPr="00A67857">
        <w:rPr>
          <w:rFonts w:ascii="Times New Roman" w:hAnsi="Times New Roman"/>
          <w:sz w:val="22"/>
          <w:szCs w:val="22"/>
        </w:rPr>
        <w:t>1. Predsjednik OV-a</w:t>
      </w:r>
    </w:p>
    <w:p w14:paraId="0ED156BC" w14:textId="77777777" w:rsidR="009D56F9" w:rsidRPr="00A67857" w:rsidRDefault="009D56F9" w:rsidP="009D56F9">
      <w:pPr>
        <w:ind w:firstLine="720"/>
        <w:rPr>
          <w:rFonts w:ascii="Times New Roman" w:hAnsi="Times New Roman"/>
          <w:sz w:val="22"/>
          <w:szCs w:val="22"/>
        </w:rPr>
      </w:pPr>
      <w:r w:rsidRPr="00A67857">
        <w:rPr>
          <w:rFonts w:ascii="Times New Roman" w:hAnsi="Times New Roman"/>
          <w:sz w:val="22"/>
          <w:szCs w:val="22"/>
        </w:rPr>
        <w:t>2. Registar akata</w:t>
      </w:r>
      <w:r w:rsidRPr="00A67857">
        <w:rPr>
          <w:rFonts w:ascii="Times New Roman" w:hAnsi="Times New Roman"/>
          <w:sz w:val="22"/>
          <w:szCs w:val="22"/>
        </w:rPr>
        <w:tab/>
      </w:r>
      <w:r w:rsidRPr="00A67857">
        <w:rPr>
          <w:rFonts w:ascii="Times New Roman" w:hAnsi="Times New Roman"/>
          <w:sz w:val="22"/>
          <w:szCs w:val="22"/>
        </w:rPr>
        <w:tab/>
      </w:r>
      <w:r w:rsidRPr="00A67857">
        <w:rPr>
          <w:rFonts w:ascii="Times New Roman" w:hAnsi="Times New Roman"/>
          <w:sz w:val="22"/>
          <w:szCs w:val="22"/>
        </w:rPr>
        <w:tab/>
      </w:r>
      <w:r w:rsidRPr="00A67857">
        <w:rPr>
          <w:rFonts w:ascii="Times New Roman" w:hAnsi="Times New Roman"/>
          <w:sz w:val="22"/>
          <w:szCs w:val="22"/>
        </w:rPr>
        <w:tab/>
      </w:r>
      <w:r w:rsidRPr="00A67857">
        <w:rPr>
          <w:rFonts w:ascii="Times New Roman" w:hAnsi="Times New Roman"/>
          <w:sz w:val="22"/>
          <w:szCs w:val="22"/>
        </w:rPr>
        <w:tab/>
      </w:r>
      <w:proofErr w:type="spellStart"/>
      <w:r w:rsidRPr="00A67857">
        <w:rPr>
          <w:rFonts w:ascii="Times New Roman" w:hAnsi="Times New Roman"/>
          <w:sz w:val="22"/>
          <w:szCs w:val="22"/>
        </w:rPr>
        <w:t>Đivo</w:t>
      </w:r>
      <w:proofErr w:type="spellEnd"/>
      <w:r w:rsidRPr="00A67857">
        <w:rPr>
          <w:rFonts w:ascii="Times New Roman" w:hAnsi="Times New Roman"/>
          <w:sz w:val="22"/>
          <w:szCs w:val="22"/>
        </w:rPr>
        <w:t xml:space="preserve"> Market, dipl. ing.</w:t>
      </w:r>
    </w:p>
    <w:p w14:paraId="0FF910F7" w14:textId="503EC086" w:rsidR="009D56F9" w:rsidRPr="00BF4AC0" w:rsidRDefault="009D56F9" w:rsidP="009D56F9">
      <w:pPr>
        <w:ind w:firstLine="720"/>
        <w:rPr>
          <w:rFonts w:ascii="Times New Roman" w:hAnsi="Times New Roman"/>
          <w:sz w:val="22"/>
          <w:szCs w:val="22"/>
        </w:rPr>
      </w:pPr>
      <w:r w:rsidRPr="00A67857">
        <w:rPr>
          <w:rFonts w:ascii="Times New Roman" w:hAnsi="Times New Roman"/>
          <w:sz w:val="22"/>
          <w:szCs w:val="22"/>
        </w:rPr>
        <w:t>3. Pismohrana</w:t>
      </w:r>
      <w:r w:rsidRPr="00A67857">
        <w:rPr>
          <w:rFonts w:ascii="Times New Roman" w:hAnsi="Times New Roman"/>
          <w:sz w:val="22"/>
          <w:szCs w:val="22"/>
        </w:rPr>
        <w:tab/>
      </w:r>
      <w:r w:rsidRPr="00A67857">
        <w:rPr>
          <w:rFonts w:ascii="Times New Roman" w:hAnsi="Times New Roman"/>
          <w:sz w:val="22"/>
          <w:szCs w:val="22"/>
        </w:rPr>
        <w:fldChar w:fldCharType="begin"/>
      </w:r>
      <w:r w:rsidRPr="00A67857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A67857">
        <w:rPr>
          <w:rFonts w:ascii="Times New Roman" w:hAnsi="Times New Roman"/>
          <w:sz w:val="22"/>
          <w:szCs w:val="22"/>
        </w:rPr>
        <w:fldChar w:fldCharType="begin"/>
      </w:r>
      <w:r w:rsidRPr="00A67857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A67857">
        <w:rPr>
          <w:rFonts w:ascii="Times New Roman" w:hAnsi="Times New Roman"/>
          <w:sz w:val="22"/>
          <w:szCs w:val="22"/>
        </w:rPr>
        <w:fldChar w:fldCharType="separate"/>
      </w:r>
      <w:r w:rsidR="001F5E02">
        <w:rPr>
          <w:rFonts w:ascii="Times New Roman" w:hAnsi="Times New Roman"/>
          <w:noProof/>
          <w:sz w:val="22"/>
          <w:szCs w:val="22"/>
        </w:rPr>
        <w:instrText>25.09.2026</w:instrText>
      </w:r>
      <w:r w:rsidRPr="00A67857">
        <w:rPr>
          <w:rFonts w:ascii="Times New Roman" w:hAnsi="Times New Roman"/>
          <w:sz w:val="22"/>
          <w:szCs w:val="22"/>
        </w:rPr>
        <w:fldChar w:fldCharType="end"/>
      </w:r>
      <w:r w:rsidRPr="00A67857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A67857">
        <w:rPr>
          <w:rFonts w:ascii="Times New Roman" w:hAnsi="Times New Roman"/>
          <w:sz w:val="22"/>
          <w:szCs w:val="22"/>
        </w:rPr>
        <w:fldChar w:fldCharType="end"/>
      </w:r>
      <w:r w:rsidRPr="00A67857">
        <w:rPr>
          <w:rFonts w:ascii="Times New Roman" w:hAnsi="Times New Roman"/>
          <w:sz w:val="22"/>
          <w:szCs w:val="22"/>
        </w:rPr>
        <w:tab/>
      </w:r>
      <w:r w:rsidRPr="00BF4AC0">
        <w:rPr>
          <w:rFonts w:ascii="Times New Roman" w:hAnsi="Times New Roman"/>
          <w:sz w:val="22"/>
          <w:szCs w:val="22"/>
        </w:rPr>
        <w:fldChar w:fldCharType="begin"/>
      </w:r>
      <w:r w:rsidRPr="00BF4AC0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BF4AC0">
        <w:rPr>
          <w:rFonts w:ascii="Times New Roman" w:hAnsi="Times New Roman"/>
          <w:sz w:val="22"/>
          <w:szCs w:val="22"/>
        </w:rPr>
        <w:fldChar w:fldCharType="begin"/>
      </w:r>
      <w:r w:rsidRPr="00BF4AC0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BF4AC0">
        <w:rPr>
          <w:rFonts w:ascii="Times New Roman" w:hAnsi="Times New Roman"/>
          <w:sz w:val="22"/>
          <w:szCs w:val="22"/>
        </w:rPr>
        <w:fldChar w:fldCharType="separate"/>
      </w:r>
      <w:r w:rsidR="001F5E02">
        <w:rPr>
          <w:rFonts w:ascii="Times New Roman" w:hAnsi="Times New Roman"/>
          <w:noProof/>
          <w:sz w:val="22"/>
          <w:szCs w:val="22"/>
        </w:rPr>
        <w:instrText>25.09.2026</w:instrText>
      </w:r>
      <w:r w:rsidRPr="00BF4AC0">
        <w:rPr>
          <w:rFonts w:ascii="Times New Roman" w:hAnsi="Times New Roman"/>
          <w:sz w:val="22"/>
          <w:szCs w:val="22"/>
        </w:rPr>
        <w:fldChar w:fldCharType="end"/>
      </w:r>
      <w:r w:rsidRPr="00BF4AC0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BF4AC0">
        <w:rPr>
          <w:rFonts w:ascii="Times New Roman" w:hAnsi="Times New Roman"/>
          <w:sz w:val="22"/>
          <w:szCs w:val="22"/>
        </w:rPr>
        <w:fldChar w:fldCharType="end"/>
      </w:r>
    </w:p>
    <w:p w14:paraId="610C7CB7" w14:textId="77777777" w:rsidR="009D56F9" w:rsidRDefault="009D56F9" w:rsidP="009D56F9"/>
    <w:p w14:paraId="37196008" w14:textId="722B6E68" w:rsidR="009D56F9" w:rsidRPr="00A23355" w:rsidRDefault="009D56F9" w:rsidP="009D56F9">
      <w:pPr>
        <w:spacing w:before="100" w:beforeAutospacing="1"/>
        <w:rPr>
          <w:rFonts w:ascii="Times New Roman" w:hAnsi="Times New Roman"/>
          <w:sz w:val="24"/>
          <w:szCs w:val="24"/>
        </w:rPr>
      </w:pP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"Upisite datum..." \d </w:instrTex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DATE \@ "dd.MM.yyyy"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="001F5E02">
        <w:rPr>
          <w:rFonts w:ascii="Times New Roman" w:hAnsi="Times New Roman"/>
          <w:noProof/>
          <w:sz w:val="24"/>
          <w:szCs w:val="24"/>
        </w:rPr>
        <w:instrText>25.09.2026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  <w:r w:rsidRPr="00A23355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Pr="00A23355">
        <w:rPr>
          <w:rFonts w:ascii="Times New Roman" w:hAnsi="Times New Roman"/>
          <w:sz w:val="24"/>
          <w:szCs w:val="24"/>
        </w:rPr>
        <w:fldChar w:fldCharType="end"/>
      </w:r>
    </w:p>
    <w:sectPr w:rsidR="009D56F9" w:rsidRPr="00A23355" w:rsidSect="002F1F4E">
      <w:footerReference w:type="default" r:id="rId8"/>
      <w:headerReference w:type="first" r:id="rId9"/>
      <w:footerReference w:type="first" r:id="rId10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3F8D7" w14:textId="77777777" w:rsidR="00143F6D" w:rsidRDefault="00143F6D">
      <w:r>
        <w:separator/>
      </w:r>
    </w:p>
  </w:endnote>
  <w:endnote w:type="continuationSeparator" w:id="0">
    <w:p w14:paraId="76626677" w14:textId="77777777" w:rsidR="00143F6D" w:rsidRDefault="00143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54F6D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7E4E6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097E8AD" wp14:editId="2EC5E793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D04BA19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23650B19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766789C2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7D1CC2D8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E825D" w14:textId="77777777" w:rsidR="00143F6D" w:rsidRDefault="00143F6D">
      <w:r>
        <w:separator/>
      </w:r>
    </w:p>
  </w:footnote>
  <w:footnote w:type="continuationSeparator" w:id="0">
    <w:p w14:paraId="6B423198" w14:textId="77777777" w:rsidR="00143F6D" w:rsidRDefault="00143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3AE18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16119365" wp14:editId="3B503F44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C2AB692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4DAACF70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2CE4D1B5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614DD44F" w14:textId="6EBFF55A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</w:t>
    </w:r>
    <w:r w:rsidR="00632170">
      <w:rPr>
        <w:rFonts w:ascii="Times New Roman" w:hAnsi="Times New Roman"/>
        <w:b/>
      </w:rPr>
      <w:t>o vijeće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7488E"/>
    <w:multiLevelType w:val="hybridMultilevel"/>
    <w:tmpl w:val="77BCFA70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684F0A"/>
    <w:multiLevelType w:val="hybridMultilevel"/>
    <w:tmpl w:val="E390B2DA"/>
    <w:lvl w:ilvl="0" w:tplc="041A000F">
      <w:start w:val="1"/>
      <w:numFmt w:val="decimal"/>
      <w:lvlText w:val="%1."/>
      <w:lvlJc w:val="left"/>
      <w:pPr>
        <w:ind w:left="1069" w:hanging="360"/>
      </w:p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17F5DAA"/>
    <w:multiLevelType w:val="multilevel"/>
    <w:tmpl w:val="FDB0D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FE0F47"/>
    <w:multiLevelType w:val="hybridMultilevel"/>
    <w:tmpl w:val="041E75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B26069"/>
    <w:multiLevelType w:val="hybridMultilevel"/>
    <w:tmpl w:val="C876E58E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3B4B27"/>
    <w:multiLevelType w:val="hybridMultilevel"/>
    <w:tmpl w:val="2326ED34"/>
    <w:lvl w:ilvl="0" w:tplc="01265AF6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0C356BD"/>
    <w:multiLevelType w:val="multilevel"/>
    <w:tmpl w:val="AEA22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E22217"/>
    <w:multiLevelType w:val="multilevel"/>
    <w:tmpl w:val="ED0C8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3E1C58"/>
    <w:multiLevelType w:val="multilevel"/>
    <w:tmpl w:val="46746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364AF2"/>
    <w:multiLevelType w:val="hybridMultilevel"/>
    <w:tmpl w:val="78FAAFAA"/>
    <w:lvl w:ilvl="0" w:tplc="F9024D06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17E6632"/>
    <w:multiLevelType w:val="hybridMultilevel"/>
    <w:tmpl w:val="71B25B42"/>
    <w:lvl w:ilvl="0" w:tplc="041A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08730BB"/>
    <w:multiLevelType w:val="hybridMultilevel"/>
    <w:tmpl w:val="943E9086"/>
    <w:lvl w:ilvl="0" w:tplc="00B8D47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3886DB2"/>
    <w:multiLevelType w:val="hybridMultilevel"/>
    <w:tmpl w:val="D21ADDB8"/>
    <w:lvl w:ilvl="0" w:tplc="041A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7F4A7D06"/>
    <w:multiLevelType w:val="hybridMultilevel"/>
    <w:tmpl w:val="3D0C47E2"/>
    <w:lvl w:ilvl="0" w:tplc="041A000F">
      <w:start w:val="1"/>
      <w:numFmt w:val="decimal"/>
      <w:lvlText w:val="%1."/>
      <w:lvlJc w:val="left"/>
      <w:pPr>
        <w:ind w:left="1069" w:hanging="360"/>
      </w:p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F6B0347"/>
    <w:multiLevelType w:val="multilevel"/>
    <w:tmpl w:val="B434D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6367349">
    <w:abstractNumId w:val="3"/>
  </w:num>
  <w:num w:numId="2" w16cid:durableId="2102337239">
    <w:abstractNumId w:val="10"/>
  </w:num>
  <w:num w:numId="3" w16cid:durableId="1323386546">
    <w:abstractNumId w:val="11"/>
  </w:num>
  <w:num w:numId="4" w16cid:durableId="2065250384">
    <w:abstractNumId w:val="5"/>
  </w:num>
  <w:num w:numId="5" w16cid:durableId="446505666">
    <w:abstractNumId w:val="4"/>
  </w:num>
  <w:num w:numId="6" w16cid:durableId="720132822">
    <w:abstractNumId w:val="0"/>
  </w:num>
  <w:num w:numId="7" w16cid:durableId="462387544">
    <w:abstractNumId w:val="13"/>
  </w:num>
  <w:num w:numId="8" w16cid:durableId="114032679">
    <w:abstractNumId w:val="1"/>
  </w:num>
  <w:num w:numId="9" w16cid:durableId="195505884">
    <w:abstractNumId w:val="12"/>
  </w:num>
  <w:num w:numId="10" w16cid:durableId="187951346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14167356">
    <w:abstractNumId w:val="14"/>
  </w:num>
  <w:num w:numId="12" w16cid:durableId="723987593">
    <w:abstractNumId w:val="6"/>
  </w:num>
  <w:num w:numId="13" w16cid:durableId="731272684">
    <w:abstractNumId w:val="7"/>
  </w:num>
  <w:num w:numId="14" w16cid:durableId="584648138">
    <w:abstractNumId w:val="2"/>
  </w:num>
  <w:num w:numId="15" w16cid:durableId="9896745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61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835"/>
    <w:rsid w:val="00003BAE"/>
    <w:rsid w:val="00035E59"/>
    <w:rsid w:val="00061A33"/>
    <w:rsid w:val="00071382"/>
    <w:rsid w:val="00143F6D"/>
    <w:rsid w:val="001B3621"/>
    <w:rsid w:val="001F5E02"/>
    <w:rsid w:val="002967C9"/>
    <w:rsid w:val="002C76C0"/>
    <w:rsid w:val="002F1F4E"/>
    <w:rsid w:val="00331125"/>
    <w:rsid w:val="0034762D"/>
    <w:rsid w:val="003C4835"/>
    <w:rsid w:val="00422A6B"/>
    <w:rsid w:val="00423226"/>
    <w:rsid w:val="0043618F"/>
    <w:rsid w:val="004D23A7"/>
    <w:rsid w:val="004D5171"/>
    <w:rsid w:val="00535FCC"/>
    <w:rsid w:val="005F4A3B"/>
    <w:rsid w:val="006045E1"/>
    <w:rsid w:val="00632170"/>
    <w:rsid w:val="00655BE0"/>
    <w:rsid w:val="006D31E1"/>
    <w:rsid w:val="006F67C0"/>
    <w:rsid w:val="007D1346"/>
    <w:rsid w:val="007E3034"/>
    <w:rsid w:val="008224F2"/>
    <w:rsid w:val="009D56F9"/>
    <w:rsid w:val="00A23355"/>
    <w:rsid w:val="00AD1F6E"/>
    <w:rsid w:val="00AF4C44"/>
    <w:rsid w:val="00B221D0"/>
    <w:rsid w:val="00B24846"/>
    <w:rsid w:val="00B44773"/>
    <w:rsid w:val="00B7054B"/>
    <w:rsid w:val="00BB42DF"/>
    <w:rsid w:val="00BC3A0A"/>
    <w:rsid w:val="00BE688A"/>
    <w:rsid w:val="00C246B7"/>
    <w:rsid w:val="00C33AEF"/>
    <w:rsid w:val="00C90090"/>
    <w:rsid w:val="00CA4225"/>
    <w:rsid w:val="00D03E59"/>
    <w:rsid w:val="00D33537"/>
    <w:rsid w:val="00DD44D5"/>
    <w:rsid w:val="00E00698"/>
    <w:rsid w:val="00E3221F"/>
    <w:rsid w:val="00E52F70"/>
    <w:rsid w:val="00E91078"/>
    <w:rsid w:val="00EA259E"/>
    <w:rsid w:val="00EB6D37"/>
    <w:rsid w:val="00ED76CA"/>
    <w:rsid w:val="00F201F6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1"/>
    <o:shapelayout v:ext="edit">
      <o:idmap v:ext="edit" data="2"/>
    </o:shapelayout>
  </w:shapeDefaults>
  <w:decimalSymbol w:val=","/>
  <w:listSeparator w:val=";"/>
  <w14:docId w14:val="29FAD5A4"/>
  <w15:chartTrackingRefBased/>
  <w15:docId w15:val="{E37D7E1D-C1FD-4169-871B-BE4C56726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3C4835"/>
    <w:rPr>
      <w:rFonts w:ascii="HR Times" w:hAnsi="HR Times"/>
      <w:lang w:eastAsia="en-US"/>
    </w:rPr>
  </w:style>
  <w:style w:type="paragraph" w:styleId="ListParagraph">
    <w:name w:val="List Paragraph"/>
    <w:basedOn w:val="Normal"/>
    <w:uiPriority w:val="34"/>
    <w:qFormat/>
    <w:rsid w:val="003C4835"/>
    <w:pPr>
      <w:ind w:left="720"/>
      <w:contextualSpacing/>
    </w:pPr>
    <w:rPr>
      <w:rFonts w:ascii="Times New Roman" w:hAnsi="Times New Roman"/>
      <w:sz w:val="24"/>
      <w:szCs w:val="24"/>
      <w:lang w:eastAsia="hr-HR"/>
    </w:rPr>
  </w:style>
  <w:style w:type="paragraph" w:customStyle="1" w:styleId="Default">
    <w:name w:val="Default"/>
    <w:rsid w:val="003C4835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NoSpacing">
    <w:name w:val="No Spacing"/>
    <w:uiPriority w:val="1"/>
    <w:qFormat/>
    <w:rsid w:val="003C483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FB4246-7BC1-4111-B1ED-3D1F67AEC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98</TotalTime>
  <Pages>2</Pages>
  <Words>459</Words>
  <Characters>3037</Characters>
  <Application>Microsoft Office Word</Application>
  <DocSecurity>0</DocSecurity>
  <Lines>25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13</cp:revision>
  <cp:lastPrinted>2026-09-01T17:00:00Z</cp:lastPrinted>
  <dcterms:created xsi:type="dcterms:W3CDTF">2026-08-07T08:14:00Z</dcterms:created>
  <dcterms:modified xsi:type="dcterms:W3CDTF">2026-09-25T17:34:00Z</dcterms:modified>
</cp:coreProperties>
</file>